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EDB" w:rsidRDefault="00067A0B">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881EDB" w:rsidRDefault="00067A0B">
      <w:pPr>
        <w:pStyle w:val="aff9"/>
        <w:rPr>
          <w:rFonts w:ascii="Times New Roman" w:hAnsi="Times New Roman" w:cs="Times New Roman"/>
          <w:sz w:val="24"/>
          <w:szCs w:val="24"/>
        </w:rPr>
      </w:pPr>
      <w:r>
        <w:rPr>
          <w:rFonts w:ascii="Times New Roman" w:hAnsi="Times New Roman" w:cs="Times New Roman"/>
          <w:sz w:val="24"/>
          <w:szCs w:val="24"/>
        </w:rPr>
        <w:t xml:space="preserve">Басқарма Төрағасының бұйрығымен </w:t>
      </w:r>
    </w:p>
    <w:p w:rsidR="00881EDB" w:rsidRDefault="00067A0B">
      <w:pPr>
        <w:pStyle w:val="aff9"/>
        <w:rPr>
          <w:rFonts w:ascii="Times New Roman" w:hAnsi="Times New Roman" w:cs="Times New Roman"/>
          <w:sz w:val="24"/>
          <w:szCs w:val="24"/>
        </w:rPr>
      </w:pPr>
      <w:r>
        <w:rPr>
          <w:rFonts w:ascii="Times New Roman" w:hAnsi="Times New Roman" w:cs="Times New Roman"/>
          <w:sz w:val="24"/>
          <w:szCs w:val="24"/>
        </w:rPr>
        <w:t>"</w:t>
      </w:r>
      <w:r w:rsidR="00FC2CA0">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881EDB" w:rsidRPr="00FC2CA0" w:rsidRDefault="00067A0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22 30.03.2026 ж.</w:t>
      </w:r>
    </w:p>
    <w:p w:rsidR="00881EDB" w:rsidRDefault="00067A0B">
      <w:pPr>
        <w:pStyle w:val="aff9"/>
      </w:pPr>
      <w:r>
        <w:rPr>
          <w:rFonts w:ascii="Times New Roman" w:hAnsi="Times New Roman" w:cs="Times New Roman"/>
          <w:sz w:val="24"/>
          <w:szCs w:val="24"/>
        </w:rPr>
        <w:t xml:space="preserve">Басқарма Төрағасының м.а. бұйрығымен </w:t>
      </w:r>
    </w:p>
    <w:p w:rsidR="00881EDB" w:rsidRDefault="00067A0B">
      <w:pPr>
        <w:pStyle w:val="aff9"/>
        <w:rPr>
          <w:rFonts w:ascii="Times New Roman" w:hAnsi="Times New Roman" w:cs="Times New Roman"/>
          <w:sz w:val="24"/>
          <w:szCs w:val="24"/>
        </w:rPr>
      </w:pPr>
      <w:r>
        <w:rPr>
          <w:rFonts w:ascii="Times New Roman" w:hAnsi="Times New Roman" w:cs="Times New Roman"/>
          <w:sz w:val="24"/>
          <w:szCs w:val="24"/>
        </w:rPr>
        <w:t>"</w:t>
      </w:r>
      <w:r w:rsidR="00FC2CA0">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881EDB" w:rsidRDefault="00067A0B">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881EDB" w:rsidRDefault="00881EDB">
      <w:pPr>
        <w:pStyle w:val="af8"/>
        <w:tabs>
          <w:tab w:val="left" w:pos="4962"/>
        </w:tabs>
        <w:spacing w:after="0"/>
        <w:ind w:left="5400" w:right="96"/>
        <w:rPr>
          <w:rFonts w:ascii="Times New Roman" w:hAnsi="Times New Roman" w:cs="Times New Roman"/>
          <w:sz w:val="24"/>
          <w:szCs w:val="24"/>
        </w:rPr>
      </w:pPr>
    </w:p>
    <w:p w:rsidR="00881EDB" w:rsidRDefault="00067A0B">
      <w:pPr>
        <w:pStyle w:val="affa"/>
      </w:pPr>
      <w:r>
        <w:rPr>
          <w:rFonts w:ascii="Times New Roman" w:hAnsi="Times New Roman" w:cs="Times New Roman"/>
          <w:sz w:val="24"/>
          <w:szCs w:val="24"/>
        </w:rPr>
        <w:t>С П Е Ц Және Ф және К А Ц Және Мен</w:t>
      </w:r>
      <w:r>
        <w:rPr>
          <w:rFonts w:ascii="Times New Roman" w:hAnsi="Times New Roman" w:cs="Times New Roman"/>
          <w:sz w:val="24"/>
          <w:szCs w:val="24"/>
        </w:rPr>
        <w:br/>
      </w:r>
      <w:bookmarkStart w:id="2" w:name="OLE_LINK6"/>
      <w:bookmarkStart w:id="3" w:name="OLE_LINK5"/>
      <w:bookmarkStart w:id="4" w:name="_GoBack"/>
      <w:r>
        <w:rPr>
          <w:rFonts w:ascii="Times New Roman" w:hAnsi="Times New Roman" w:cs="Times New Roman"/>
          <w:sz w:val="24"/>
          <w:szCs w:val="24"/>
        </w:rPr>
        <w:t xml:space="preserve">АD303K2 - 0-300 мм класты "Д" маркалы көмір </w:t>
      </w:r>
      <w:r>
        <w:rPr>
          <w:rFonts w:ascii="Times New Roman" w:hAnsi="Times New Roman" w:cs="Times New Roman"/>
          <w:sz w:val="24"/>
          <w:szCs w:val="24"/>
        </w:rPr>
        <w:t>(207 тонна) "Шұбаркөл көмір" АҚ FCA ст.Қызылжарст.Шұбаркөл - Ақмола облысына T+3 ай</w:t>
      </w:r>
      <w:bookmarkEnd w:id="4"/>
      <w:r>
        <w:rPr>
          <w:rFonts w:ascii="Times New Roman" w:hAnsi="Times New Roman" w:cs="Times New Roman"/>
          <w:sz w:val="24"/>
          <w:szCs w:val="24"/>
        </w:rPr>
        <w:br/>
      </w:r>
      <w:bookmarkEnd w:id="2"/>
      <w:bookmarkEnd w:id="3"/>
      <w:r>
        <w:rPr>
          <w:rFonts w:ascii="Times New Roman" w:hAnsi="Times New Roman" w:cs="Times New Roman"/>
          <w:sz w:val="24"/>
          <w:szCs w:val="24"/>
        </w:rPr>
        <w:t xml:space="preserve">(қосарланған қарсы аукцион режиміндегі биржалық сауда-саттықтар үшін)  </w:t>
      </w:r>
    </w:p>
    <w:p w:rsidR="00881EDB" w:rsidRDefault="00067A0B">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881EDB">
        <w:trPr>
          <w:trHeight w:val="409"/>
        </w:trPr>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sz w:val="24"/>
                <w:szCs w:val="24"/>
                <w:lang w:val="kk-KZ"/>
              </w:rPr>
            </w:pPr>
            <w:r>
              <w:rPr>
                <w:rFonts w:ascii="Times New Roman" w:hAnsi="Times New Roman" w:cs="Times New Roman"/>
                <w:b/>
                <w:sz w:val="24"/>
                <w:szCs w:val="24"/>
              </w:rPr>
              <w:t>Ерек</w:t>
            </w:r>
            <w:r>
              <w:rPr>
                <w:rFonts w:ascii="Times New Roman" w:hAnsi="Times New Roman" w:cs="Times New Roman"/>
                <w:b/>
                <w:sz w:val="24"/>
                <w:szCs w:val="24"/>
              </w:rPr>
              <w:t>шелік</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ерекшелік</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FC2CA0">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w:t>
            </w:r>
            <w:r>
              <w:rPr>
                <w:rFonts w:ascii="Times New Roman" w:eastAsia="Arial Unicode MS" w:hAnsi="Times New Roman" w:cs="Times New Roman"/>
                <w:bCs/>
                <w:sz w:val="24"/>
                <w:szCs w:val="24"/>
                <w:lang w:val="kk-KZ"/>
              </w:rPr>
              <w:t xml:space="preserve">желері, </w:t>
            </w:r>
          </w:p>
          <w:p w:rsidR="00881EDB" w:rsidRDefault="00067A0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881EDB" w:rsidRDefault="00067A0B">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FC2CA0">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FC2CA0">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w:t>
            </w:r>
            <w:r>
              <w:rPr>
                <w:rFonts w:ascii="Times New Roman" w:hAnsi="Times New Roman" w:cs="Times New Roman"/>
                <w:b/>
                <w:bCs/>
                <w:sz w:val="24"/>
                <w:szCs w:val="24"/>
                <w:lang w:val="kk-KZ"/>
              </w:rPr>
              <w:t xml:space="preserve">желері </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FC2CA0">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881EDB" w:rsidRDefault="00067A0B">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FC2CA0">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FC2CA0">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sz w:val="24"/>
                <w:szCs w:val="24"/>
              </w:rPr>
            </w:pPr>
            <w:r>
              <w:rPr>
                <w:rFonts w:ascii="Times New Roman" w:hAnsi="Times New Roman" w:cs="Times New Roman"/>
                <w:sz w:val="24"/>
                <w:szCs w:val="24"/>
              </w:rPr>
              <w:t>"Д" маркалы көмір, сапалық сипаттамалары</w:t>
            </w:r>
          </w:p>
          <w:tbl>
            <w:tblPr>
              <w:tblW w:w="7758" w:type="dxa"/>
              <w:tblLayout w:type="fixed"/>
              <w:tblLook w:val="0000" w:firstRow="0" w:lastRow="0" w:firstColumn="0" w:lastColumn="0" w:noHBand="0" w:noVBand="0"/>
            </w:tblPr>
            <w:tblGrid>
              <w:gridCol w:w="4498"/>
              <w:gridCol w:w="3260"/>
            </w:tblGrid>
            <w:tr w:rsidR="00881EDB">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81EDB" w:rsidRDefault="00067A0B">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Көрсеткіштің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881EDB" w:rsidRDefault="00067A0B">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w:t>
                  </w:r>
                  <w:r>
                    <w:rPr>
                      <w:rFonts w:ascii="Times New Roman" w:hAnsi="Times New Roman" w:cs="Times New Roman"/>
                      <w:bCs/>
                      <w:color w:val="262626"/>
                      <w:sz w:val="24"/>
                      <w:szCs w:val="24"/>
                    </w:rPr>
                    <w:t>е норма</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881EDB">
              <w:tc>
                <w:tcPr>
                  <w:tcW w:w="4498" w:type="dxa"/>
                  <w:tcBorders>
                    <w:top w:val="single" w:sz="4" w:space="0" w:color="000000"/>
                    <w:left w:val="single" w:sz="4" w:space="0" w:color="000000"/>
                    <w:bottom w:val="single" w:sz="4" w:space="0" w:color="000000"/>
                    <w:right w:val="single" w:sz="4" w:space="0" w:color="000000"/>
                  </w:tcBorders>
                </w:tcPr>
                <w:p w:rsidR="00881EDB" w:rsidRDefault="00067A0B">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w:t>
                  </w:r>
                  <w:r>
                    <w:rPr>
                      <w:rFonts w:ascii="Times New Roman" w:eastAsia="Tahoma" w:hAnsi="Times New Roman" w:cs="Times New Roman"/>
                      <w:bCs/>
                      <w:sz w:val="24"/>
                      <w:szCs w:val="24"/>
                      <w:lang w:val="kk-KZ"/>
                    </w:rPr>
                    <w:t>азмұны 0-6 мм</w:t>
                  </w:r>
                </w:p>
              </w:tc>
              <w:tc>
                <w:tcPr>
                  <w:tcW w:w="3260" w:type="dxa"/>
                  <w:tcBorders>
                    <w:top w:val="single" w:sz="4" w:space="0" w:color="000000"/>
                    <w:left w:val="single" w:sz="4" w:space="0" w:color="000000"/>
                    <w:bottom w:val="single" w:sz="4" w:space="0" w:color="000000"/>
                    <w:right w:val="single" w:sz="4" w:space="0" w:color="000000"/>
                  </w:tcBorders>
                </w:tcPr>
                <w:p w:rsidR="00881EDB" w:rsidRDefault="00067A0B">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881EDB" w:rsidRDefault="00881EDB">
            <w:pPr>
              <w:pStyle w:val="Text"/>
              <w:jc w:val="left"/>
              <w:rPr>
                <w:rFonts w:ascii="Times New Roman" w:hAnsi="Times New Roman" w:cs="Times New Roman"/>
                <w:sz w:val="24"/>
                <w:szCs w:val="24"/>
              </w:rPr>
            </w:pP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rFonts w:ascii="Times New Roman" w:hAnsi="Times New Roman" w:cs="Times New Roman"/>
                <w:sz w:val="24"/>
                <w:szCs w:val="24"/>
                <w:lang w:val="kk-KZ"/>
              </w:rPr>
            </w:pPr>
            <w:r w:rsidRPr="00FC2CA0">
              <w:rPr>
                <w:rFonts w:ascii="Times New Roman" w:hAnsi="Times New Roman" w:cs="Times New Roman"/>
                <w:sz w:val="24"/>
                <w:szCs w:val="24"/>
                <w:lang w:val="kk-KZ"/>
              </w:rPr>
              <w:t xml:space="preserve">(Clearing Agreement Accession Date)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szCs w:val="24"/>
                <w:lang w:val="kk-KZ"/>
              </w:rPr>
              <w:t>сатушы мен сатып алушының қосылған күні</w:t>
            </w:r>
            <w:r w:rsidRPr="00FC2CA0">
              <w:rPr>
                <w:rFonts w:ascii="Times New Roman" w:hAnsi="Times New Roman" w:cs="Times New Roman"/>
                <w:sz w:val="24"/>
                <w:szCs w:val="24"/>
                <w:lang w:val="kk-KZ"/>
              </w:rPr>
              <w:br/>
              <w:t>клирингтік орталықтың үлгілік шартына</w:t>
            </w:r>
            <w:r w:rsidRPr="00FC2CA0">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sz w:val="24"/>
                <w:szCs w:val="24"/>
                <w:lang w:val="kk-KZ"/>
              </w:rPr>
              <w:t>(</w:t>
            </w:r>
            <w:r w:rsidRPr="00FC2CA0">
              <w:rPr>
                <w:rFonts w:ascii="Times New Roman" w:hAnsi="Times New Roman" w:cs="Times New Roman"/>
                <w:b/>
                <w:bCs/>
                <w:sz w:val="24"/>
                <w:szCs w:val="24"/>
                <w:lang w:val="kk-KZ"/>
              </w:rPr>
              <w:t>Trade Date</w:t>
            </w:r>
            <w:r w:rsidRPr="00FC2CA0">
              <w:rPr>
                <w:rFonts w:ascii="Times New Roman" w:hAnsi="Times New Roman" w:cs="Times New Roman"/>
                <w:sz w:val="24"/>
                <w:szCs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szCs w:val="24"/>
                <w:lang w:val="kk-KZ"/>
              </w:rPr>
              <w:t>биржа</w:t>
            </w:r>
            <w:r w:rsidRPr="00FC2CA0">
              <w:rPr>
                <w:rFonts w:ascii="Times New Roman" w:hAnsi="Times New Roman" w:cs="Times New Roman"/>
                <w:sz w:val="24"/>
                <w:szCs w:val="24"/>
                <w:lang w:val="kk-KZ"/>
              </w:rPr>
              <w:t xml:space="preserve">лық мәміленің жасалған күні </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sz w:val="24"/>
                <w:szCs w:val="24"/>
                <w:lang w:val="kk-KZ"/>
              </w:rPr>
              <w:t>(</w:t>
            </w:r>
            <w:r w:rsidRPr="00FC2CA0">
              <w:rPr>
                <w:rFonts w:ascii="Times New Roman" w:hAnsi="Times New Roman" w:cs="Times New Roman"/>
                <w:b/>
                <w:bCs/>
                <w:sz w:val="24"/>
                <w:szCs w:val="24"/>
                <w:lang w:val="kk-KZ"/>
              </w:rPr>
              <w:t>Contract Signing Date</w:t>
            </w:r>
            <w:r w:rsidRPr="00FC2CA0">
              <w:rPr>
                <w:rFonts w:ascii="Times New Roman" w:hAnsi="Times New Roman" w:cs="Times New Roman"/>
                <w:sz w:val="24"/>
                <w:szCs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szCs w:val="24"/>
                <w:lang w:val="kk-KZ"/>
              </w:rPr>
              <w:t>тауар жеткізілімі шартына қол қойылған күн</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881EDB" w:rsidRPr="00FC2CA0" w:rsidRDefault="00067A0B">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sz w:val="24"/>
                <w:szCs w:val="24"/>
                <w:lang w:val="kk-KZ"/>
              </w:rPr>
              <w:t>(</w:t>
            </w:r>
            <w:r w:rsidRPr="00FC2CA0">
              <w:rPr>
                <w:rFonts w:ascii="Times New Roman" w:hAnsi="Times New Roman" w:cs="Times New Roman"/>
                <w:b/>
                <w:bCs/>
                <w:sz w:val="24"/>
                <w:szCs w:val="24"/>
                <w:lang w:val="kk-KZ"/>
              </w:rPr>
              <w:t>Payment Date</w:t>
            </w:r>
            <w:r w:rsidRPr="00FC2CA0">
              <w:rPr>
                <w:rFonts w:ascii="Times New Roman" w:hAnsi="Times New Roman" w:cs="Times New Roman"/>
                <w:sz w:val="24"/>
                <w:szCs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szCs w:val="24"/>
                <w:lang w:val="kk-KZ"/>
              </w:rPr>
              <w:t>сатып</w:t>
            </w:r>
            <w:r w:rsidRPr="00FC2CA0">
              <w:rPr>
                <w:rFonts w:ascii="Times New Roman" w:hAnsi="Times New Roman" w:cs="Times New Roman"/>
                <w:sz w:val="24"/>
                <w:szCs w:val="24"/>
                <w:lang w:val="kk-KZ"/>
              </w:rPr>
              <w:t xml:space="preserve"> алушыдан Клирингтік орталыққа ақшалай қаражаттың түскен күні </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b/>
                <w:bCs/>
                <w:sz w:val="24"/>
                <w:szCs w:val="24"/>
                <w:lang w:val="kk-KZ"/>
              </w:rPr>
              <w:t>(Payment Notification Date)</w:t>
            </w:r>
            <w:r w:rsidRPr="00FC2CA0">
              <w:rPr>
                <w:rFonts w:ascii="Times New Roman" w:eastAsia="Arial Unicode MS" w:hAnsi="Times New Roman" w:cs="Times New Roman"/>
                <w:bCs/>
                <w:sz w:val="24"/>
                <w:szCs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FC2CA0">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FC2CA0">
              <w:rPr>
                <w:rFonts w:ascii="Times New Roman" w:eastAsia="Arial Unicode MS" w:hAnsi="Times New Roman" w:cs="Times New Roman"/>
                <w:bCs/>
                <w:sz w:val="24"/>
                <w:szCs w:val="24"/>
                <w:lang w:val="kk-KZ"/>
              </w:rPr>
              <w:t>өтеушінің</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881EDB" w:rsidRPr="00FC2CA0" w:rsidRDefault="00067A0B">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жоспарында</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күнтізбелік</w:t>
            </w:r>
            <w:r w:rsidRPr="00FC2CA0">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FC2CA0">
              <w:rPr>
                <w:rFonts w:ascii="Times New Roman" w:hAnsi="Times New Roman" w:cs="Times New Roman"/>
                <w:sz w:val="24"/>
                <w:szCs w:val="24"/>
                <w:lang w:val="en-US"/>
              </w:rPr>
              <w:t>.</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b/>
                <w:bCs/>
                <w:sz w:val="24"/>
                <w:szCs w:val="24"/>
                <w:lang w:val="kk-KZ"/>
              </w:rPr>
              <w:t>(Delivery Date)</w:t>
            </w:r>
            <w:r w:rsidRPr="00FC2CA0">
              <w:rPr>
                <w:rFonts w:ascii="Times New Roman" w:hAnsi="Times New Roman" w:cs="Times New Roman"/>
                <w:sz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FC2CA0">
              <w:rPr>
                <w:rFonts w:ascii="Times New Roman" w:hAnsi="Times New Roman" w:cs="Times New Roman"/>
                <w:sz w:val="24"/>
                <w:lang w:val="kk-KZ"/>
              </w:rPr>
              <w:t>родавецпен</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SCS</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i/>
                <w:iCs/>
                <w:sz w:val="24"/>
                <w:szCs w:val="24"/>
                <w:lang w:val="kk-KZ"/>
              </w:rPr>
              <w:t>(Seller Consent Submission Date)</w:t>
            </w:r>
            <w:r w:rsidRPr="00FC2CA0">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w:t>
            </w:r>
            <w:r w:rsidRPr="00FC2CA0">
              <w:rPr>
                <w:rFonts w:ascii="Times New Roman" w:hAnsi="Times New Roman" w:cs="Times New Roman"/>
                <w:sz w:val="24"/>
                <w:szCs w:val="24"/>
                <w:lang w:val="kk-KZ"/>
              </w:rPr>
              <w:t>ұсынған</w:t>
            </w:r>
            <w:r w:rsidRPr="00FC2CA0">
              <w:rPr>
                <w:rFonts w:ascii="Times New Roman" w:hAnsi="Times New Roman" w:cs="Times New Roman"/>
                <w:sz w:val="24"/>
                <w:szCs w:val="24"/>
                <w:lang w:val="kk-KZ"/>
              </w:rPr>
              <w:t xml:space="preserve"> күні.</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lang w:val="en-US"/>
              </w:rPr>
              <w:t>BCS</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i/>
                <w:iCs/>
                <w:sz w:val="24"/>
                <w:szCs w:val="24"/>
                <w:lang w:val="kk-KZ"/>
              </w:rPr>
              <w:t>(Buyer Consent Submission Date)</w:t>
            </w:r>
            <w:r w:rsidRPr="00FC2CA0">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881EDB">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881EDB" w:rsidRDefault="00067A0B">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w:t>
            </w:r>
            <w:r>
              <w:rPr>
                <w:rFonts w:ascii="Times New Roman" w:hAnsi="Times New Roman" w:cs="Times New Roman"/>
                <w:sz w:val="24"/>
                <w:szCs w:val="24"/>
              </w:rPr>
              <w:t>н биржалық қамтамасыз етудің құлпын ашу және Сатушы мен Сатып алушының биржалық қамтамасыз етуінің құлпын ашуға келісім беру туралы хаттарды алған күні.</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b/>
                <w:bCs/>
                <w:sz w:val="24"/>
                <w:szCs w:val="24"/>
                <w:lang w:val="kk-KZ"/>
              </w:rPr>
              <w:t>(Seller Payment Date)</w:t>
            </w:r>
            <w:r w:rsidRPr="00FC2CA0">
              <w:rPr>
                <w:rFonts w:ascii="Times New Roman" w:hAnsi="Times New Roman" w:cs="Times New Roman"/>
                <w:sz w:val="24"/>
                <w:lang w:val="kk-KZ"/>
              </w:rPr>
              <w:t xml:space="preserve"> –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FC2CA0">
              <w:rPr>
                <w:rFonts w:ascii="Times New Roman" w:hAnsi="Times New Roman" w:cs="Times New Roman"/>
                <w:sz w:val="24"/>
                <w:lang w:val="kk-KZ"/>
              </w:rPr>
              <w:t>родавцуға</w:t>
            </w:r>
          </w:p>
        </w:tc>
      </w:tr>
      <w:tr w:rsidR="00881EDB" w:rsidRPr="00FC2CA0">
        <w:tc>
          <w:tcPr>
            <w:tcW w:w="2157" w:type="dxa"/>
            <w:tcBorders>
              <w:top w:val="single" w:sz="4" w:space="0" w:color="000000"/>
              <w:left w:val="single" w:sz="4" w:space="0" w:color="000000"/>
              <w:bottom w:val="single" w:sz="4" w:space="0" w:color="000000"/>
              <w:right w:val="single" w:sz="4" w:space="0" w:color="000000"/>
            </w:tcBorders>
          </w:tcPr>
          <w:p w:rsidR="00881EDB" w:rsidRDefault="00067A0B">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881EDB" w:rsidRPr="00FC2CA0" w:rsidRDefault="00067A0B">
            <w:pPr>
              <w:pStyle w:val="a0"/>
              <w:numPr>
                <w:ilvl w:val="0"/>
                <w:numId w:val="0"/>
              </w:numPr>
              <w:spacing w:before="60" w:after="0"/>
              <w:jc w:val="left"/>
              <w:rPr>
                <w:lang w:val="kk-KZ"/>
              </w:rPr>
            </w:pPr>
            <w:r w:rsidRPr="00FC2CA0">
              <w:rPr>
                <w:rFonts w:ascii="Times New Roman" w:hAnsi="Times New Roman" w:cs="Times New Roman"/>
                <w:b/>
                <w:bCs/>
                <w:sz w:val="24"/>
                <w:szCs w:val="24"/>
                <w:lang w:val="kk-KZ"/>
              </w:rPr>
              <w:t>(Bond</w:t>
            </w:r>
            <w:r w:rsidRPr="00FC2CA0">
              <w:rPr>
                <w:rFonts w:ascii="Times New Roman" w:hAnsi="Times New Roman" w:cs="Times New Roman"/>
                <w:b/>
                <w:bCs/>
                <w:sz w:val="24"/>
                <w:szCs w:val="24"/>
                <w:lang w:val="kk-KZ"/>
              </w:rPr>
              <w:t xml:space="preserve"> Unlock Date)</w:t>
            </w:r>
            <w:r w:rsidRPr="00FC2CA0">
              <w:rPr>
                <w:rFonts w:ascii="Times New Roman" w:hAnsi="Times New Roman" w:cs="Times New Roman"/>
                <w:sz w:val="24"/>
                <w:lang w:val="kk-KZ"/>
              </w:rPr>
              <w:t xml:space="preserve"> –</w:t>
            </w:r>
          </w:p>
          <w:p w:rsidR="00881EDB" w:rsidRPr="00FC2CA0" w:rsidRDefault="00067A0B">
            <w:pPr>
              <w:pStyle w:val="Text"/>
              <w:rPr>
                <w:rFonts w:ascii="Times New Roman" w:hAnsi="Times New Roman" w:cs="Times New Roman"/>
                <w:sz w:val="24"/>
                <w:szCs w:val="24"/>
                <w:lang w:val="kk-KZ"/>
              </w:rPr>
            </w:pPr>
            <w:r w:rsidRPr="00FC2CA0">
              <w:rPr>
                <w:rFonts w:ascii="Times New Roman" w:hAnsi="Times New Roman" w:cs="Times New Roman"/>
                <w:sz w:val="24"/>
                <w:lang w:val="kk-KZ"/>
              </w:rPr>
              <w:t xml:space="preserve">клирингтік орталықтың биржалық қамтамасыз етуді (БҚ) бұғаттаудан шығарған күні </w:t>
            </w:r>
          </w:p>
        </w:tc>
      </w:tr>
    </w:tbl>
    <w:p w:rsidR="00881EDB" w:rsidRPr="00FC2CA0" w:rsidRDefault="00067A0B">
      <w:pPr>
        <w:pStyle w:val="Text"/>
        <w:ind w:firstLine="426"/>
        <w:rPr>
          <w:lang w:val="kk-KZ"/>
        </w:rPr>
      </w:pPr>
      <w:r w:rsidRPr="00FC2CA0">
        <w:rPr>
          <w:rFonts w:ascii="Times New Roman" w:hAnsi="Times New Roman" w:cs="Times New Roman"/>
          <w:sz w:val="24"/>
          <w:szCs w:val="24"/>
          <w:lang w:val="kk-KZ"/>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881EDB" w:rsidRDefault="00067A0B">
      <w:pPr>
        <w:pStyle w:val="afe"/>
        <w:ind w:left="0" w:firstLine="426"/>
        <w:rPr>
          <w:rFonts w:ascii="Times New Roman" w:hAnsi="Times New Roman" w:cs="Times New Roman"/>
          <w:sz w:val="24"/>
          <w:szCs w:val="24"/>
        </w:rPr>
      </w:pPr>
      <w:r>
        <w:rPr>
          <w:rFonts w:ascii="Times New Roman" w:hAnsi="Times New Roman" w:cs="Times New Roman"/>
          <w:sz w:val="24"/>
          <w:szCs w:val="24"/>
        </w:rPr>
        <w:t>Жалпы ереже</w:t>
      </w:r>
      <w:r>
        <w:rPr>
          <w:rFonts w:ascii="Times New Roman" w:hAnsi="Times New Roman" w:cs="Times New Roman"/>
          <w:sz w:val="24"/>
          <w:szCs w:val="24"/>
        </w:rPr>
        <w:t>лер</w:t>
      </w:r>
    </w:p>
    <w:p w:rsidR="00881EDB" w:rsidRDefault="00067A0B">
      <w:pPr>
        <w:pStyle w:val="a0"/>
        <w:numPr>
          <w:ilvl w:val="1"/>
          <w:numId w:val="3"/>
        </w:numPr>
        <w:ind w:left="0" w:firstLine="426"/>
      </w:pPr>
      <w:r>
        <w:rPr>
          <w:rFonts w:ascii="Times New Roman" w:hAnsi="Times New Roman" w:cs="Times New Roman"/>
          <w:sz w:val="24"/>
          <w:szCs w:val="24"/>
        </w:rPr>
        <w:t>Товардың коды: АD303K2 - "Шұбаркөл көмір" АҚ 0-300 мм класты "Д" маркалы көмір (207 тонна) FCA ст.Қызылжарст.Шұбаркөл - Ақмола облысына T+3 ай;</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сауданың түрі: биржалық мәміле сомасынан Клирингтік орталықтың банктік шотына 100% алдын ала төлеу </w:t>
      </w:r>
      <w:r>
        <w:rPr>
          <w:rFonts w:ascii="Times New Roman" w:hAnsi="Times New Roman" w:cs="Times New Roman"/>
          <w:sz w:val="24"/>
          <w:szCs w:val="24"/>
        </w:rPr>
        <w:t>және биржалық тауарды жөнелту жүзеге асырылатын бір күнтізбелік ай мерзіміне жеткізу шартымен биржалық мәміле. биржалық сауда-саттық өткізілген айдан кейінгі үшінші ай;</w:t>
      </w:r>
    </w:p>
    <w:p w:rsidR="00881EDB" w:rsidRDefault="00067A0B">
      <w:pPr>
        <w:pStyle w:val="a0"/>
        <w:numPr>
          <w:ilvl w:val="1"/>
          <w:numId w:val="3"/>
        </w:numPr>
        <w:ind w:left="0" w:firstLine="426"/>
      </w:pPr>
      <w:r>
        <w:rPr>
          <w:rFonts w:ascii="Times New Roman" w:hAnsi="Times New Roman" w:cs="Times New Roman"/>
          <w:sz w:val="24"/>
          <w:szCs w:val="24"/>
        </w:rPr>
        <w:t>Лот - 207 (екі жүз жеті) метрикалық тоннаны құрайды;</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Жеткізудің ең аз көлемі </w:t>
      </w:r>
      <w:r>
        <w:rPr>
          <w:rFonts w:ascii="Times New Roman" w:hAnsi="Times New Roman" w:cs="Times New Roman"/>
          <w:sz w:val="24"/>
          <w:szCs w:val="24"/>
        </w:rPr>
        <w:t xml:space="preserve">партиялар </w:t>
      </w:r>
      <w:r>
        <w:rPr>
          <w:rFonts w:ascii="Times New Roman" w:hAnsi="Times New Roman" w:cs="Times New Roman"/>
          <w:sz w:val="24"/>
          <w:szCs w:val="24"/>
        </w:rPr>
        <w:t xml:space="preserve">– </w:t>
      </w:r>
      <w:r>
        <w:rPr>
          <w:rFonts w:ascii="Times New Roman" w:hAnsi="Times New Roman" w:cs="Times New Roman"/>
          <w:sz w:val="24"/>
          <w:szCs w:val="24"/>
        </w:rPr>
        <w:t>207 (екі жүз жеті)</w:t>
      </w:r>
      <w:r>
        <w:rPr>
          <w:rFonts w:ascii="Times New Roman" w:hAnsi="Times New Roman" w:cs="Times New Roman"/>
          <w:sz w:val="24"/>
          <w:szCs w:val="24"/>
        </w:rPr>
        <w:t xml:space="preserve"> метрикалық тонна;</w:t>
      </w:r>
    </w:p>
    <w:p w:rsidR="00881EDB" w:rsidRDefault="00067A0B">
      <w:pPr>
        <w:pStyle w:val="a0"/>
        <w:numPr>
          <w:ilvl w:val="1"/>
          <w:numId w:val="3"/>
        </w:numPr>
        <w:ind w:left="0" w:firstLine="426"/>
      </w:pPr>
      <w:r>
        <w:rPr>
          <w:rFonts w:ascii="Times New Roman" w:hAnsi="Times New Roman" w:cs="Times New Roman"/>
          <w:sz w:val="24"/>
          <w:szCs w:val="24"/>
        </w:rPr>
        <w:t>Тауардың бағасы ҚҚС есебімен теңгемен көрсетіледі;</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өнер.Қызылжар/ст.Шұбаркөл, үйіп-төгіп;</w:t>
      </w:r>
    </w:p>
    <w:p w:rsidR="00881EDB" w:rsidRDefault="00067A0B">
      <w:pPr>
        <w:pStyle w:val="a0"/>
        <w:numPr>
          <w:ilvl w:val="1"/>
          <w:numId w:val="3"/>
        </w:numPr>
        <w:ind w:left="0" w:firstLine="426"/>
        <w:rPr>
          <w:rFonts w:ascii="Times New Roman" w:hAnsi="Times New Roman" w:cs="Times New Roman"/>
          <w:sz w:val="24"/>
          <w:szCs w:val="24"/>
        </w:rPr>
      </w:pPr>
      <w:bookmarkStart w:id="5" w:name="_Hlk219129094"/>
      <w:r>
        <w:rPr>
          <w:rFonts w:ascii="Times New Roman" w:hAnsi="Times New Roman" w:cs="Times New Roman"/>
          <w:sz w:val="24"/>
          <w:szCs w:val="24"/>
        </w:rPr>
        <w:t>Тауарды төлеу Ерекшеліктің 4-тармағында көрсетілген мерзімде Клирингтік орталықт</w:t>
      </w:r>
      <w:r>
        <w:rPr>
          <w:rFonts w:ascii="Times New Roman" w:hAnsi="Times New Roman" w:cs="Times New Roman"/>
          <w:sz w:val="24"/>
          <w:szCs w:val="24"/>
        </w:rPr>
        <w:t>ың банктік шотына мәміле сомасының 100% алдын ала төлемі мөлшерінде жүзеге асырылады;</w:t>
      </w:r>
      <w:bookmarkEnd w:id="5"/>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 xml:space="preserve">Тауардың жеткізілгенін растайтын құжаттардың тізбесі: шот-фактура, теміржол жүкқұжатының көшірмесі. </w:t>
      </w:r>
    </w:p>
    <w:p w:rsidR="00881EDB" w:rsidRDefault="00067A0B">
      <w:pPr>
        <w:pStyle w:val="a0"/>
        <w:numPr>
          <w:ilvl w:val="1"/>
          <w:numId w:val="3"/>
        </w:numPr>
        <w:ind w:left="0" w:firstLine="426"/>
      </w:pPr>
      <w:r>
        <w:rPr>
          <w:rFonts w:ascii="Times New Roman" w:hAnsi="Times New Roman" w:cs="Times New Roman"/>
          <w:sz w:val="24"/>
          <w:szCs w:val="24"/>
        </w:rPr>
        <w:t xml:space="preserve">Тауарды жеткізу кезіндегі рұқсат етілген төзімділік +/-10%; </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w:t>
      </w:r>
      <w:r>
        <w:rPr>
          <w:rFonts w:ascii="Times New Roman" w:hAnsi="Times New Roman" w:cs="Times New Roman"/>
          <w:sz w:val="24"/>
          <w:szCs w:val="24"/>
        </w:rPr>
        <w:t>ушылар үшін биржалық қамтамасыз етудің мөлшері – мәміленің (өтінімнің) болжамды сомасының 1 пайызы;</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мөлшері – мәміленің (өтінімнің) болжамды сомасының 3 пайызы;</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та</w:t>
      </w:r>
      <w:r>
        <w:rPr>
          <w:rFonts w:ascii="Times New Roman" w:hAnsi="Times New Roman" w:cs="Times New Roman"/>
          <w:sz w:val="24"/>
          <w:szCs w:val="24"/>
        </w:rPr>
        <w:t>раптардың қалауы бойынша осы Спецификацияның No1 қосымшасы болып табылатын жеткізілім шартының негіздемелік нысанына сәйкес ресімделуге жатады;</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биржалық саудаға қатысушылар Клирингтік орталықтың биржалық мәміле тараптарын</w:t>
      </w:r>
      <w:r>
        <w:rPr>
          <w:rFonts w:ascii="Times New Roman" w:hAnsi="Times New Roman" w:cs="Times New Roman"/>
          <w:sz w:val="24"/>
          <w:szCs w:val="24"/>
          <w:lang w:val="kk-KZ"/>
        </w:rPr>
        <w:t xml:space="preserve">ың ұсынған хаттары негізінде енгізілген биржалық қамтамасыз етуді бұғаттан шығару және қайтару шарттарымен келіседі және толық танысады. </w:t>
      </w:r>
      <w:r w:rsidRPr="00FC2CA0">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FC2CA0">
        <w:rPr>
          <w:rFonts w:ascii="Times New Roman" w:hAnsi="Times New Roman" w:cs="Times New Roman"/>
          <w:sz w:val="24"/>
          <w:szCs w:val="24"/>
        </w:rPr>
        <w:t xml:space="preserve">жасалатын биржалық мәмілелер бойынша тараптардың міндеттемелерді орындауы. </w:t>
      </w:r>
      <w:r>
        <w:rPr>
          <w:rFonts w:ascii="Times New Roman" w:hAnsi="Times New Roman" w:cs="Times New Roman"/>
          <w:sz w:val="24"/>
          <w:szCs w:val="24"/>
          <w:lang w:val="kk-KZ"/>
        </w:rPr>
        <w:t>Бастап</w:t>
      </w:r>
      <w:r w:rsidRPr="00FC2CA0">
        <w:rPr>
          <w:rFonts w:ascii="Times New Roman" w:hAnsi="Times New Roman" w:cs="Times New Roman"/>
          <w:sz w:val="24"/>
          <w:szCs w:val="24"/>
        </w:rPr>
        <w:t>пор</w:t>
      </w:r>
      <w:r>
        <w:rPr>
          <w:rFonts w:ascii="Times New Roman" w:hAnsi="Times New Roman" w:cs="Times New Roman"/>
          <w:sz w:val="24"/>
          <w:szCs w:val="24"/>
          <w:lang w:val="kk-KZ"/>
        </w:rPr>
        <w:t>ы</w:t>
      </w:r>
      <w:r w:rsidRPr="00FC2CA0">
        <w:rPr>
          <w:rFonts w:ascii="Times New Roman" w:hAnsi="Times New Roman" w:cs="Times New Roman"/>
          <w:sz w:val="24"/>
          <w:szCs w:val="24"/>
        </w:rPr>
        <w:t xml:space="preserve"> және мұнай өнімдерін </w:t>
      </w:r>
      <w:r w:rsidRPr="00FC2CA0">
        <w:rPr>
          <w:rFonts w:ascii="Times New Roman" w:hAnsi="Times New Roman" w:cs="Times New Roman"/>
          <w:sz w:val="24"/>
          <w:szCs w:val="24"/>
        </w:rPr>
        <w:t>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FC2CA0">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FC2CA0">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881EDB" w:rsidRDefault="00067A0B">
      <w:pPr>
        <w:pStyle w:val="afe"/>
        <w:ind w:left="0" w:firstLine="426"/>
      </w:pPr>
      <w:r>
        <w:t>Биржалық мәміле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881EDB">
        <w:tc>
          <w:tcPr>
            <w:tcW w:w="2552"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Сатушы мен с</w:t>
            </w:r>
            <w:r>
              <w:rPr>
                <w:rFonts w:ascii="Times New Roman" w:hAnsi="Times New Roman" w:cs="Times New Roman"/>
                <w:sz w:val="24"/>
                <w:szCs w:val="24"/>
              </w:rPr>
              <w:t>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p>
        </w:tc>
      </w:tr>
      <w:tr w:rsidR="00881EDB">
        <w:tc>
          <w:tcPr>
            <w:tcW w:w="2552"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lastRenderedPageBreak/>
              <w:t>ТД + 60 16:00-ге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Биржалық мәміле негізінде жасалатын жеткізу шартына және/немесе же</w:t>
            </w:r>
            <w:r>
              <w:rPr>
                <w:rFonts w:ascii="Times New Roman" w:hAnsi="Times New Roman" w:cs="Times New Roman"/>
                <w:sz w:val="24"/>
                <w:szCs w:val="24"/>
              </w:rPr>
              <w:t>ткізу шартына қосымша келісімге/қосымшаға қол қою мерзімі.</w:t>
            </w:r>
          </w:p>
        </w:tc>
      </w:tr>
      <w:tr w:rsidR="00881EDB">
        <w:tc>
          <w:tcPr>
            <w:tcW w:w="2552"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Сатушының Клирингтік орталыққа екі тарап қол қойған жеткізу шартын ұсыну мерзімі.</w:t>
            </w:r>
          </w:p>
        </w:tc>
      </w:tr>
    </w:tbl>
    <w:p w:rsidR="00881EDB" w:rsidRDefault="00881EDB">
      <w:pPr>
        <w:pStyle w:val="1200"/>
        <w:rPr>
          <w:rFonts w:ascii="Calibri" w:hAnsi="Calibri" w:cs="Calibri"/>
        </w:rPr>
      </w:pPr>
    </w:p>
    <w:p w:rsidR="00881EDB" w:rsidRDefault="00067A0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3 жұмыс күнінен кешіктірмей Клиринг орта</w:t>
      </w:r>
      <w:r>
        <w:rPr>
          <w:rFonts w:ascii="Times New Roman" w:hAnsi="Times New Roman" w:cs="Times New Roman"/>
          <w:sz w:val="24"/>
          <w:szCs w:val="24"/>
        </w:rPr>
        <w:t xml:space="preserve">лығына үлгілік шартқа қосылу туралы қол қойылған өтінішті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өтінішт</w:t>
      </w:r>
      <w:r>
        <w:rPr>
          <w:rFonts w:ascii="Times New Roman" w:eastAsia="Arial Unicode MS" w:hAnsi="Times New Roman" w:cs="Times New Roman"/>
          <w:bCs/>
          <w:sz w:val="24"/>
          <w:szCs w:val="24"/>
        </w:rPr>
        <w:t>і ұсынған болса, қайта ұсыну талап етілмейді;</w:t>
      </w:r>
    </w:p>
    <w:p w:rsidR="00881EDB" w:rsidRDefault="00067A0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мәміле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881EDB" w:rsidRDefault="00067A0B">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w:t>
      </w:r>
      <w:r>
        <w:rPr>
          <w:rFonts w:ascii="Times New Roman" w:hAnsi="Times New Roman" w:cs="Times New Roman"/>
          <w:sz w:val="24"/>
          <w:szCs w:val="24"/>
        </w:rPr>
        <w:t>тына тараптар қол қойғаннан кейін 10 жұмыс күнінен кешіктірмей шарттың сканерленген көшірмесін клирингтік орталыққа жібереді.</w:t>
      </w:r>
    </w:p>
    <w:p w:rsidR="00881EDB" w:rsidRDefault="00067A0B">
      <w:pPr>
        <w:pStyle w:val="afe"/>
        <w:ind w:left="0" w:firstLine="426"/>
        <w:rPr>
          <w:rFonts w:ascii="Times New Roman" w:hAnsi="Times New Roman" w:cs="Times New Roman"/>
          <w:sz w:val="24"/>
          <w:szCs w:val="24"/>
        </w:rPr>
      </w:pPr>
      <w:r>
        <w:rPr>
          <w:rFonts w:ascii="Times New Roman" w:hAnsi="Times New Roman" w:cs="Times New Roman"/>
          <w:sz w:val="24"/>
          <w:szCs w:val="24"/>
        </w:rPr>
        <w:t xml:space="preserve">Биржалық мәміле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881EDB">
        <w:tc>
          <w:tcPr>
            <w:tcW w:w="2518" w:type="dxa"/>
            <w:tcBorders>
              <w:top w:val="single" w:sz="4" w:space="0" w:color="000000"/>
              <w:left w:val="single" w:sz="4" w:space="0" w:color="000000"/>
              <w:bottom w:val="single" w:sz="4" w:space="0" w:color="000000"/>
              <w:right w:val="single" w:sz="4" w:space="0" w:color="000000"/>
            </w:tcBorders>
          </w:tcPr>
          <w:p w:rsidR="00881EDB" w:rsidRDefault="00067A0B">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Сатып алушының тауар үшін 100% ал</w:t>
            </w:r>
            <w:r>
              <w:rPr>
                <w:rFonts w:ascii="Times New Roman" w:hAnsi="Times New Roman" w:cs="Times New Roman"/>
                <w:sz w:val="24"/>
                <w:szCs w:val="24"/>
              </w:rPr>
              <w:t>дын ала төлем ретінде Клирингтік орталықтың банктік шотына ақша аудару мерзімі</w:t>
            </w:r>
          </w:p>
        </w:tc>
      </w:tr>
      <w:tr w:rsidR="00881EDB">
        <w:tc>
          <w:tcPr>
            <w:tcW w:w="251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аудару мерзімдері</w:t>
            </w:r>
          </w:p>
        </w:tc>
      </w:tr>
      <w:tr w:rsidR="00881EDB">
        <w:tc>
          <w:tcPr>
            <w:tcW w:w="2518" w:type="dxa"/>
            <w:tcBorders>
              <w:top w:val="single" w:sz="4" w:space="0" w:color="000000"/>
              <w:left w:val="single" w:sz="4" w:space="0" w:color="000000"/>
              <w:bottom w:val="single" w:sz="4" w:space="0" w:color="000000"/>
              <w:right w:val="single" w:sz="4" w:space="0" w:color="000000"/>
            </w:tcBorders>
          </w:tcPr>
          <w:p w:rsidR="00881EDB" w:rsidRDefault="00067A0B">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тауарды жеткізу/жөнелту мерзімі </w:t>
            </w:r>
          </w:p>
        </w:tc>
      </w:tr>
      <w:tr w:rsidR="00881EDB">
        <w:tc>
          <w:tcPr>
            <w:tcW w:w="251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Ұ</w:t>
            </w:r>
            <w:r>
              <w:rPr>
                <w:rFonts w:ascii="Times New Roman" w:hAnsi="Times New Roman" w:cs="Times New Roman"/>
                <w:sz w:val="24"/>
                <w:szCs w:val="24"/>
              </w:rPr>
              <w:t xml:space="preserve">сыну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шығаруға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881EDB" w:rsidRDefault="00067A0B">
      <w:pPr>
        <w:pStyle w:val="afe"/>
        <w:numPr>
          <w:ilvl w:val="0"/>
          <w:numId w:val="0"/>
        </w:numPr>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мәміле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жет</w:t>
      </w:r>
      <w:r>
        <w:rPr>
          <w:rFonts w:ascii="Times New Roman" w:hAnsi="Times New Roman" w:cs="Times New Roman"/>
          <w:b w:val="0"/>
          <w:bCs/>
          <w:sz w:val="24"/>
          <w:szCs w:val="24"/>
        </w:rPr>
        <w:t xml:space="preserve">кізу шартына қол қойған күннен бастап күнтізбелік күн. </w:t>
      </w:r>
    </w:p>
    <w:p w:rsidR="00881EDB" w:rsidRDefault="00067A0B">
      <w:pPr>
        <w:pStyle w:val="afe"/>
        <w:keepNext w:val="0"/>
        <w:numPr>
          <w:ilvl w:val="0"/>
          <w:numId w:val="0"/>
        </w:numPr>
        <w:spacing w:before="120" w:after="120"/>
      </w:pPr>
      <w:r>
        <w:rPr>
          <w:rFonts w:ascii="Times New Roman" w:hAnsi="Times New Roman" w:cs="Times New Roman"/>
          <w:b w:val="0"/>
          <w:sz w:val="24"/>
          <w:szCs w:val="24"/>
        </w:rPr>
        <w:t>4.2. Клиринг орталығы екі тарап қол қойған жеткізу шарты негізінде мәміле сомасынан 100% алдын ала төлемді алған күннен бастап 1 жұмыс күнінен кешіктірмей тауар сомасын сатушының шотына аударады.;</w:t>
      </w:r>
    </w:p>
    <w:p w:rsidR="00881EDB" w:rsidRDefault="00067A0B">
      <w:pPr>
        <w:pStyle w:val="afe"/>
        <w:keepNext w:val="0"/>
        <w:numPr>
          <w:ilvl w:val="0"/>
          <w:numId w:val="0"/>
        </w:numPr>
        <w:spacing w:before="120" w:after="120"/>
      </w:pPr>
      <w:r>
        <w:rPr>
          <w:rFonts w:ascii="Times New Roman" w:hAnsi="Times New Roman" w:cs="Times New Roman"/>
          <w:b w:val="0"/>
          <w:sz w:val="24"/>
          <w:szCs w:val="24"/>
        </w:rPr>
        <w:t>4.3</w:t>
      </w:r>
      <w:r>
        <w:rPr>
          <w:rFonts w:ascii="Times New Roman" w:hAnsi="Times New Roman" w:cs="Times New Roman"/>
          <w:b w:val="0"/>
          <w:sz w:val="24"/>
          <w:szCs w:val="24"/>
        </w:rPr>
        <w:t>. Сатушы тауарды жөнелту айының соңғы күнінен кешіктірмей, жеткізу жоспарына сәйкес тауарды Спецификацияға сәйкес және оның шарттарына сәйкес жөнелтеді.;</w:t>
      </w:r>
    </w:p>
    <w:p w:rsidR="00881EDB" w:rsidRDefault="00067A0B">
      <w:pPr>
        <w:numPr>
          <w:ilvl w:val="1"/>
          <w:numId w:val="16"/>
        </w:numPr>
        <w:tabs>
          <w:tab w:val="clear" w:pos="708"/>
          <w:tab w:val="left" w:pos="426"/>
        </w:tabs>
        <w:spacing w:before="120"/>
        <w:ind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орталығына</w:t>
      </w:r>
      <w:r>
        <w:rPr>
          <w:rFonts w:ascii="Times New Roman" w:hAnsi="Times New Roman" w:cs="Times New Roman"/>
          <w:bCs/>
          <w:color w:val="000000"/>
          <w:sz w:val="24"/>
          <w:szCs w:val="24"/>
        </w:rPr>
        <w:t xml:space="preserve"> хатты ұсынады:</w:t>
      </w:r>
    </w:p>
    <w:p w:rsidR="00881EDB" w:rsidRDefault="00067A0B">
      <w:pPr>
        <w:pStyle w:val="afe"/>
        <w:numPr>
          <w:ilvl w:val="0"/>
          <w:numId w:val="0"/>
        </w:numPr>
        <w:spacing w:before="0" w:after="0"/>
      </w:pPr>
      <w:r>
        <w:rPr>
          <w:rFonts w:ascii="Times New Roman" w:hAnsi="Times New Roman" w:cs="Times New Roman"/>
          <w:b w:val="0"/>
          <w:bCs/>
          <w:sz w:val="24"/>
          <w:szCs w:val="24"/>
        </w:rPr>
        <w:t xml:space="preserve">- биржалық мәміле бойынша биржалық қамтамасыз етуді бұғаттаудан шығару туралы. </w:t>
      </w:r>
    </w:p>
    <w:p w:rsidR="00881EDB" w:rsidRDefault="00067A0B">
      <w:pPr>
        <w:pStyle w:val="afe"/>
        <w:numPr>
          <w:ilvl w:val="0"/>
          <w:numId w:val="0"/>
        </w:numPr>
        <w:tabs>
          <w:tab w:val="clear" w:pos="1134"/>
        </w:tabs>
        <w:spacing w:before="0" w:after="0"/>
        <w:rPr>
          <w:rFonts w:ascii="Times New Roman" w:hAnsi="Times New Roman" w:cs="Times New Roman"/>
          <w:b w:val="0"/>
          <w:bCs/>
          <w:sz w:val="24"/>
          <w:szCs w:val="24"/>
        </w:rPr>
      </w:pPr>
      <w:r>
        <w:rPr>
          <w:rFonts w:ascii="Times New Roman" w:hAnsi="Times New Roman" w:cs="Times New Roman"/>
          <w:b w:val="0"/>
          <w:bCs/>
          <w:sz w:val="24"/>
          <w:szCs w:val="24"/>
        </w:rPr>
        <w:t>- биржалық мәміле бойынша Сатушының биржалық қамтамасыз етуін бұғаттаудан шығаруға келісім беру туралы.</w:t>
      </w:r>
    </w:p>
    <w:p w:rsidR="00881EDB" w:rsidRDefault="00067A0B">
      <w:pPr>
        <w:pStyle w:val="a0"/>
        <w:numPr>
          <w:ilvl w:val="1"/>
          <w:numId w:val="3"/>
        </w:numPr>
        <w:tabs>
          <w:tab w:val="clear" w:pos="1134"/>
          <w:tab w:val="left" w:pos="426"/>
        </w:tabs>
        <w:ind w:left="0" w:firstLine="0"/>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талаптары бойын</w:t>
      </w:r>
      <w:r>
        <w:rPr>
          <w:rFonts w:ascii="Times New Roman" w:hAnsi="Times New Roman" w:cs="Times New Roman"/>
          <w:bCs/>
          <w:sz w:val="24"/>
          <w:szCs w:val="24"/>
        </w:rPr>
        <w:t>ша жүзеге асырылады.Қызылжар/ст.Шұбаркөл. Инкотермс 2020 мен Келісім-Шарт (оның барлық қосымшаларын қоса алғанда) арасында қайшылықтар туындаған жағдайда Шарттың ережелері қолданылады.</w:t>
      </w:r>
    </w:p>
    <w:p w:rsidR="00881EDB" w:rsidRDefault="00067A0B">
      <w:pPr>
        <w:pStyle w:val="afe"/>
        <w:tabs>
          <w:tab w:val="left" w:pos="567"/>
        </w:tabs>
        <w:ind w:left="0" w:firstLine="426"/>
      </w:pPr>
      <w:r>
        <w:lastRenderedPageBreak/>
        <w:t xml:space="preserve">Биржалық қамтамасыз етуді бұғаттаудан шығару мерзімдері мен тәртібі </w:t>
      </w:r>
    </w:p>
    <w:tbl>
      <w:tblPr>
        <w:tblW w:w="9356" w:type="dxa"/>
        <w:tblInd w:w="-147" w:type="dxa"/>
        <w:tblLayout w:type="fixed"/>
        <w:tblLook w:val="0000" w:firstRow="0" w:lastRow="0" w:firstColumn="0" w:lastColumn="0" w:noHBand="0" w:noVBand="0"/>
      </w:tblPr>
      <w:tblGrid>
        <w:gridCol w:w="1702"/>
        <w:gridCol w:w="7654"/>
      </w:tblGrid>
      <w:tr w:rsidR="00881EDB">
        <w:tc>
          <w:tcPr>
            <w:tcW w:w="1702"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СЅ</w:t>
            </w:r>
            <w:r>
              <w:rPr>
                <w:rFonts w:ascii="Times New Roman" w:hAnsi="Times New Roman" w:cs="Times New Roman"/>
                <w:sz w:val="24"/>
                <w:szCs w:val="24"/>
              </w:rPr>
              <w:t xml:space="preserve">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мәміле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881EDB">
        <w:tc>
          <w:tcPr>
            <w:tcW w:w="1702"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881EDB" w:rsidRDefault="00067A0B">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хаттарын алғанна</w:t>
            </w:r>
            <w:r>
              <w:rPr>
                <w:rFonts w:ascii="Times New Roman" w:hAnsi="Times New Roman" w:cs="Times New Roman"/>
                <w:sz w:val="24"/>
                <w:szCs w:val="24"/>
              </w:rPr>
              <w:t>н кейін мәміле бойынша биржалық қамтамасыз етуді бұғаттан босату мерзімі.</w:t>
            </w:r>
          </w:p>
        </w:tc>
      </w:tr>
    </w:tbl>
    <w:p w:rsidR="00881EDB" w:rsidRDefault="00881EDB">
      <w:pPr>
        <w:rPr>
          <w:rFonts w:ascii="Times New Roman" w:hAnsi="Times New Roman" w:cs="Times New Roman"/>
          <w:sz w:val="24"/>
          <w:szCs w:val="24"/>
        </w:rPr>
      </w:pPr>
    </w:p>
    <w:p w:rsidR="00881EDB" w:rsidRDefault="00067A0B">
      <w:pPr>
        <w:pStyle w:val="afe"/>
        <w:numPr>
          <w:ilvl w:val="0"/>
          <w:numId w:val="0"/>
        </w:numPr>
        <w:tabs>
          <w:tab w:val="clear" w:pos="1134"/>
        </w:tabs>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жеткізу шартына қол қойылғаннан кейін күнтізбелік күннен кейін Клиринг орталығына хатты ұсынады:</w:t>
      </w:r>
    </w:p>
    <w:p w:rsidR="00881EDB" w:rsidRDefault="00067A0B">
      <w:pPr>
        <w:pStyle w:val="afe"/>
        <w:numPr>
          <w:ilvl w:val="0"/>
          <w:numId w:val="0"/>
        </w:numPr>
        <w:spacing w:before="0" w:after="0"/>
        <w:ind w:left="397" w:hanging="397"/>
      </w:pPr>
      <w:r>
        <w:rPr>
          <w:rFonts w:ascii="Times New Roman" w:hAnsi="Times New Roman" w:cs="Times New Roman"/>
          <w:b w:val="0"/>
          <w:bCs/>
          <w:sz w:val="24"/>
          <w:szCs w:val="24"/>
        </w:rPr>
        <w:t>- биржалық мәміле бойынша биржалық қамтамасыз ету</w:t>
      </w:r>
      <w:r>
        <w:rPr>
          <w:rFonts w:ascii="Times New Roman" w:hAnsi="Times New Roman" w:cs="Times New Roman"/>
          <w:b w:val="0"/>
          <w:bCs/>
          <w:sz w:val="24"/>
          <w:szCs w:val="24"/>
        </w:rPr>
        <w:t>ді бұғаттаудан шығару туралы.</w:t>
      </w:r>
    </w:p>
    <w:p w:rsidR="00881EDB" w:rsidRDefault="00067A0B">
      <w:pPr>
        <w:pStyle w:val="afe"/>
        <w:numPr>
          <w:ilvl w:val="0"/>
          <w:numId w:val="0"/>
        </w:numPr>
        <w:spacing w:before="0" w:after="0"/>
      </w:pPr>
      <w:r>
        <w:rPr>
          <w:rFonts w:ascii="Times New Roman" w:hAnsi="Times New Roman" w:cs="Times New Roman"/>
          <w:b w:val="0"/>
          <w:sz w:val="24"/>
          <w:szCs w:val="24"/>
        </w:rPr>
        <w:t>- биржалық мәміле бойынша Сатып алушының биржалық қамтамасыз етуін бұғаттаудан шығаруға келісім беру туралы.</w:t>
      </w:r>
    </w:p>
    <w:p w:rsidR="00881EDB" w:rsidRDefault="00067A0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 xml:space="preserve">5.2. Клирингтік орталық Клиринг ережелеріне сәйкес биржалық қамтамасыз етуді бұғаттан шығаруды және қайтаруды жүзеге </w:t>
      </w:r>
      <w:r>
        <w:rPr>
          <w:rFonts w:ascii="Times New Roman" w:hAnsi="Times New Roman" w:cs="Times New Roman"/>
          <w:b w:val="0"/>
          <w:sz w:val="24"/>
          <w:szCs w:val="24"/>
        </w:rPr>
        <w:t>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клирингтік орталықтың сатушыға қаражат аударуы және осы Сипаттаманың 4.4 және 5.1 тармақтарына сәйкес сатып алушы мен сатушыдан хаттар алуы.</w:t>
      </w:r>
    </w:p>
    <w:p w:rsidR="00881EDB" w:rsidRDefault="00067A0B">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мәміле негізінде жасалатын тауар жеткізілімі (сатып алу-сату) шар</w:t>
      </w:r>
      <w:r>
        <w:rPr>
          <w:rFonts w:ascii="Times New Roman" w:hAnsi="Times New Roman" w:cs="Times New Roman"/>
          <w:b w:val="0"/>
          <w:bCs/>
          <w:sz w:val="24"/>
          <w:szCs w:val="24"/>
        </w:rPr>
        <w:t>тының ажырамас қосымшасы болып табылады және Тараптардың осындай шартты орындау кезінде міндетті түрде қолдануына жатады.</w:t>
      </w:r>
    </w:p>
    <w:p w:rsidR="00881EDB" w:rsidRDefault="00881EDB">
      <w:pPr>
        <w:pStyle w:val="afe"/>
        <w:numPr>
          <w:ilvl w:val="0"/>
          <w:numId w:val="0"/>
        </w:numPr>
        <w:spacing w:before="0" w:after="0"/>
        <w:rPr>
          <w:rFonts w:ascii="Times New Roman" w:hAnsi="Times New Roman" w:cs="Times New Roman"/>
          <w:b w:val="0"/>
          <w:bCs/>
          <w:sz w:val="24"/>
          <w:szCs w:val="24"/>
        </w:rPr>
      </w:pPr>
    </w:p>
    <w:p w:rsidR="00881EDB" w:rsidRDefault="00067A0B">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881EDB" w:rsidRDefault="00067A0B">
      <w:pPr>
        <w:pStyle w:val="a0"/>
        <w:numPr>
          <w:ilvl w:val="1"/>
          <w:numId w:val="3"/>
        </w:numPr>
        <w:ind w:left="0" w:firstLine="426"/>
      </w:pPr>
      <w:r>
        <w:rPr>
          <w:rFonts w:ascii="Times New Roman" w:hAnsi="Times New Roman" w:cs="Times New Roman"/>
          <w:sz w:val="24"/>
          <w:szCs w:val="24"/>
        </w:rPr>
        <w:t>Биржа Сатушының жазбаша келісімімен Ерекшелікке өзгерістер мен толықтырулар енгізуге қ</w:t>
      </w:r>
      <w:r>
        <w:rPr>
          <w:rFonts w:ascii="Times New Roman" w:hAnsi="Times New Roman" w:cs="Times New Roman"/>
          <w:sz w:val="24"/>
          <w:szCs w:val="24"/>
        </w:rPr>
        <w:t>ұқылы</w:t>
      </w:r>
      <w:r>
        <w:rPr>
          <w:rFonts w:ascii="Times New Roman" w:hAnsi="Times New Roman" w:cs="Times New Roman"/>
          <w:sz w:val="24"/>
          <w:szCs w:val="24"/>
        </w:rPr>
        <w:t>.</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881EDB" w:rsidRDefault="00067A0B">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Ерекшелікті қолданысқа енгізу туралы ақпаратты </w:t>
      </w:r>
      <w:r>
        <w:rPr>
          <w:rFonts w:ascii="Times New Roman" w:hAnsi="Times New Roman" w:cs="Times New Roman"/>
          <w:sz w:val="24"/>
          <w:szCs w:val="24"/>
        </w:rPr>
        <w:t>Биржа Сауда-саттыққа Қатысушылардың назарына Биржаның сайтында кемінде 3 (үш) жұмыс күні бұрын жариялау арқылы жеткізеді.</w:t>
      </w:r>
    </w:p>
    <w:p w:rsidR="00881EDB" w:rsidRDefault="00881EDB">
      <w:pPr>
        <w:pStyle w:val="af8"/>
        <w:spacing w:after="0"/>
        <w:ind w:left="5940"/>
        <w:jc w:val="right"/>
        <w:rPr>
          <w:rFonts w:ascii="Times New Roman" w:hAnsi="Times New Roman" w:cs="Times New Roman"/>
          <w:sz w:val="24"/>
          <w:szCs w:val="24"/>
        </w:rPr>
      </w:pPr>
    </w:p>
    <w:p w:rsidR="00881EDB" w:rsidRDefault="00881EDB">
      <w:pPr>
        <w:pStyle w:val="af8"/>
        <w:spacing w:after="0"/>
        <w:ind w:left="5940"/>
        <w:jc w:val="right"/>
        <w:rPr>
          <w:rFonts w:ascii="Times New Roman" w:hAnsi="Times New Roman" w:cs="Times New Roman"/>
          <w:sz w:val="24"/>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p w:rsidR="00881EDB" w:rsidRDefault="00881EDB">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881EDB">
        <w:trPr>
          <w:trHeight w:val="4312"/>
        </w:trPr>
        <w:tc>
          <w:tcPr>
            <w:tcW w:w="5174" w:type="dxa"/>
            <w:tcBorders>
              <w:top w:val="single" w:sz="4" w:space="0" w:color="000000"/>
              <w:left w:val="single" w:sz="4" w:space="0" w:color="000000"/>
              <w:bottom w:val="single" w:sz="4" w:space="0" w:color="000000"/>
              <w:right w:val="single" w:sz="4" w:space="0" w:color="000000"/>
            </w:tcBorders>
          </w:tcPr>
          <w:p w:rsidR="00881EDB" w:rsidRDefault="00067A0B">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881EDB" w:rsidRDefault="00067A0B">
            <w:pPr>
              <w:pStyle w:val="Style5"/>
              <w:widowControl/>
              <w:ind w:firstLine="567"/>
              <w:jc w:val="center"/>
            </w:pPr>
            <w:r>
              <w:rPr>
                <w:rStyle w:val="FontStyle11"/>
                <w:rFonts w:eastAsia="Consolas"/>
                <w:sz w:val="22"/>
                <w:szCs w:val="22"/>
                <w:lang w:val="kk-KZ"/>
              </w:rPr>
              <w:t>КӨМІР ЖЕТКІЗУ ШАРТЫ</w:t>
            </w:r>
          </w:p>
          <w:p w:rsidR="00881EDB" w:rsidRDefault="00881EDB">
            <w:pPr>
              <w:pStyle w:val="Style5"/>
              <w:widowControl/>
              <w:ind w:firstLine="567"/>
              <w:jc w:val="center"/>
              <w:rPr>
                <w:rStyle w:val="FontStyle11"/>
                <w:rFonts w:eastAsia="Consolas"/>
                <w:sz w:val="22"/>
                <w:szCs w:val="22"/>
                <w:lang w:val="kk-KZ"/>
              </w:rPr>
            </w:pPr>
          </w:p>
          <w:p w:rsidR="00881EDB" w:rsidRDefault="00067A0B">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881EDB" w:rsidRDefault="00881EDB">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881EDB" w:rsidRPr="00FC2CA0">
              <w:trPr>
                <w:trHeight w:val="1491"/>
              </w:trPr>
              <w:tc>
                <w:tcPr>
                  <w:tcW w:w="4993" w:type="dxa"/>
                </w:tcPr>
                <w:p w:rsidR="00881EDB" w:rsidRDefault="00067A0B">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әрекет ететін _________, атынан, екінші тарапта</w:t>
                  </w:r>
                  <w:r>
                    <w:rPr>
                      <w:rFonts w:ascii="Times New Roman" w:hAnsi="Times New Roman" w:cs="Times New Roman"/>
                      <w:sz w:val="22"/>
                      <w:szCs w:val="22"/>
                      <w:lang w:val="kk-KZ"/>
                    </w:rPr>
                    <w:t>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881EDB" w:rsidRPr="00FC2CA0" w:rsidRDefault="00067A0B">
                  <w:pPr>
                    <w:jc w:val="both"/>
                    <w:rPr>
                      <w:lang w:val="kk-KZ"/>
                    </w:rPr>
                  </w:pPr>
                  <w:r>
                    <w:rPr>
                      <w:rStyle w:val="FontStyle13"/>
                      <w:rFonts w:eastAsia="Calibri"/>
                      <w:sz w:val="22"/>
                      <w:szCs w:val="22"/>
                      <w:lang w:val="kk-KZ"/>
                    </w:rPr>
                    <w:t>Тараптар осы Келісімшартты және оған қосымшаларын биржалық мәміле бойынша орындалатын жұмыстар р</w:t>
                  </w:r>
                  <w:r>
                    <w:rPr>
                      <w:rStyle w:val="FontStyle13"/>
                      <w:rFonts w:eastAsia="Calibri"/>
                      <w:sz w:val="22"/>
                      <w:szCs w:val="22"/>
                      <w:lang w:val="kk-KZ"/>
                    </w:rPr>
                    <w:t>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881EDB" w:rsidRDefault="00881EDB">
                  <w:pPr>
                    <w:jc w:val="both"/>
                    <w:rPr>
                      <w:rStyle w:val="FontStyle13"/>
                      <w:rFonts w:eastAsia="Calibri"/>
                      <w:sz w:val="22"/>
                      <w:szCs w:val="22"/>
                      <w:lang w:val="kk-KZ"/>
                    </w:rPr>
                  </w:pPr>
                </w:p>
                <w:p w:rsidR="00881EDB" w:rsidRPr="00FC2CA0" w:rsidRDefault="00067A0B">
                  <w:pPr>
                    <w:jc w:val="both"/>
                    <w:rPr>
                      <w:lang w:val="kk-KZ"/>
                    </w:rPr>
                  </w:pPr>
                  <w:r>
                    <w:rPr>
                      <w:rStyle w:val="FontStyle13"/>
                      <w:rFonts w:eastAsia="Calibri"/>
                      <w:sz w:val="22"/>
                      <w:szCs w:val="22"/>
                      <w:lang w:val="kk-KZ"/>
                    </w:rPr>
                    <w:t>Егер осы Келісімшарттың, оған қосымшаларының ш</w:t>
                  </w:r>
                  <w:r>
                    <w:rPr>
                      <w:rStyle w:val="FontStyle13"/>
                      <w:rFonts w:eastAsia="Calibri"/>
                      <w:sz w:val="22"/>
                      <w:szCs w:val="22"/>
                      <w:lang w:val="kk-KZ"/>
                    </w:rPr>
                    <w:t>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881EDB" w:rsidRDefault="00881EDB">
                  <w:pPr>
                    <w:jc w:val="both"/>
                    <w:rPr>
                      <w:rStyle w:val="FontStyle13"/>
                      <w:rFonts w:eastAsia="Calibri"/>
                      <w:sz w:val="22"/>
                      <w:szCs w:val="22"/>
                      <w:lang w:val="kk-KZ"/>
                    </w:rPr>
                  </w:pPr>
                </w:p>
                <w:p w:rsidR="00881EDB" w:rsidRPr="00FC2CA0" w:rsidRDefault="00067A0B">
                  <w:pPr>
                    <w:pStyle w:val="Default"/>
                    <w:jc w:val="both"/>
                    <w:rPr>
                      <w:lang w:val="kk-KZ"/>
                    </w:rPr>
                  </w:pPr>
                  <w:r>
                    <w:rPr>
                      <w:rStyle w:val="FontStyle13"/>
                      <w:rFonts w:eastAsia="Calibri"/>
                      <w:sz w:val="22"/>
                      <w:szCs w:val="22"/>
                      <w:lang w:val="kk-KZ" w:eastAsia="en-US"/>
                    </w:rPr>
                    <w:lastRenderedPageBreak/>
                    <w:t>Тараптар биржалық мәміле жасалған күннен бастап 3 (үш) жұмыс күніне</w:t>
                  </w:r>
                  <w:r>
                    <w:rPr>
                      <w:rStyle w:val="FontStyle13"/>
                      <w:rFonts w:eastAsia="Calibri"/>
                      <w:sz w:val="22"/>
                      <w:szCs w:val="22"/>
                      <w:lang w:val="kk-KZ" w:eastAsia="en-US"/>
                    </w:rPr>
                    <w:t>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Республикасының Азаматтық код</w:t>
                  </w:r>
                  <w:r>
                    <w:rPr>
                      <w:rStyle w:val="FontStyle13"/>
                      <w:rFonts w:eastAsia="Calibri"/>
                      <w:sz w:val="22"/>
                      <w:szCs w:val="22"/>
                      <w:lang w:val="kk-KZ" w:eastAsia="en-US"/>
                    </w:rPr>
                    <w:t>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асырылады.</w:t>
                  </w:r>
                </w:p>
                <w:p w:rsidR="00881EDB" w:rsidRDefault="00881EDB">
                  <w:pPr>
                    <w:rPr>
                      <w:rStyle w:val="FontStyle13"/>
                      <w:rFonts w:eastAsia="Calibri"/>
                      <w:sz w:val="22"/>
                      <w:szCs w:val="22"/>
                      <w:lang w:val="kk-KZ" w:eastAsia="ru-RU"/>
                    </w:rPr>
                  </w:pPr>
                </w:p>
              </w:tc>
            </w:tr>
          </w:tbl>
          <w:p w:rsidR="00881EDB" w:rsidRDefault="00067A0B">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881EDB" w:rsidRDefault="00881EDB">
            <w:pPr>
              <w:pStyle w:val="Style5"/>
              <w:widowControl/>
              <w:ind w:left="927"/>
              <w:rPr>
                <w:rStyle w:val="FontStyle11"/>
                <w:rFonts w:eastAsia="Consolas"/>
                <w:b w:val="0"/>
                <w:sz w:val="22"/>
                <w:szCs w:val="22"/>
                <w:u w:val="single"/>
                <w:lang w:val="kk-KZ"/>
              </w:rPr>
            </w:pPr>
          </w:p>
          <w:p w:rsidR="00881EDB" w:rsidRPr="00FC2CA0" w:rsidRDefault="00067A0B">
            <w:pPr>
              <w:ind w:firstLine="455"/>
              <w:jc w:val="both"/>
              <w:rPr>
                <w:lang w:val="kk-KZ"/>
              </w:rPr>
            </w:pPr>
            <w:r>
              <w:rPr>
                <w:rFonts w:ascii="Times New Roman" w:hAnsi="Times New Roman" w:cs="Times New Roman"/>
                <w:sz w:val="22"/>
                <w:szCs w:val="22"/>
                <w:lang w:val="kk-KZ"/>
              </w:rPr>
              <w:t>1.1.</w:t>
            </w:r>
            <w:r>
              <w:rPr>
                <w:rFonts w:ascii="Times New Roman" w:hAnsi="Times New Roman" w:cs="Times New Roman"/>
                <w:sz w:val="22"/>
                <w:szCs w:val="22"/>
                <w:lang w:val="kk-KZ"/>
              </w:rPr>
              <w:t xml:space="preserve">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міндеттенеді (сатып алу).</w:t>
            </w:r>
          </w:p>
          <w:p w:rsidR="00881EDB" w:rsidRDefault="00067A0B">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w:t>
            </w:r>
            <w:r>
              <w:rPr>
                <w:rStyle w:val="FontStyle13"/>
                <w:sz w:val="22"/>
                <w:szCs w:val="22"/>
                <w:lang w:val="kk-KZ"/>
              </w:rPr>
              <w:t xml:space="preserve">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881EDB" w:rsidRPr="00FC2CA0" w:rsidRDefault="00067A0B">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 xml:space="preserve">1.3. Осы Шарт бойынша Тауарды жеткізу Сатушы </w:t>
            </w:r>
            <w:r>
              <w:rPr>
                <w:sz w:val="22"/>
                <w:szCs w:val="22"/>
                <w:lang w:val="kk-KZ"/>
              </w:rPr>
              <w:t>Incoterms 2</w:t>
            </w:r>
            <w:r>
              <w:rPr>
                <w:sz w:val="22"/>
                <w:szCs w:val="22"/>
                <w:lang w:val="kk-KZ"/>
              </w:rPr>
              <w:t xml:space="preserve">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881EDB" w:rsidRPr="00FC2CA0" w:rsidRDefault="00067A0B">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министрінің м.а. 2015 жылғы 30 наурыздағы № 280</w:t>
            </w:r>
            <w:r>
              <w:rPr>
                <w:rFonts w:ascii="Times New Roman" w:hAnsi="Times New Roman" w:cs="Times New Roman"/>
                <w:sz w:val="22"/>
                <w:szCs w:val="22"/>
                <w:lang w:val="kk-KZ"/>
              </w:rPr>
              <w:t xml:space="preserve">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1-тармағына сәйкес </w:t>
            </w:r>
            <w:bookmarkStart w:id="6" w:name="OLE_LINK40"/>
            <w:r>
              <w:rPr>
                <w:rStyle w:val="y2iqfc"/>
                <w:rFonts w:ascii="Times New Roman" w:hAnsi="Times New Roman" w:cs="Times New Roman"/>
                <w:sz w:val="22"/>
                <w:szCs w:val="22"/>
                <w:lang w:val="kk-KZ"/>
              </w:rPr>
              <w:t>Тауарды кейіннен оның (Сатып алушы</w:t>
            </w:r>
            <w:r>
              <w:rPr>
                <w:rStyle w:val="y2iqfc"/>
                <w:rFonts w:ascii="Times New Roman" w:hAnsi="Times New Roman" w:cs="Times New Roman"/>
                <w:sz w:val="22"/>
                <w:szCs w:val="22"/>
                <w:lang w:val="kk-KZ"/>
              </w:rPr>
              <w:t>мен) Қазақстан Республикасының ішкі нарығында жеке тұтынуы үшін халыққа сатуы үшін сатып алынады.</w:t>
            </w:r>
          </w:p>
          <w:p w:rsidR="00881EDB" w:rsidRDefault="00067A0B">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881EDB" w:rsidRDefault="00881EDB">
            <w:pPr>
              <w:jc w:val="both"/>
              <w:rPr>
                <w:rFonts w:ascii="Times New Roman" w:hAnsi="Times New Roman" w:cs="Times New Roman"/>
                <w:sz w:val="22"/>
                <w:szCs w:val="22"/>
                <w:lang w:val="kk-KZ"/>
              </w:rPr>
            </w:pPr>
          </w:p>
          <w:p w:rsidR="00881EDB" w:rsidRDefault="00067A0B">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881EDB" w:rsidRDefault="00881EDB">
            <w:pPr>
              <w:jc w:val="both"/>
              <w:rPr>
                <w:rStyle w:val="FontStyle13"/>
                <w:sz w:val="22"/>
                <w:szCs w:val="22"/>
              </w:rPr>
            </w:pPr>
          </w:p>
          <w:p w:rsidR="00881EDB" w:rsidRDefault="00067A0B">
            <w:pPr>
              <w:ind w:firstLine="33"/>
              <w:jc w:val="both"/>
            </w:pPr>
            <w:r>
              <w:rPr>
                <w:rFonts w:ascii="Times New Roman" w:hAnsi="Times New Roman" w:cs="Times New Roman"/>
                <w:sz w:val="22"/>
                <w:szCs w:val="22"/>
              </w:rPr>
              <w:t>2.1 Осы Шарт бойынша жөнелтуге жататын тауардың саны _ (_) тоннаны құрайды. Сатушы Сатып алушы</w:t>
            </w:r>
            <w:r>
              <w:rPr>
                <w:rFonts w:ascii="Times New Roman" w:hAnsi="Times New Roman" w:cs="Times New Roman"/>
                <w:sz w:val="22"/>
                <w:szCs w:val="22"/>
              </w:rPr>
              <w:t>ға</w:t>
            </w:r>
            <w:r>
              <w:rPr>
                <w:rFonts w:ascii="Times New Roman" w:hAnsi="Times New Roman" w:cs="Times New Roman"/>
                <w:sz w:val="22"/>
                <w:szCs w:val="22"/>
              </w:rPr>
              <w:t xml:space="preserve"> беретін тауардың саны жасалған </w:t>
            </w:r>
            <w:r>
              <w:rPr>
                <w:rFonts w:ascii="Times New Roman" w:hAnsi="Times New Roman" w:cs="Times New Roman"/>
                <w:sz w:val="22"/>
                <w:szCs w:val="22"/>
              </w:rPr>
              <w:lastRenderedPageBreak/>
              <w:t>биржалық мәміле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көзделген тәртіппен берілген және келісілген өтінімд</w:t>
            </w:r>
            <w:r>
              <w:rPr>
                <w:rFonts w:ascii="Times New Roman" w:hAnsi="Times New Roman" w:cs="Times New Roman"/>
                <w:sz w:val="22"/>
                <w:szCs w:val="22"/>
              </w:rPr>
              <w:t>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881EDB" w:rsidRDefault="00881EDB">
            <w:pPr>
              <w:ind w:firstLine="33"/>
              <w:jc w:val="both"/>
              <w:rPr>
                <w:rFonts w:ascii="Calibri" w:hAnsi="Calibri" w:cs="Calibri"/>
                <w:sz w:val="22"/>
                <w:szCs w:val="22"/>
              </w:rPr>
            </w:pPr>
          </w:p>
          <w:p w:rsidR="00881EDB" w:rsidRPr="00FC2CA0" w:rsidRDefault="00067A0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2.2. Көмірдің сапасы ҚР 1526-1-2022 СТ сә</w:t>
            </w:r>
            <w:r>
              <w:rPr>
                <w:rStyle w:val="FontStyle13"/>
                <w:sz w:val="22"/>
                <w:szCs w:val="22"/>
                <w:lang w:val="kk-KZ"/>
              </w:rPr>
              <w:t>йкес келуі тиіс.</w:t>
            </w:r>
          </w:p>
          <w:p w:rsidR="00881EDB" w:rsidRPr="00FC2CA0" w:rsidRDefault="00067A0B">
            <w:pPr>
              <w:ind w:firstLine="33"/>
              <w:jc w:val="both"/>
              <w:rPr>
                <w:lang w:val="kk-KZ"/>
              </w:rPr>
            </w:pPr>
            <w:r>
              <w:rPr>
                <w:rStyle w:val="FontStyle13"/>
                <w:rFonts w:eastAsia="Palatino;Book Antiqua"/>
                <w:sz w:val="22"/>
                <w:szCs w:val="22"/>
                <w:lang w:val="kk-KZ"/>
              </w:rPr>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881EDB" w:rsidRDefault="00067A0B">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отынның құрғақ жағдайындағы күлділікгі – -%  </w:t>
            </w:r>
            <w:r>
              <w:rPr>
                <w:rFonts w:ascii="Times New Roman" w:hAnsi="Times New Roman" w:cs="Times New Roman"/>
                <w:sz w:val="22"/>
                <w:szCs w:val="22"/>
                <w:lang w:val="kk-KZ"/>
              </w:rPr>
              <w:t>дейін</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881EDB" w:rsidRDefault="00067A0B">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881EDB" w:rsidRDefault="00881EDB">
            <w:pPr>
              <w:jc w:val="both"/>
              <w:rPr>
                <w:rStyle w:val="FontStyle13"/>
                <w:sz w:val="22"/>
                <w:szCs w:val="22"/>
                <w:lang w:val="kk-KZ"/>
              </w:rPr>
            </w:pPr>
          </w:p>
          <w:p w:rsidR="00881EDB" w:rsidRDefault="00067A0B">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881EDB" w:rsidRDefault="00881EDB">
            <w:pPr>
              <w:pStyle w:val="Style1"/>
              <w:widowControl/>
              <w:tabs>
                <w:tab w:val="left" w:pos="278"/>
              </w:tabs>
              <w:jc w:val="both"/>
              <w:rPr>
                <w:rStyle w:val="FontStyle11"/>
                <w:rFonts w:eastAsia="Consolas"/>
                <w:b w:val="0"/>
                <w:sz w:val="22"/>
                <w:szCs w:val="22"/>
                <w:lang w:val="kk-KZ"/>
              </w:rPr>
            </w:pPr>
          </w:p>
          <w:p w:rsidR="00881EDB" w:rsidRDefault="00067A0B">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 өлшем бірлігіне «</w:t>
            </w:r>
            <w:r>
              <w:rPr>
                <w:b/>
                <w:sz w:val="22"/>
                <w:szCs w:val="22"/>
                <w:lang w:val="kk-KZ"/>
              </w:rPr>
              <w:t>тонна</w:t>
            </w:r>
            <w:r>
              <w:rPr>
                <w:sz w:val="22"/>
                <w:szCs w:val="22"/>
                <w:lang w:val="kk-KZ"/>
              </w:rPr>
              <w:t>» қабылданады.</w:t>
            </w:r>
          </w:p>
          <w:p w:rsidR="00881EDB" w:rsidRPr="00FC2CA0" w:rsidRDefault="00067A0B">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Осы Шар</w:t>
            </w:r>
            <w:r>
              <w:rPr>
                <w:rStyle w:val="FontStyle13"/>
                <w:rFonts w:eastAsia="Consolas"/>
                <w:sz w:val="22"/>
                <w:szCs w:val="22"/>
                <w:lang w:val="kk-KZ"/>
              </w:rPr>
              <w:t xml:space="preserve">т бойынша жеткізілетін Тауардың 1 (бір ) тоннасынаң құны (бағасы):                              </w:t>
            </w:r>
          </w:p>
          <w:p w:rsidR="00881EDB" w:rsidRPr="00FC2CA0" w:rsidRDefault="00067A0B">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881EDB" w:rsidRPr="00FC2CA0" w:rsidRDefault="00067A0B">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w:t>
            </w:r>
            <w:r>
              <w:rPr>
                <w:rStyle w:val="FontStyle13"/>
                <w:rFonts w:eastAsia="Consolas"/>
                <w:sz w:val="22"/>
                <w:szCs w:val="22"/>
                <w:lang w:val="kk-KZ"/>
              </w:rPr>
              <w:t xml:space="preserve">/Ж тарифін есепке алмағанда.  </w:t>
            </w:r>
          </w:p>
          <w:p w:rsidR="00881EDB" w:rsidRDefault="00067A0B">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алмағанда.</w:t>
            </w:r>
          </w:p>
          <w:p w:rsidR="00881EDB" w:rsidRDefault="00067A0B">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w:t>
            </w:r>
            <w:r>
              <w:rPr>
                <w:sz w:val="22"/>
                <w:szCs w:val="22"/>
                <w:lang w:val="kk-KZ"/>
              </w:rPr>
              <w:t>0% (он пайыз) толеранс, ҚҚС-мен, т/ж тарифін есепке алмағанда.</w:t>
            </w:r>
          </w:p>
          <w:p w:rsidR="00881EDB" w:rsidRDefault="00881EDB">
            <w:pPr>
              <w:pStyle w:val="Style2"/>
              <w:widowControl/>
              <w:spacing w:line="240" w:lineRule="auto"/>
              <w:ind w:left="33" w:firstLine="0"/>
              <w:jc w:val="both"/>
              <w:rPr>
                <w:rFonts w:eastAsia="Consolas"/>
                <w:sz w:val="22"/>
                <w:szCs w:val="22"/>
                <w:lang w:val="kk-KZ"/>
              </w:rPr>
            </w:pPr>
          </w:p>
          <w:p w:rsidR="00881EDB" w:rsidRDefault="00881EDB">
            <w:pPr>
              <w:pStyle w:val="Style2"/>
              <w:widowControl/>
              <w:spacing w:line="240" w:lineRule="auto"/>
              <w:ind w:left="33" w:firstLine="0"/>
              <w:jc w:val="both"/>
              <w:rPr>
                <w:rStyle w:val="FontStyle13"/>
                <w:rFonts w:eastAsia="Consolas"/>
                <w:sz w:val="22"/>
                <w:szCs w:val="22"/>
                <w:lang w:val="kk-KZ"/>
              </w:rPr>
            </w:pPr>
          </w:p>
          <w:p w:rsidR="00881EDB" w:rsidRDefault="00067A0B">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881EDB" w:rsidRDefault="00881EDB">
            <w:pPr>
              <w:pStyle w:val="Style2"/>
              <w:widowControl/>
              <w:spacing w:line="240" w:lineRule="auto"/>
              <w:ind w:left="33" w:firstLine="0"/>
              <w:jc w:val="both"/>
              <w:rPr>
                <w:rStyle w:val="FontStyle13"/>
                <w:rFonts w:eastAsia="Consolas"/>
                <w:b/>
                <w:sz w:val="22"/>
                <w:szCs w:val="22"/>
                <w:lang w:val="kk-KZ"/>
              </w:rPr>
            </w:pPr>
          </w:p>
          <w:p w:rsidR="00881EDB" w:rsidRDefault="00067A0B">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мөлшерінде алдын ала төлеу жолымен жүргізеді. </w:t>
            </w:r>
            <w:r>
              <w:rPr>
                <w:sz w:val="22"/>
                <w:szCs w:val="22"/>
                <w:lang w:val="kk-KZ"/>
              </w:rPr>
              <w:t xml:space="preserve">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«Клирингтік орталық ЕТЖ».</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Атыс : </w:t>
            </w:r>
            <w:r>
              <w:rPr>
                <w:rFonts w:ascii="Times New Roman" w:eastAsia="Times New Roman" w:hAnsi="Times New Roman" w:cs="Times New Roman"/>
                <w:sz w:val="22"/>
                <w:szCs w:val="22"/>
                <w:lang w:val="kk-KZ" w:eastAsia="ru-RU"/>
              </w:rPr>
              <w:t>KZ046010131000118505</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БСК: HSBKKZKX, </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881EDB" w:rsidRDefault="00067A0B">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881EDB" w:rsidRDefault="00067A0B">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Жеткізу шарты (тауардың атауы көрсетіледі)№______</w:t>
            </w:r>
            <w:r>
              <w:rPr>
                <w:rFonts w:ascii="Times New Roman" w:eastAsia="Times New Roman" w:hAnsi="Times New Roman" w:cs="Times New Roman"/>
                <w:sz w:val="22"/>
                <w:szCs w:val="22"/>
                <w:lang w:val="kk-KZ" w:eastAsia="ru-RU"/>
              </w:rPr>
              <w:t>______. Оның ішінде ҚҚС - _______ (_______) теңге. Ақшаны есепке алу үшін клирингтік тіркелімнің нөмірі___________. Брокердің Коды______.»</w:t>
            </w:r>
          </w:p>
          <w:p w:rsidR="00881EDB" w:rsidRDefault="00067A0B">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мәміленің бағасына енгізілмеген, тауар партиясын тиеп-жөнелтуге байланысты барлық көлік-үстеме шығыстарды, ж</w:t>
            </w:r>
            <w:r>
              <w:rPr>
                <w:rFonts w:ascii="Times New Roman" w:eastAsia="Times New Roman" w:hAnsi="Times New Roman" w:cs="Times New Roman"/>
                <w:sz w:val="22"/>
                <w:szCs w:val="22"/>
                <w:lang w:val="kk-KZ" w:eastAsia="ru-RU"/>
              </w:rPr>
              <w:t>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w:t>
            </w:r>
            <w:r>
              <w:rPr>
                <w:rFonts w:ascii="Times New Roman" w:eastAsia="Times New Roman" w:hAnsi="Times New Roman" w:cs="Times New Roman"/>
                <w:sz w:val="22"/>
                <w:szCs w:val="22"/>
                <w:lang w:val="kk-KZ" w:eastAsia="ru-RU"/>
              </w:rPr>
              <w:t>ертпесе мәмілелер.</w:t>
            </w:r>
          </w:p>
          <w:p w:rsidR="00881EDB" w:rsidRDefault="00881EDB">
            <w:pPr>
              <w:pStyle w:val="Style2"/>
              <w:tabs>
                <w:tab w:val="left" w:pos="2977"/>
              </w:tabs>
              <w:spacing w:line="240" w:lineRule="auto"/>
              <w:ind w:right="-25" w:firstLine="455"/>
              <w:jc w:val="both"/>
              <w:rPr>
                <w:rStyle w:val="FontStyle13"/>
                <w:rFonts w:eastAsia="Consolas"/>
                <w:sz w:val="22"/>
                <w:szCs w:val="22"/>
                <w:lang w:val="kk-KZ"/>
              </w:rPr>
            </w:pPr>
          </w:p>
          <w:p w:rsidR="00881EDB" w:rsidRPr="00FC2CA0" w:rsidRDefault="00067A0B">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Сатып алушы сатушының шотына сатушыдан тиіст</w:t>
            </w:r>
            <w:r>
              <w:rPr>
                <w:sz w:val="22"/>
                <w:szCs w:val="22"/>
                <w:lang w:val="kk-KZ"/>
              </w:rPr>
              <w:t>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881EDB" w:rsidRDefault="00067A0B">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айырманы төлейді (сатушының күшімен жүкті тасым</w:t>
            </w:r>
            <w:r>
              <w:rPr>
                <w:rFonts w:ascii="Times New Roman" w:hAnsi="Times New Roman" w:cs="Times New Roman"/>
                <w:sz w:val="22"/>
                <w:szCs w:val="22"/>
                <w:lang w:val="kk-KZ"/>
              </w:rPr>
              <w:t xml:space="preserve">алдауды </w:t>
            </w:r>
            <w:r>
              <w:rPr>
                <w:rFonts w:ascii="Times New Roman" w:hAnsi="Times New Roman" w:cs="Times New Roman"/>
                <w:sz w:val="22"/>
                <w:szCs w:val="22"/>
                <w:lang w:val="kk-KZ"/>
              </w:rPr>
              <w:lastRenderedPageBreak/>
              <w:t>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ішінде жүргізеді.</w:t>
            </w:r>
          </w:p>
          <w:p w:rsidR="00881EDB" w:rsidRPr="00FC2CA0" w:rsidRDefault="00067A0B">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w:t>
            </w:r>
            <w:r>
              <w:rPr>
                <w:rStyle w:val="FontStyle13"/>
                <w:rFonts w:eastAsia="Consolas"/>
                <w:sz w:val="22"/>
                <w:szCs w:val="22"/>
                <w:lang w:val="kk-KZ"/>
              </w:rPr>
              <w:t>птар Сатушының есептік шотына қаражат түскен күнді қабылдайды.</w:t>
            </w:r>
          </w:p>
          <w:p w:rsidR="00881EDB" w:rsidRPr="00FC2CA0" w:rsidRDefault="00067A0B">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881EDB" w:rsidRPr="00FC2CA0" w:rsidRDefault="00067A0B">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қойылған күннен бастап 10 (он) күнтізбелік күнне</w:t>
            </w:r>
            <w:r>
              <w:rPr>
                <w:rStyle w:val="FontStyle13"/>
                <w:rFonts w:eastAsia="Consolas"/>
                <w:sz w:val="22"/>
                <w:szCs w:val="22"/>
                <w:lang w:val="kk-KZ"/>
              </w:rPr>
              <w:t>н кешіктірмей Тараптар жасаған және қол қойғаннан кейін әр айдың 10-шы күніне дейін нәтижелер шыққаннан кейін жасайды. жеткізудің алдыңғы айы.</w:t>
            </w:r>
          </w:p>
          <w:p w:rsidR="00881EDB" w:rsidRDefault="00067A0B">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t xml:space="preserve">4.6. </w:t>
            </w:r>
            <w:r>
              <w:rPr>
                <w:sz w:val="22"/>
                <w:szCs w:val="22"/>
                <w:lang w:val="kk-KZ"/>
              </w:rPr>
              <w:t>Сатып алушының Сатушы алдындағы берешегі Салыстырып тексеру актісіне қол қойылған күннен бастап 10 (он) күнт</w:t>
            </w:r>
            <w:r>
              <w:rPr>
                <w:sz w:val="22"/>
                <w:szCs w:val="22"/>
                <w:lang w:val="kk-KZ"/>
              </w:rPr>
              <w:t>ізбелік күн ішінде төленеді. Сатушының Сатып алушы алдындағы берешегі болашақ жеткізілімдер есебінен есепке алынады.</w:t>
            </w:r>
          </w:p>
          <w:p w:rsidR="00881EDB" w:rsidRDefault="00067A0B">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Осы Шарт бойынша соңғы жеткізу мерзімі аяқталған күннен бастап 60 (алпыс) күнтізбелік күн ішінде Сатып алушыға төленген Тауарды жеткіз</w:t>
            </w:r>
            <w:r>
              <w:rPr>
                <w:sz w:val="22"/>
                <w:szCs w:val="22"/>
                <w:lang w:val="kk-KZ"/>
              </w:rPr>
              <w:t>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шотына қайтаруға міндетті.</w:t>
            </w:r>
          </w:p>
          <w:p w:rsidR="00881EDB" w:rsidRDefault="00067A0B">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w:t>
            </w:r>
            <w:r>
              <w:rPr>
                <w:sz w:val="22"/>
                <w:szCs w:val="22"/>
                <w:lang w:val="kk-KZ"/>
              </w:rPr>
              <w:t>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881EDB" w:rsidRDefault="00881EDB">
            <w:pPr>
              <w:pStyle w:val="Style2"/>
              <w:widowControl/>
              <w:spacing w:line="240" w:lineRule="auto"/>
              <w:ind w:firstLine="0"/>
              <w:jc w:val="both"/>
              <w:rPr>
                <w:rStyle w:val="FontStyle13"/>
                <w:rFonts w:eastAsia="Consolas"/>
                <w:sz w:val="22"/>
                <w:szCs w:val="22"/>
                <w:lang w:val="kk-KZ"/>
              </w:rPr>
            </w:pPr>
          </w:p>
          <w:p w:rsidR="00881EDB" w:rsidRDefault="00881EDB">
            <w:pPr>
              <w:pStyle w:val="Style2"/>
              <w:widowControl/>
              <w:spacing w:line="240" w:lineRule="auto"/>
              <w:ind w:firstLine="0"/>
              <w:jc w:val="both"/>
              <w:rPr>
                <w:rStyle w:val="FontStyle13"/>
                <w:rFonts w:eastAsia="Consolas"/>
                <w:sz w:val="22"/>
                <w:szCs w:val="22"/>
                <w:lang w:val="kk-KZ"/>
              </w:rPr>
            </w:pPr>
          </w:p>
          <w:p w:rsidR="00881EDB" w:rsidRDefault="00881EDB">
            <w:pPr>
              <w:pStyle w:val="Style2"/>
              <w:widowControl/>
              <w:spacing w:line="240" w:lineRule="auto"/>
              <w:ind w:firstLine="0"/>
              <w:jc w:val="both"/>
              <w:rPr>
                <w:rStyle w:val="FontStyle13"/>
                <w:rFonts w:eastAsia="Consolas"/>
                <w:sz w:val="22"/>
                <w:szCs w:val="22"/>
                <w:lang w:val="kk-KZ"/>
              </w:rPr>
            </w:pPr>
          </w:p>
          <w:p w:rsidR="00881EDB" w:rsidRDefault="00881EDB">
            <w:pPr>
              <w:pStyle w:val="Style2"/>
              <w:widowControl/>
              <w:spacing w:line="240" w:lineRule="auto"/>
              <w:ind w:firstLine="0"/>
              <w:jc w:val="both"/>
              <w:rPr>
                <w:rStyle w:val="FontStyle13"/>
                <w:rFonts w:eastAsia="Consolas"/>
                <w:sz w:val="22"/>
                <w:szCs w:val="22"/>
                <w:lang w:val="kk-KZ"/>
              </w:rPr>
            </w:pPr>
          </w:p>
          <w:p w:rsidR="00881EDB" w:rsidRDefault="00881EDB">
            <w:pPr>
              <w:pStyle w:val="Style2"/>
              <w:widowControl/>
              <w:spacing w:line="240" w:lineRule="auto"/>
              <w:ind w:firstLine="0"/>
              <w:jc w:val="both"/>
              <w:rPr>
                <w:rStyle w:val="FontStyle13"/>
                <w:rFonts w:eastAsia="Consolas"/>
                <w:sz w:val="22"/>
                <w:szCs w:val="22"/>
                <w:lang w:val="kk-KZ"/>
              </w:rPr>
            </w:pPr>
          </w:p>
          <w:p w:rsidR="00881EDB" w:rsidRDefault="00067A0B">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жеткізу (тиеу) тәртібі</w:t>
            </w:r>
          </w:p>
          <w:p w:rsidR="00881EDB" w:rsidRDefault="00881EDB">
            <w:pPr>
              <w:pStyle w:val="Style1"/>
              <w:widowControl/>
              <w:tabs>
                <w:tab w:val="left" w:pos="2918"/>
              </w:tabs>
              <w:ind w:left="33"/>
              <w:rPr>
                <w:rStyle w:val="FontStyle11"/>
                <w:rFonts w:eastAsia="Consolas"/>
                <w:b w:val="0"/>
                <w:sz w:val="22"/>
                <w:szCs w:val="22"/>
                <w:lang w:val="kk-KZ"/>
              </w:rPr>
            </w:pPr>
          </w:p>
          <w:p w:rsidR="00881EDB" w:rsidRDefault="00067A0B">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 xml:space="preserve">5.1. Сатып алушы осы </w:t>
            </w:r>
            <w:r>
              <w:rPr>
                <w:rFonts w:ascii="Times New Roman" w:hAnsi="Times New Roman" w:cs="Times New Roman"/>
                <w:sz w:val="22"/>
                <w:szCs w:val="22"/>
              </w:rPr>
              <w:t>Шарттың 4.1., 5.6., 5.7-тармақтарын орындағаннан кейін, тауарларды жеткізу жеке партиялармен теміржол көлігімен жүзеге асырылады.</w:t>
            </w:r>
          </w:p>
          <w:p w:rsidR="00881EDB" w:rsidRDefault="00067A0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деп саналады.</w:t>
            </w:r>
          </w:p>
          <w:p w:rsidR="00881EDB" w:rsidRDefault="00067A0B">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w:t>
            </w:r>
            <w:r>
              <w:rPr>
                <w:rFonts w:ascii="Times New Roman" w:hAnsi="Times New Roman" w:cs="Times New Roman"/>
                <w:sz w:val="22"/>
                <w:szCs w:val="22"/>
              </w:rPr>
              <w:t xml:space="preserve">й, Сатып алушы өз есебінен және тәуекел есебінен тартылатын ашық вагондарда жүзеге асырылады. </w:t>
            </w:r>
            <w:r>
              <w:rPr>
                <w:rFonts w:ascii="Times New Roman" w:hAnsi="Times New Roman" w:cs="Times New Roman"/>
                <w:sz w:val="22"/>
                <w:szCs w:val="22"/>
              </w:rPr>
              <w:lastRenderedPageBreak/>
              <w:t>Жөнелтудің ең төменгі нормасы-т / ж жартылай вагон (осы Шарттың мәтіні бойынша "жартылай вагон" және "вагон" сөздерінің мағынасы бірдей). Жеткізудің ең төменгі ст</w:t>
            </w:r>
            <w:r>
              <w:rPr>
                <w:rFonts w:ascii="Times New Roman" w:hAnsi="Times New Roman" w:cs="Times New Roman"/>
                <w:sz w:val="22"/>
                <w:szCs w:val="22"/>
              </w:rPr>
              <w:t>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вагонының толық жүктемесі үшін тиісті өтінімде ж</w:t>
            </w:r>
            <w:r>
              <w:rPr>
                <w:rFonts w:ascii="Times New Roman" w:hAnsi="Times New Roman" w:cs="Times New Roman"/>
                <w:sz w:val="22"/>
                <w:szCs w:val="22"/>
              </w:rPr>
              <w:t>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жылдамдығын толтыру үшін Тауар көлемін қажетті ұлғ</w:t>
            </w:r>
            <w:r>
              <w:rPr>
                <w:rFonts w:ascii="Times New Roman" w:hAnsi="Times New Roman" w:cs="Times New Roman"/>
                <w:sz w:val="22"/>
                <w:szCs w:val="22"/>
              </w:rPr>
              <w:t>айту туралы қосымша келісім жасайды және қол қояды. Жеткізілген Тауарға теміржол вагонының минималды жүктемесін толтыру үшін қажетті мөлшерде төлем жасауды Сатып алушы Тауарды жөнелткен (жеткізген) күннен бастап 5 (бес) күнтізбелік күннен кешіктірмей төлей</w:t>
            </w:r>
            <w:r>
              <w:rPr>
                <w:rFonts w:ascii="Times New Roman" w:hAnsi="Times New Roman" w:cs="Times New Roman"/>
                <w:sz w:val="22"/>
                <w:szCs w:val="22"/>
              </w:rPr>
              <w:t>ді.</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қамтамасыз етуге міндетті және  бір айда (бүтін санғ</w:t>
            </w:r>
            <w:r>
              <w:rPr>
                <w:rFonts w:ascii="Times New Roman" w:hAnsi="Times New Roman" w:cs="Times New Roman"/>
                <w:sz w:val="22"/>
                <w:szCs w:val="22"/>
              </w:rPr>
              <w:t>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 санынан артық). Жүк тиеуге арналған бос ваг</w:t>
            </w:r>
            <w:r>
              <w:rPr>
                <w:rFonts w:ascii="Times New Roman" w:hAnsi="Times New Roman" w:cs="Times New Roman"/>
                <w:sz w:val="22"/>
                <w:szCs w:val="22"/>
              </w:rPr>
              <w:t>ондар трафиктің көлеміне байланысты бір жүкқұжатын беру арқылы ең үлкен топтарда (кемінде бес вагон) шығарылуы керек.</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жолына тәуліктік қажеттіліктен тыс бос вагондар б</w:t>
            </w:r>
            <w:r>
              <w:rPr>
                <w:rFonts w:ascii="Times New Roman" w:hAnsi="Times New Roman" w:cs="Times New Roman"/>
                <w:sz w:val="22"/>
                <w:szCs w:val="22"/>
              </w:rPr>
              <w:t>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жөнелтілімдермен не 5 вагоннан кем топтармен берген жа</w:t>
            </w:r>
            <w:r>
              <w:rPr>
                <w:rFonts w:ascii="Times New Roman" w:hAnsi="Times New Roman" w:cs="Times New Roman"/>
                <w:sz w:val="22"/>
                <w:szCs w:val="22"/>
              </w:rPr>
              <w:t>ғдайда</w:t>
            </w:r>
            <w:r>
              <w:rPr>
                <w:rFonts w:ascii="Times New Roman" w:hAnsi="Times New Roman" w:cs="Times New Roman"/>
                <w:sz w:val="22"/>
                <w:szCs w:val="22"/>
              </w:rPr>
              <w:t>,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негізінде төлейді.</w:t>
            </w:r>
          </w:p>
          <w:p w:rsidR="00881EDB" w:rsidRDefault="00067A0B">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5.3.3 Осы Шарттың 5.3.1. бұзған</w:t>
            </w:r>
            <w:r>
              <w:rPr>
                <w:rFonts w:ascii="Times New Roman" w:hAnsi="Times New Roman" w:cs="Times New Roman"/>
                <w:sz w:val="22"/>
                <w:szCs w:val="22"/>
              </w:rPr>
              <w:t xml:space="preserve">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lastRenderedPageBreak/>
              <w:t>5.3.1-тармағының бұзылуына және жалпы пайдаланымдағы станциялық жолдардағы вагондардың соған байланысты тоқтап қал</w:t>
            </w:r>
            <w:r>
              <w:rPr>
                <w:rFonts w:ascii="Times New Roman" w:hAnsi="Times New Roman" w:cs="Times New Roman"/>
                <w:sz w:val="22"/>
                <w:szCs w:val="22"/>
              </w:rPr>
              <w:t>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белгіленбесе, тауарларды вагондар пойызымен де, ваг</w:t>
            </w:r>
            <w:r>
              <w:rPr>
                <w:rFonts w:ascii="Times New Roman" w:hAnsi="Times New Roman" w:cs="Times New Roman"/>
                <w:sz w:val="22"/>
                <w:szCs w:val="22"/>
              </w:rPr>
              <w:t>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жылғы ______.</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5.6. Жеткізуді мақұлдау келесі тәр</w:t>
            </w:r>
            <w:r>
              <w:rPr>
                <w:rFonts w:ascii="Times New Roman" w:hAnsi="Times New Roman" w:cs="Times New Roman"/>
                <w:sz w:val="22"/>
                <w:szCs w:val="22"/>
                <w:lang w:val="kk-KZ"/>
              </w:rPr>
              <w:t>тіпте жүзеге асырылады:</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Шарт бойынша міндеттемелерін тиісінше орындау</w:t>
            </w:r>
            <w:r>
              <w:rPr>
                <w:rFonts w:ascii="Times New Roman" w:hAnsi="Times New Roman" w:cs="Times New Roman"/>
                <w:sz w:val="22"/>
                <w:szCs w:val="22"/>
                <w:lang w:val="kk-KZ"/>
              </w:rPr>
              <w:t xml:space="preserve">ы үшін қажетті және жеткілікті басқа ақпарат ұсынады. </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 xml:space="preserve">5.7. Сатушы келесі айға өтінім алғаннан кейін, Сатушы оны қарауға және өтінімді алған күннен бастап 7 (жеті) жұмыс күні ішінде өтінімді қабылдау немесе бас тарту туралы жауапты жолдауға міндеттенеді.  </w:t>
            </w:r>
            <w:r>
              <w:rPr>
                <w:rFonts w:ascii="Times New Roman" w:hAnsi="Times New Roman" w:cs="Times New Roman"/>
                <w:sz w:val="22"/>
                <w:szCs w:val="22"/>
              </w:rPr>
              <w:t>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осы Шартты бұзу болып табылмайды, жеткішіге ж</w:t>
            </w:r>
            <w:r>
              <w:rPr>
                <w:rFonts w:ascii="Times New Roman" w:hAnsi="Times New Roman" w:cs="Times New Roman"/>
                <w:sz w:val="22"/>
                <w:szCs w:val="22"/>
              </w:rPr>
              <w:t>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Сатушынің өтінімге берген жауабын қарауға және   Са</w:t>
            </w:r>
            <w:r>
              <w:rPr>
                <w:rFonts w:ascii="Times New Roman" w:hAnsi="Times New Roman" w:cs="Times New Roman"/>
                <w:sz w:val="22"/>
                <w:szCs w:val="22"/>
              </w:rPr>
              <w:t>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келіспегені туралы Сатып алушының жауабы болмаған (С</w:t>
            </w:r>
            <w:r>
              <w:rPr>
                <w:rFonts w:ascii="Times New Roman" w:hAnsi="Times New Roman" w:cs="Times New Roman"/>
                <w:sz w:val="22"/>
                <w:szCs w:val="22"/>
              </w:rPr>
              <w:t>атушы алмаған) жағдайда, Сатып алушының Тауарды есеп айырысу кезеңінде жеткізуден бас тартуы болып саналады.</w:t>
            </w:r>
          </w:p>
          <w:p w:rsidR="00881EDB" w:rsidRDefault="00067A0B">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мөлшерде және кезеңде </w:t>
            </w:r>
            <w:r>
              <w:rPr>
                <w:rFonts w:ascii="Times New Roman" w:hAnsi="Times New Roman" w:cs="Times New Roman"/>
                <w:sz w:val="22"/>
                <w:szCs w:val="22"/>
              </w:rPr>
              <w:lastRenderedPageBreak/>
              <w:t xml:space="preserve">шығарылуы мүмкін.  </w:t>
            </w:r>
          </w:p>
          <w:p w:rsidR="00881EDB" w:rsidRDefault="00067A0B">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5.9.  ШКЖ АБЖ жүйесінде ресімделген электрондық тасымалдау құжатында тауарды тасымалдауға қабылданған күн тауарды жеткізу (тиеп-жөнелту) күні </w:t>
            </w:r>
            <w:r>
              <w:rPr>
                <w:rFonts w:ascii="Times New Roman" w:hAnsi="Times New Roman" w:cs="Times New Roman"/>
                <w:sz w:val="22"/>
                <w:szCs w:val="22"/>
                <w:lang w:val="kk-KZ"/>
              </w:rPr>
              <w:t>болып табылады.</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сертификаты;</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Көрсетілген құжаттаманы Сатушы Сат</w:t>
            </w:r>
            <w:r>
              <w:rPr>
                <w:rFonts w:ascii="Times New Roman" w:hAnsi="Times New Roman" w:cs="Times New Roman"/>
                <w:sz w:val="22"/>
                <w:szCs w:val="22"/>
                <w:lang w:val="kk-KZ"/>
              </w:rPr>
              <w:t>ып алушыға Тауарлармен бірге жөнелтілген кезде немесе 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w:t>
            </w:r>
            <w:r>
              <w:rPr>
                <w:rFonts w:ascii="Times New Roman" w:hAnsi="Times New Roman" w:cs="Times New Roman"/>
                <w:sz w:val="22"/>
                <w:szCs w:val="22"/>
                <w:lang w:val="kk-KZ"/>
              </w:rPr>
              <w:t>йін осы Шартқа 3 қосымшада айқындалған тауардың барлық көлемін таңдауға міндеттенеді.</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тәртіпте берілген сенімхаттар негізінде әрекет</w:t>
            </w:r>
            <w:r>
              <w:rPr>
                <w:rFonts w:ascii="Times New Roman" w:hAnsi="Times New Roman" w:cs="Times New Roman"/>
                <w:sz w:val="22"/>
                <w:szCs w:val="22"/>
                <w:lang w:val="kk-KZ"/>
              </w:rPr>
              <w:t xml:space="preserve"> ететін өзінің уәкілетті өкілдерін тағайындауы мүмкін.   </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қабылданған болып есептеледі. Тауардың саны </w:t>
            </w:r>
            <w:r>
              <w:rPr>
                <w:rFonts w:ascii="Times New Roman" w:hAnsi="Times New Roman" w:cs="Times New Roman"/>
                <w:sz w:val="22"/>
                <w:szCs w:val="22"/>
                <w:lang w:val="kk-KZ"/>
              </w:rPr>
              <w:t xml:space="preserve">мен сапасы бойынша Шарт талаптарына сәйкес келмеуі туралы талаптар Сатып алушымен қойылмайды және Сатушымен қабылданбайды.  </w:t>
            </w:r>
          </w:p>
          <w:p w:rsidR="00881EDB" w:rsidRPr="00FC2CA0" w:rsidRDefault="00067A0B">
            <w:pPr>
              <w:ind w:firstLine="313"/>
              <w:jc w:val="both"/>
              <w:rPr>
                <w:lang w:val="kk-KZ"/>
              </w:rPr>
            </w:pPr>
            <w:r>
              <w:rPr>
                <w:rFonts w:ascii="Times New Roman" w:hAnsi="Times New Roman" w:cs="Times New Roman"/>
                <w:sz w:val="22"/>
                <w:szCs w:val="22"/>
                <w:lang w:val="kk-KZ"/>
              </w:rPr>
              <w:t xml:space="preserve">5.13. Меншік құқығы, Тауардың кездейсоқ жоғалуы немесе бүліну қаупі 1.3-тармақта көзделген Тауарды жеткізу шарттарына сәйкес Тауар </w:t>
            </w:r>
            <w:r>
              <w:rPr>
                <w:rFonts w:ascii="Times New Roman" w:hAnsi="Times New Roman" w:cs="Times New Roman"/>
                <w:sz w:val="22"/>
                <w:szCs w:val="22"/>
                <w:lang w:val="kk-KZ"/>
              </w:rPr>
              <w:t>бірінші тасымалдаушыға берілген сәттен бастап Сатушыдан Сатып алушыға өтеді. осы Келісімнің (Incoterms 2020 сәйкес).</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 тәжірибелер негізінде Сатып алушының есеб</w:t>
            </w:r>
            <w:r>
              <w:rPr>
                <w:rFonts w:ascii="Times New Roman" w:hAnsi="Times New Roman" w:cs="Times New Roman"/>
                <w:sz w:val="22"/>
                <w:szCs w:val="22"/>
                <w:lang w:val="kk-KZ"/>
              </w:rPr>
              <w:t xml:space="preserve">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w:t>
            </w:r>
            <w:r>
              <w:rPr>
                <w:rFonts w:ascii="Times New Roman" w:hAnsi="Times New Roman" w:cs="Times New Roman"/>
                <w:sz w:val="22"/>
                <w:szCs w:val="22"/>
                <w:lang w:val="kk-KZ"/>
              </w:rPr>
              <w:lastRenderedPageBreak/>
              <w:t>төленген комиссиялардан тұратын теміржол тасымалдарының құнын және әрбір бағыт бойын</w:t>
            </w:r>
            <w:r>
              <w:rPr>
                <w:rFonts w:ascii="Times New Roman" w:hAnsi="Times New Roman" w:cs="Times New Roman"/>
                <w:sz w:val="22"/>
                <w:szCs w:val="22"/>
                <w:lang w:val="kk-KZ"/>
              </w:rPr>
              <w:t>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төлейді. Оператордың қызметтеріне төлемдер ж</w:t>
            </w:r>
            <w:r>
              <w:rPr>
                <w:rFonts w:ascii="Times New Roman" w:hAnsi="Times New Roman" w:cs="Times New Roman"/>
                <w:sz w:val="22"/>
                <w:szCs w:val="22"/>
                <w:lang w:val="kk-KZ"/>
              </w:rPr>
              <w:t>әне</w:t>
            </w:r>
            <w:r>
              <w:rPr>
                <w:rFonts w:ascii="Times New Roman" w:hAnsi="Times New Roman" w:cs="Times New Roman"/>
                <w:sz w:val="22"/>
                <w:szCs w:val="22"/>
                <w:lang w:val="kk-KZ"/>
              </w:rPr>
              <w:t xml:space="preserve"> нақты тасымалмен байланысты Тасымалдаушының басқа шығындары кейінірек жеке шот-фактурамен ұсынылуы мүмкін.</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жағдайда:</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5.15.1. Сатып алушы вагондардың мен</w:t>
            </w:r>
            <w:r>
              <w:rPr>
                <w:rFonts w:ascii="Times New Roman" w:hAnsi="Times New Roman" w:cs="Times New Roman"/>
                <w:sz w:val="22"/>
                <w:szCs w:val="22"/>
                <w:lang w:val="kk-KZ"/>
              </w:rPr>
              <w:t xml:space="preserve">шік иесі берген тасымалдау құжатын толтыру бойынша нұсқаулыққа қатаң сәйкестікте бос вагондарды рәсімдеуді және жөнелтуді қамтамасыз етуі тиіс.  </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заңнамасына сәйкес жүктерді қабылдау станциясында/жү</w:t>
            </w:r>
            <w:r>
              <w:rPr>
                <w:rFonts w:ascii="Times New Roman" w:hAnsi="Times New Roman" w:cs="Times New Roman"/>
                <w:sz w:val="22"/>
                <w:szCs w:val="22"/>
                <w:lang w:val="kk-KZ"/>
              </w:rPr>
              <w:t>к алушының кіреберіс жолдарында түсіргеннен кейін тазалауды қамтамасыз ету.</w:t>
            </w: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Pr="00FC2CA0" w:rsidRDefault="00067A0B">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881EDB" w:rsidRPr="00FC2CA0" w:rsidRDefault="00067A0B">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келесі тәртіпте жүзеге асырады:</w:t>
            </w:r>
          </w:p>
          <w:p w:rsidR="00881EDB" w:rsidRPr="00FC2CA0" w:rsidRDefault="00067A0B">
            <w:pPr>
              <w:widowControl w:val="0"/>
              <w:shd w:val="clear" w:color="auto" w:fill="FFFFFF"/>
              <w:tabs>
                <w:tab w:val="left" w:pos="1190"/>
              </w:tabs>
              <w:autoSpaceDE w:val="0"/>
              <w:jc w:val="both"/>
              <w:rPr>
                <w:lang w:val="kk-KZ"/>
              </w:rPr>
            </w:pPr>
            <w:r>
              <w:rPr>
                <w:rStyle w:val="FontStyle11"/>
                <w:b w:val="0"/>
                <w:sz w:val="22"/>
                <w:szCs w:val="22"/>
                <w:lang w:val="kk-KZ"/>
              </w:rPr>
              <w:t>- саны бойы</w:t>
            </w:r>
            <w:r>
              <w:rPr>
                <w:rStyle w:val="FontStyle11"/>
                <w:b w:val="0"/>
                <w:sz w:val="22"/>
                <w:szCs w:val="22"/>
                <w:lang w:val="kk-KZ"/>
              </w:rPr>
              <w:t>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вагон ыдысының брутто салмағынан шегеру жолы</w:t>
            </w:r>
            <w:r>
              <w:rPr>
                <w:rStyle w:val="FontStyle11"/>
                <w:b w:val="0"/>
                <w:sz w:val="22"/>
                <w:szCs w:val="22"/>
                <w:lang w:val="kk-KZ"/>
              </w:rPr>
              <w:t>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881EDB" w:rsidRPr="00FC2CA0" w:rsidRDefault="00067A0B">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қайта өлшеу арқылы жүзеге асырылады. Өлшеу н</w:t>
            </w:r>
            <w:r>
              <w:rPr>
                <w:rFonts w:ascii="Times New Roman" w:hAnsi="Times New Roman" w:cs="Times New Roman"/>
                <w:sz w:val="22"/>
                <w:szCs w:val="22"/>
                <w:lang w:val="kk-KZ"/>
              </w:rPr>
              <w:t>әтижелері</w:t>
            </w:r>
            <w:r>
              <w:rPr>
                <w:rFonts w:ascii="Times New Roman" w:hAnsi="Times New Roman" w:cs="Times New Roman"/>
                <w:sz w:val="22"/>
                <w:szCs w:val="22"/>
                <w:lang w:val="kk-KZ"/>
              </w:rPr>
              <w:t xml:space="preserve">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Жүктеменің аздығы (тауардың саны бойынша ілеспе құжаттарға сәйкес келмеуі) туралы талаптар </w:t>
            </w:r>
            <w:r>
              <w:rPr>
                <w:rFonts w:ascii="Times New Roman" w:hAnsi="Times New Roman" w:cs="Times New Roman"/>
                <w:sz w:val="22"/>
                <w:szCs w:val="22"/>
                <w:lang w:val="kk-KZ"/>
              </w:rPr>
              <w:lastRenderedPageBreak/>
              <w:t>Тасымалдауш</w:t>
            </w:r>
            <w:r>
              <w:rPr>
                <w:rFonts w:ascii="Times New Roman" w:hAnsi="Times New Roman" w:cs="Times New Roman"/>
                <w:sz w:val="22"/>
                <w:szCs w:val="22"/>
                <w:lang w:val="kk-KZ"/>
              </w:rPr>
              <w:t>ыға жүктерді тасымалдау қағидаларына сәйкес қойылады.</w:t>
            </w:r>
          </w:p>
          <w:p w:rsidR="00881EDB" w:rsidRPr="00FC2CA0" w:rsidRDefault="00067A0B">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881EDB" w:rsidRPr="00FC2CA0" w:rsidRDefault="00067A0B">
            <w:pPr>
              <w:widowControl w:val="0"/>
              <w:shd w:val="clear" w:color="auto" w:fill="FFFFFF"/>
              <w:tabs>
                <w:tab w:val="left" w:pos="1190"/>
              </w:tabs>
              <w:autoSpaceDE w:val="0"/>
              <w:jc w:val="both"/>
              <w:rPr>
                <w:lang w:val="kk-KZ"/>
              </w:rPr>
            </w:pPr>
            <w:r>
              <w:rPr>
                <w:rStyle w:val="FontStyle11"/>
                <w:b w:val="0"/>
                <w:sz w:val="22"/>
                <w:szCs w:val="22"/>
                <w:lang w:val="kk-KZ"/>
              </w:rPr>
              <w:t xml:space="preserve">- сапа бойынша - ҚР СТ 1248-2011 Сапаны қабылдау ережелеріне сәйкес «Көмірлер және оларды қайта өңдеу өнімдері. </w:t>
            </w:r>
            <w:r>
              <w:rPr>
                <w:rStyle w:val="FontStyle11"/>
                <w:b w:val="0"/>
                <w:sz w:val="22"/>
                <w:szCs w:val="22"/>
                <w:lang w:val="kk-KZ"/>
              </w:rPr>
              <w:t>Қабылдау</w:t>
            </w:r>
            <w:r>
              <w:rPr>
                <w:rStyle w:val="FontStyle11"/>
                <w:b w:val="0"/>
                <w:sz w:val="22"/>
                <w:szCs w:val="22"/>
                <w:lang w:val="kk-KZ"/>
              </w:rPr>
              <w:t xml:space="preserve">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881EDB" w:rsidRDefault="00881EDB">
            <w:pPr>
              <w:pStyle w:val="Style1"/>
              <w:widowControl/>
              <w:tabs>
                <w:tab w:val="left" w:pos="459"/>
              </w:tabs>
              <w:rPr>
                <w:rStyle w:val="FontStyle11"/>
                <w:rFonts w:eastAsia="Consolas"/>
                <w:sz w:val="22"/>
                <w:szCs w:val="22"/>
                <w:lang w:val="kk-KZ"/>
              </w:rPr>
            </w:pPr>
          </w:p>
          <w:p w:rsidR="00881EDB" w:rsidRPr="00FC2CA0" w:rsidRDefault="00067A0B">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881EDB" w:rsidRDefault="00881EDB">
            <w:pPr>
              <w:pStyle w:val="Style1"/>
              <w:widowControl/>
              <w:tabs>
                <w:tab w:val="left" w:pos="459"/>
              </w:tabs>
              <w:ind w:left="360"/>
              <w:rPr>
                <w:rStyle w:val="FontStyle11"/>
                <w:rFonts w:eastAsia="Consolas"/>
                <w:sz w:val="22"/>
                <w:szCs w:val="22"/>
                <w:lang w:val="kk-KZ"/>
              </w:rPr>
            </w:pP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кепілдіктерін/ міндеттемелерін орындамаған жә</w:t>
            </w:r>
            <w:r>
              <w:rPr>
                <w:rStyle w:val="FontStyle11"/>
                <w:rFonts w:eastAsia="Consolas"/>
                <w:b w:val="0"/>
                <w:sz w:val="22"/>
                <w:szCs w:val="22"/>
                <w:lang w:val="kk-KZ"/>
              </w:rPr>
              <w:t>не / немесе тиісінше орындамаған жағдайда, кінәлі Тарап 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Келісім немесе Қазақстан Республикасының қол</w:t>
            </w:r>
            <w:r>
              <w:rPr>
                <w:rStyle w:val="FontStyle11"/>
                <w:rFonts w:eastAsia="Consolas"/>
                <w:b w:val="0"/>
                <w:sz w:val="22"/>
                <w:szCs w:val="22"/>
                <w:lang w:val="kk-KZ"/>
              </w:rPr>
              <w:t>даныстағы заңнамасына сәйкес.</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айыбын ұсынуға құқылы.</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 xml:space="preserve">7.3. Сатып алушы осы </w:t>
            </w:r>
            <w:r>
              <w:rPr>
                <w:rStyle w:val="FontStyle11"/>
                <w:rFonts w:eastAsia="Consolas"/>
                <w:b w:val="0"/>
                <w:sz w:val="22"/>
                <w:szCs w:val="22"/>
                <w:lang w:val="kk-KZ"/>
              </w:rPr>
              <w:t>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кепілдіктерін бұзуы себебінен тауарды жөнелтуді тоқтат</w:t>
            </w:r>
            <w:r>
              <w:rPr>
                <w:rStyle w:val="FontStyle11"/>
                <w:rFonts w:eastAsia="Consolas"/>
                <w:b w:val="0"/>
                <w:sz w:val="22"/>
                <w:szCs w:val="22"/>
                <w:lang w:val="kk-KZ"/>
              </w:rPr>
              <w:t>қан</w:t>
            </w:r>
            <w:r>
              <w:rPr>
                <w:rStyle w:val="FontStyle11"/>
                <w:rFonts w:eastAsia="Consolas"/>
                <w:b w:val="0"/>
                <w:sz w:val="22"/>
                <w:szCs w:val="22"/>
                <w:lang w:val="kk-KZ"/>
              </w:rPr>
              <w:t>/тоқтатқан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881EDB" w:rsidRDefault="00881EDB">
            <w:pPr>
              <w:pStyle w:val="Style1"/>
              <w:tabs>
                <w:tab w:val="left" w:pos="459"/>
              </w:tabs>
              <w:ind w:left="33" w:firstLine="280"/>
              <w:jc w:val="both"/>
              <w:rPr>
                <w:rStyle w:val="FontStyle11"/>
                <w:rFonts w:eastAsia="Consolas"/>
                <w:b w:val="0"/>
                <w:sz w:val="22"/>
                <w:szCs w:val="22"/>
                <w:lang w:val="kk-KZ"/>
              </w:rPr>
            </w:pP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7.4. 5.6-тармақтың 5.7-тармағында, 5.8-тармағында көзделген өт</w:t>
            </w:r>
            <w:r>
              <w:rPr>
                <w:rStyle w:val="FontStyle11"/>
                <w:rFonts w:eastAsia="Consolas"/>
                <w:b w:val="0"/>
                <w:sz w:val="22"/>
                <w:szCs w:val="22"/>
                <w:lang w:val="kk-KZ"/>
              </w:rPr>
              <w:t>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теміржол арқылы жылжымалы құрамды жедел және</w:t>
            </w:r>
            <w:r>
              <w:rPr>
                <w:rStyle w:val="FontStyle11"/>
                <w:rFonts w:eastAsia="Consolas"/>
                <w:b w:val="0"/>
                <w:sz w:val="22"/>
                <w:szCs w:val="22"/>
                <w:lang w:val="kk-KZ"/>
              </w:rPr>
              <w:t xml:space="preserve"> басқа тасымалдау үшін бергені үшін қосымша ақы төлейді ай сайынғы тасымалдау жоспарына кірмеген тауарлар.</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 xml:space="preserve">7.5. «КТЖ-Жүк тасымалы» ЖШС-нен немесе басқа тасымалдаушыдан, экспедитордан айыппұлдар мен алымдарды салған кезде, он күндік </w:t>
            </w:r>
            <w:r>
              <w:rPr>
                <w:rStyle w:val="FontStyle11"/>
                <w:rFonts w:eastAsia="Consolas"/>
                <w:b w:val="0"/>
                <w:sz w:val="22"/>
                <w:szCs w:val="22"/>
                <w:lang w:val="kk-KZ"/>
              </w:rPr>
              <w:lastRenderedPageBreak/>
              <w:t xml:space="preserve">немесе айлық тасымалдау </w:t>
            </w:r>
            <w:r>
              <w:rPr>
                <w:rStyle w:val="FontStyle11"/>
                <w:rFonts w:eastAsia="Consolas"/>
                <w:b w:val="0"/>
                <w:sz w:val="22"/>
                <w:szCs w:val="22"/>
                <w:lang w:val="kk-KZ"/>
              </w:rPr>
              <w:t>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картасының көшірмесі және шот-фактураның көшірме</w:t>
            </w:r>
            <w:r>
              <w:rPr>
                <w:rStyle w:val="FontStyle11"/>
                <w:rFonts w:eastAsia="Consolas"/>
                <w:b w:val="0"/>
                <w:sz w:val="22"/>
                <w:szCs w:val="22"/>
                <w:lang w:val="kk-KZ"/>
              </w:rPr>
              <w:t>сі, ГУ-23 жалпы үлгідегі актінің көшірмесі) Сатушыға келтірілген шығындарды өтейді.</w:t>
            </w:r>
          </w:p>
          <w:p w:rsidR="00881EDB" w:rsidRDefault="00067A0B">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 осы Шарттың талаптарына сәйкес Тауардың ж</w:t>
            </w:r>
            <w:r>
              <w:rPr>
                <w:sz w:val="22"/>
                <w:szCs w:val="22"/>
                <w:lang w:val="kk-KZ"/>
              </w:rPr>
              <w:t>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теміржол вагондары келмеген/уақтылы келмеген</w:t>
            </w:r>
            <w:r>
              <w:rPr>
                <w:rStyle w:val="FontStyle11"/>
                <w:rFonts w:eastAsia="Consolas"/>
                <w:b w:val="0"/>
                <w:sz w:val="22"/>
                <w:szCs w:val="22"/>
                <w:lang w:val="kk-KZ"/>
              </w:rPr>
              <w:t xml:space="preserve"> жағдайда, Сатушы тауарды жеткізбегені/жеткізбегені/уақтылы жеткізбегені үшін жауапты болмайды.</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 тиісті хабарлама алған күннен бастап 5 (б</w:t>
            </w:r>
            <w:r>
              <w:rPr>
                <w:rStyle w:val="FontStyle11"/>
                <w:rFonts w:eastAsia="Consolas"/>
                <w:b w:val="0"/>
                <w:sz w:val="22"/>
                <w:szCs w:val="22"/>
                <w:lang w:val="kk-KZ"/>
              </w:rPr>
              <w:t>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өсімпұлдарды, алымдарды, шығыстарды, төлемде</w:t>
            </w:r>
            <w:r>
              <w:rPr>
                <w:rStyle w:val="FontStyle11"/>
                <w:rFonts w:eastAsia="Consolas"/>
                <w:b w:val="0"/>
                <w:sz w:val="22"/>
                <w:szCs w:val="22"/>
                <w:lang w:val="kk-KZ"/>
              </w:rPr>
              <w:t>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881EDB" w:rsidRPr="00FC2CA0" w:rsidRDefault="00067A0B">
            <w:pPr>
              <w:pStyle w:val="Style1"/>
              <w:tabs>
                <w:tab w:val="left" w:pos="459"/>
              </w:tabs>
              <w:ind w:left="33" w:firstLine="280"/>
              <w:jc w:val="both"/>
              <w:rPr>
                <w:lang w:val="kk-KZ"/>
              </w:rPr>
            </w:pPr>
            <w:r>
              <w:rPr>
                <w:rStyle w:val="FontStyle11"/>
                <w:rFonts w:eastAsia="Consolas"/>
                <w:b w:val="0"/>
                <w:sz w:val="22"/>
                <w:szCs w:val="22"/>
                <w:lang w:val="kk-KZ"/>
              </w:rPr>
              <w:t>7.9. Айыппұлдар мен / немесе өсімпұлдарды төлеу Тараптарды осы Ша</w:t>
            </w:r>
            <w:r>
              <w:rPr>
                <w:rStyle w:val="FontStyle11"/>
                <w:rFonts w:eastAsia="Consolas"/>
                <w:b w:val="0"/>
                <w:sz w:val="22"/>
                <w:szCs w:val="22"/>
                <w:lang w:val="kk-KZ"/>
              </w:rPr>
              <w:t>рт бойынша өз міндеттемелерін орындаудан босатпайды.</w:t>
            </w:r>
          </w:p>
          <w:p w:rsidR="00881EDB" w:rsidRPr="00FC2CA0" w:rsidRDefault="00067A0B">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байланысты объектілерді түзету, сондай-ақ Сатушын</w:t>
            </w:r>
            <w:r>
              <w:rPr>
                <w:rStyle w:val="FontStyle11"/>
                <w:rFonts w:eastAsia="Consolas"/>
                <w:b w:val="0"/>
                <w:sz w:val="22"/>
                <w:szCs w:val="22"/>
                <w:lang w:val="kk-KZ"/>
              </w:rPr>
              <w:t>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881EDB" w:rsidRPr="00FC2CA0" w:rsidRDefault="00067A0B">
            <w:pPr>
              <w:pStyle w:val="Style2"/>
              <w:tabs>
                <w:tab w:val="left" w:pos="2977"/>
              </w:tabs>
              <w:spacing w:line="240" w:lineRule="auto"/>
              <w:ind w:firstLine="280"/>
              <w:jc w:val="both"/>
              <w:rPr>
                <w:lang w:val="kk-KZ"/>
              </w:rPr>
            </w:pPr>
            <w:r>
              <w:rPr>
                <w:rStyle w:val="FontStyle11"/>
                <w:rFonts w:eastAsia="Consolas"/>
                <w:b w:val="0"/>
                <w:sz w:val="22"/>
                <w:szCs w:val="22"/>
                <w:lang w:val="kk-KZ"/>
              </w:rPr>
              <w:t>7.11 Сатып алушы Сатушының жазбаша келісімінсіз 3-қосымшада белгіленген тауар көлемінен, оның барлығынан да, бір б</w:t>
            </w:r>
            <w:r>
              <w:rPr>
                <w:rStyle w:val="FontStyle11"/>
                <w:rFonts w:eastAsia="Consolas"/>
                <w:b w:val="0"/>
                <w:sz w:val="22"/>
                <w:szCs w:val="22"/>
                <w:lang w:val="kk-KZ"/>
              </w:rPr>
              <w:t>өлігінен</w:t>
            </w:r>
            <w:r>
              <w:rPr>
                <w:rStyle w:val="FontStyle11"/>
                <w:rFonts w:eastAsia="Consolas"/>
                <w:b w:val="0"/>
                <w:sz w:val="22"/>
                <w:szCs w:val="22"/>
                <w:lang w:val="kk-KZ"/>
              </w:rPr>
              <w:t xml:space="preserve"> де бас тартуға құқылы емес. </w:t>
            </w:r>
          </w:p>
          <w:p w:rsidR="00881EDB" w:rsidRDefault="00067A0B">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 xml:space="preserve">Сатып алушы 2.1-тармақта көрсетілген тауар </w:t>
            </w:r>
            <w:r>
              <w:rPr>
                <w:rStyle w:val="FontStyle11"/>
                <w:rFonts w:eastAsia="Consolas"/>
                <w:b w:val="0"/>
                <w:sz w:val="22"/>
                <w:szCs w:val="22"/>
                <w:lang w:val="kk-KZ"/>
              </w:rPr>
              <w:lastRenderedPageBreak/>
              <w:t>көлемін іріктемеген/уақтылы/толық іріктемеген жағдайда, Сатушы Сатып алушыға таңдалмаған/уақтылы таңдалмаған тауар құнының 50% мөлшерінде айыппұл салуға құқылы. Бұл жағдайда с</w:t>
            </w:r>
            <w:r>
              <w:rPr>
                <w:rStyle w:val="FontStyle11"/>
                <w:rFonts w:eastAsia="Consolas"/>
                <w:b w:val="0"/>
                <w:sz w:val="22"/>
                <w:szCs w:val="22"/>
                <w:lang w:val="kk-KZ"/>
              </w:rPr>
              <w:t>атушы тауардың таңдалмаған партиясын өз қалауы бойынша басқару құқығын өзіне қалдырады.</w:t>
            </w:r>
          </w:p>
          <w:p w:rsidR="00881EDB" w:rsidRDefault="00881EDB">
            <w:pPr>
              <w:pStyle w:val="Style2"/>
              <w:widowControl/>
              <w:tabs>
                <w:tab w:val="left" w:pos="2977"/>
              </w:tabs>
              <w:spacing w:line="240" w:lineRule="auto"/>
              <w:ind w:firstLine="280"/>
              <w:jc w:val="both"/>
              <w:rPr>
                <w:rStyle w:val="FontStyle11"/>
                <w:rFonts w:eastAsia="Consolas"/>
                <w:b w:val="0"/>
                <w:sz w:val="22"/>
                <w:szCs w:val="22"/>
                <w:lang w:val="kk-KZ"/>
              </w:rPr>
            </w:pPr>
          </w:p>
          <w:p w:rsidR="00881EDB" w:rsidRPr="00FC2CA0" w:rsidRDefault="00067A0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жағдайда. сатушы айыппұл салудан басқа, сатып а</w:t>
            </w:r>
            <w:r>
              <w:rPr>
                <w:rStyle w:val="FontStyle11"/>
                <w:rFonts w:eastAsia="Consolas"/>
                <w:b w:val="0"/>
                <w:sz w:val="22"/>
                <w:szCs w:val="22"/>
                <w:lang w:val="kk-KZ"/>
              </w:rPr>
              <w:t>лушыны шарт тоқтатылған күнге дейін 5 күнтізбелік күн бұрын хабардар ете отырып, Шарттан біржақты тәртіппен бас тартуға құқылы.</w:t>
            </w:r>
          </w:p>
          <w:p w:rsidR="00881EDB" w:rsidRPr="00FC2CA0" w:rsidRDefault="00067A0B">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 xml:space="preserve">Сатып алушы осы Шарттың 4.8-тармағында көрсетілген мерзімдерде және/немесе мөлшерде қамтамасыз етуді енгізбеген жағдайда, </w:t>
            </w:r>
            <w:r>
              <w:rPr>
                <w:rStyle w:val="FontStyle11"/>
                <w:rFonts w:eastAsia="Consolas"/>
                <w:b w:val="0"/>
                <w:sz w:val="22"/>
                <w:szCs w:val="22"/>
                <w:lang w:val="kk-KZ"/>
              </w:rPr>
              <w:t>Сатушы Сатып алушыны шарт тоқтатылған күнге дейін 5 күнтізбелік күн бұрын хабардар ете отырып, осы Шартты орындаудан біржақты тәртіппен бас тартуға құқылы.</w:t>
            </w:r>
          </w:p>
          <w:p w:rsidR="00881EDB" w:rsidRPr="00FC2CA0" w:rsidRDefault="00067A0B">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органдарының/мекемелерінің/үшінші тұлғалардың жазбаша хабар</w:t>
            </w:r>
            <w:r>
              <w:rPr>
                <w:rStyle w:val="FontStyle11"/>
                <w:rFonts w:eastAsia="Consolas"/>
                <w:b w:val="0"/>
                <w:sz w:val="22"/>
                <w:szCs w:val="22"/>
                <w:lang w:val="kk-KZ"/>
              </w:rPr>
              <w:t>/хабарламасы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орта білім берудің КММ және МКҚК-ны қоса алға</w:t>
            </w:r>
            <w:r>
              <w:rPr>
                <w:rStyle w:val="FontStyle11"/>
                <w:rFonts w:eastAsia="Consolas"/>
                <w:b w:val="0"/>
                <w:sz w:val="22"/>
                <w:szCs w:val="22"/>
                <w:lang w:val="kk-KZ"/>
              </w:rPr>
              <w:t>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тоқтатуға және сатып алушыны шарт тоқтатылға</w:t>
            </w:r>
            <w:r>
              <w:rPr>
                <w:rStyle w:val="FontStyle11"/>
                <w:rFonts w:eastAsia="Consolas"/>
                <w:b w:val="0"/>
                <w:sz w:val="22"/>
                <w:szCs w:val="22"/>
                <w:lang w:val="kk-KZ"/>
              </w:rPr>
              <w:t>н күнге дейін 5 (бес) күнтізбелік күн бұрын хабардар ете отырып, біржақты тәртіппен шарттан бас тартуға құқығы болады.</w:t>
            </w:r>
          </w:p>
          <w:p w:rsidR="00881EDB" w:rsidRPr="00FC2CA0" w:rsidRDefault="00067A0B">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 күніне дейін 5 (бес) күнтізбелік күн бұры</w:t>
            </w:r>
            <w:r>
              <w:rPr>
                <w:rFonts w:ascii="Times New Roman" w:hAnsi="Times New Roman" w:cs="Times New Roman"/>
                <w:sz w:val="22"/>
                <w:szCs w:val="22"/>
                <w:lang w:val="kk-KZ"/>
              </w:rPr>
              <w:t>н хабардар ете отырып, Тауарды жөнелтуді дереу тоқтата тұруға/тоқтатуға және біржақты тәртіппен шарттан бас тартуға құқылы.</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қамтамасыз етпеген жағдайда, бұл Сатушыға үші</w:t>
            </w:r>
            <w:r>
              <w:rPr>
                <w:rFonts w:ascii="Times New Roman" w:hAnsi="Times New Roman" w:cs="Times New Roman"/>
                <w:sz w:val="22"/>
                <w:szCs w:val="22"/>
                <w:lang w:val="kk-KZ"/>
              </w:rPr>
              <w:t>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банктік күн ішінде төлеуге міндеттенеді.</w:t>
            </w:r>
          </w:p>
          <w:p w:rsidR="00881EDB" w:rsidRDefault="00067A0B">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lastRenderedPageBreak/>
              <w:t>7.17. С</w:t>
            </w:r>
            <w:r>
              <w:rPr>
                <w:sz w:val="22"/>
                <w:szCs w:val="22"/>
                <w:lang w:val="kk-KZ"/>
              </w:rPr>
              <w:t>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ішінде орындамаған/бұзған жағдайда, Сатушы осы</w:t>
            </w:r>
            <w:r>
              <w:rPr>
                <w:sz w:val="22"/>
                <w:szCs w:val="22"/>
                <w:lang w:val="kk-KZ"/>
              </w:rPr>
              <w:t xml:space="preserve">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жеткізуді (тиеп-жөнелтуді) тоқтату/тоқтата тұру</w:t>
            </w:r>
          </w:p>
          <w:p w:rsidR="00881EDB" w:rsidRDefault="00881EDB">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881EDB" w:rsidRDefault="00881EDB">
            <w:pPr>
              <w:pStyle w:val="Style2"/>
              <w:widowControl/>
              <w:tabs>
                <w:tab w:val="left" w:pos="2977"/>
              </w:tabs>
              <w:spacing w:line="240" w:lineRule="auto"/>
              <w:ind w:left="33" w:right="-25" w:firstLine="0"/>
              <w:jc w:val="both"/>
              <w:rPr>
                <w:rFonts w:eastAsia="Consolas"/>
                <w:sz w:val="22"/>
                <w:szCs w:val="22"/>
                <w:lang w:val="kk-KZ"/>
              </w:rPr>
            </w:pPr>
          </w:p>
          <w:p w:rsidR="00881EDB" w:rsidRDefault="00881EDB">
            <w:pPr>
              <w:pStyle w:val="Style2"/>
              <w:widowControl/>
              <w:tabs>
                <w:tab w:val="left" w:pos="2977"/>
              </w:tabs>
              <w:spacing w:line="240" w:lineRule="auto"/>
              <w:ind w:left="33" w:right="-25" w:firstLine="0"/>
              <w:jc w:val="both"/>
              <w:rPr>
                <w:sz w:val="22"/>
                <w:szCs w:val="22"/>
                <w:lang w:val="kk-KZ"/>
              </w:rPr>
            </w:pPr>
          </w:p>
          <w:p w:rsidR="00881EDB" w:rsidRDefault="00067A0B">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881EDB" w:rsidRDefault="00881EDB">
            <w:pPr>
              <w:ind w:left="33"/>
              <w:rPr>
                <w:rFonts w:ascii="Times New Roman" w:hAnsi="Times New Roman" w:cs="Times New Roman"/>
                <w:sz w:val="22"/>
                <w:szCs w:val="22"/>
                <w:lang w:val="kk-KZ"/>
              </w:rPr>
            </w:pPr>
          </w:p>
          <w:p w:rsidR="00881EDB" w:rsidRDefault="00067A0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8.1. Тараптар осы Келісім бойынша міндеттемелерді ішінара немесе толық орындамағаны үшін жауапкершіліктен босатылады, егер бұл анықталмаған күш жағдайларының немесе осы Келісім жасалғаннан кейін пайда болған төтенше оқи</w:t>
            </w:r>
            <w:r>
              <w:rPr>
                <w:rFonts w:ascii="Times New Roman" w:hAnsi="Times New Roman" w:cs="Times New Roman"/>
                <w:sz w:val="22"/>
                <w:szCs w:val="22"/>
                <w:lang w:val="kk-KZ"/>
              </w:rPr>
              <w:t>ғалардың</w:t>
            </w:r>
            <w:r>
              <w:rPr>
                <w:rFonts w:ascii="Times New Roman" w:hAnsi="Times New Roman" w:cs="Times New Roman"/>
                <w:sz w:val="22"/>
                <w:szCs w:val="22"/>
                <w:lang w:val="kk-KZ"/>
              </w:rPr>
              <w:t xml:space="preserve">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күштер), егер бұл жағдайлар Тараптың шарттық жа</w:t>
            </w:r>
            <w:r>
              <w:rPr>
                <w:rFonts w:ascii="Times New Roman" w:hAnsi="Times New Roman" w:cs="Times New Roman"/>
                <w:sz w:val="22"/>
                <w:szCs w:val="22"/>
                <w:lang w:val="kk-KZ"/>
              </w:rPr>
              <w:t>ғдайларды</w:t>
            </w:r>
            <w:r>
              <w:rPr>
                <w:rFonts w:ascii="Times New Roman" w:hAnsi="Times New Roman" w:cs="Times New Roman"/>
                <w:sz w:val="22"/>
                <w:szCs w:val="22"/>
                <w:lang w:val="kk-KZ"/>
              </w:rPr>
              <w:t xml:space="preserve">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881EDB" w:rsidRDefault="00067A0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жағдайларға байланысты осы Шарт бойынша өз мінде</w:t>
            </w:r>
            <w:r>
              <w:rPr>
                <w:rFonts w:ascii="Times New Roman" w:hAnsi="Times New Roman" w:cs="Times New Roman"/>
                <w:sz w:val="22"/>
                <w:szCs w:val="22"/>
                <w:lang w:val="kk-KZ"/>
              </w:rPr>
              <w:t>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мен олардың ұзақтығының дәлелі тиісті құзы</w:t>
            </w:r>
            <w:r>
              <w:rPr>
                <w:rFonts w:ascii="Times New Roman" w:hAnsi="Times New Roman" w:cs="Times New Roman"/>
                <w:sz w:val="22"/>
                <w:szCs w:val="22"/>
                <w:lang w:val="kk-KZ"/>
              </w:rPr>
              <w:t xml:space="preserve">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 мүмкін болмайтын жағдайларды қоспағанда, </w:t>
            </w:r>
            <w:r>
              <w:rPr>
                <w:rFonts w:ascii="Times New Roman" w:hAnsi="Times New Roman" w:cs="Times New Roman"/>
                <w:sz w:val="22"/>
                <w:szCs w:val="22"/>
                <w:lang w:val="kk-KZ"/>
              </w:rPr>
              <w:t>оларды ақтайтын жағдайлар ретінде қарауға құқылы емес.</w:t>
            </w:r>
          </w:p>
          <w:p w:rsidR="00881EDB" w:rsidRDefault="00067A0B">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осы Келісім </w:t>
            </w:r>
            <w:r>
              <w:rPr>
                <w:rFonts w:ascii="Times New Roman" w:hAnsi="Times New Roman" w:cs="Times New Roman"/>
                <w:sz w:val="22"/>
                <w:szCs w:val="22"/>
                <w:lang w:val="kk-KZ"/>
              </w:rPr>
              <w:lastRenderedPageBreak/>
              <w:t>бойынша міндеттемелерді одан ә</w:t>
            </w:r>
            <w:r>
              <w:rPr>
                <w:rFonts w:ascii="Times New Roman" w:hAnsi="Times New Roman" w:cs="Times New Roman"/>
                <w:sz w:val="22"/>
                <w:szCs w:val="22"/>
                <w:lang w:val="kk-KZ"/>
              </w:rPr>
              <w:t>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жүзеге асыруға міндетті.</w:t>
            </w:r>
          </w:p>
          <w:p w:rsidR="00881EDB" w:rsidRDefault="00881EDB">
            <w:pPr>
              <w:tabs>
                <w:tab w:val="left" w:pos="415"/>
              </w:tabs>
              <w:jc w:val="both"/>
              <w:rPr>
                <w:rFonts w:ascii="Times New Roman" w:hAnsi="Times New Roman" w:cs="Times New Roman"/>
                <w:sz w:val="22"/>
                <w:szCs w:val="22"/>
                <w:lang w:val="kk-KZ"/>
              </w:rPr>
            </w:pPr>
          </w:p>
          <w:p w:rsidR="00881EDB" w:rsidRDefault="00067A0B">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w:t>
            </w:r>
            <w:r>
              <w:rPr>
                <w:rFonts w:ascii="Times New Roman" w:hAnsi="Times New Roman" w:cs="Times New Roman"/>
                <w:b/>
                <w:sz w:val="22"/>
                <w:szCs w:val="22"/>
              </w:rPr>
              <w:t>іктері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құрылған немесе құрылған және заңды түрде ба</w:t>
            </w:r>
            <w:r>
              <w:rPr>
                <w:rFonts w:ascii="Times New Roman" w:hAnsi="Times New Roman" w:cs="Times New Roman"/>
                <w:sz w:val="22"/>
                <w:szCs w:val="22"/>
                <w:lang w:val="kk-KZ"/>
              </w:rPr>
              <w:t>р;</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9.1.3. Мемлекеттік органдардың осы Келісімді жасасу және орындау үшін қажетті барлық келісімдері, лицензиялары және басқа да рұқсаттары алынды және Қазақстан Ре</w:t>
            </w:r>
            <w:r>
              <w:rPr>
                <w:rFonts w:ascii="Times New Roman" w:hAnsi="Times New Roman" w:cs="Times New Roman"/>
                <w:sz w:val="22"/>
                <w:szCs w:val="22"/>
                <w:lang w:val="kk-KZ"/>
              </w:rPr>
              <w:t>спубликасы заңдарының талаптарына сәйкес келеді.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ішкі нарығында оны (Сатып алушы) кейіннен же</w:t>
            </w:r>
            <w:r>
              <w:rPr>
                <w:rFonts w:ascii="Times New Roman" w:hAnsi="Times New Roman" w:cs="Times New Roman"/>
                <w:sz w:val="22"/>
                <w:szCs w:val="22"/>
                <w:lang w:val="kk-KZ"/>
              </w:rPr>
              <w:t>ке пайдалану үшін халыққа өткізу үшін сату үшін сатып алады;</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 өткізілмейді);</w:t>
            </w:r>
          </w:p>
          <w:p w:rsidR="00881EDB" w:rsidRPr="00FC2CA0" w:rsidRDefault="00067A0B">
            <w:pPr>
              <w:tabs>
                <w:tab w:val="left" w:pos="426"/>
              </w:tabs>
              <w:ind w:firstLine="313"/>
              <w:jc w:val="both"/>
              <w:rPr>
                <w:lang w:val="kk-KZ"/>
              </w:rPr>
            </w:pPr>
            <w:r>
              <w:rPr>
                <w:rFonts w:ascii="Times New Roman" w:hAnsi="Times New Roman" w:cs="Times New Roman"/>
                <w:sz w:val="22"/>
                <w:szCs w:val="22"/>
                <w:lang w:val="kk-KZ"/>
              </w:rPr>
              <w:t>-өзінің коммерциялық/шаруа</w:t>
            </w:r>
            <w:r>
              <w:rPr>
                <w:rFonts w:ascii="Times New Roman" w:hAnsi="Times New Roman" w:cs="Times New Roman"/>
                <w:sz w:val="22"/>
                <w:szCs w:val="22"/>
                <w:lang w:val="kk-KZ"/>
              </w:rPr>
              <w:t>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мүгедектерге арналған мемлекеттік медицинал</w:t>
            </w:r>
            <w:r>
              <w:rPr>
                <w:rFonts w:ascii="Times New Roman" w:hAnsi="Times New Roman" w:cs="Times New Roman"/>
                <w:sz w:val="22"/>
                <w:szCs w:val="22"/>
                <w:lang w:val="kk-KZ"/>
              </w:rPr>
              <w:t>ық-әлеуметтік мекемелер, ШЖҚ КМК, КМК қоса алғанда, бірақ олармен шектелмейді)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жауапкершілікті оның мұрагері көтереді.</w:t>
            </w:r>
          </w:p>
          <w:p w:rsidR="00881EDB" w:rsidRDefault="00067A0B">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w:t>
            </w:r>
            <w:r>
              <w:rPr>
                <w:rFonts w:ascii="Times New Roman" w:hAnsi="Times New Roman" w:cs="Times New Roman"/>
                <w:sz w:val="22"/>
                <w:szCs w:val="22"/>
                <w:lang w:val="kk-KZ"/>
              </w:rPr>
              <w:t xml:space="preserve">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лауазымды </w:t>
            </w:r>
            <w:r>
              <w:rPr>
                <w:rFonts w:ascii="Times New Roman" w:hAnsi="Times New Roman" w:cs="Times New Roman"/>
                <w:sz w:val="22"/>
                <w:szCs w:val="22"/>
                <w:lang w:val="kk-KZ"/>
              </w:rPr>
              <w:lastRenderedPageBreak/>
              <w:t>адамдарға ақпарат беру. осындай ақпаратт</w:t>
            </w:r>
            <w:r>
              <w:rPr>
                <w:rFonts w:ascii="Times New Roman" w:hAnsi="Times New Roman" w:cs="Times New Roman"/>
                <w:sz w:val="22"/>
                <w:szCs w:val="22"/>
                <w:lang w:val="kk-KZ"/>
              </w:rPr>
              <w:t>ы қажет етеді.</w:t>
            </w:r>
          </w:p>
          <w:p w:rsidR="00881EDB" w:rsidRDefault="00067A0B">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Default="00881EDB">
            <w:pPr>
              <w:pStyle w:val="Style4"/>
              <w:widowControl/>
              <w:spacing w:line="240" w:lineRule="auto"/>
              <w:ind w:firstLine="0"/>
              <w:rPr>
                <w:rStyle w:val="FontStyle13"/>
                <w:rFonts w:eastAsia="Calibri"/>
                <w:sz w:val="22"/>
                <w:szCs w:val="22"/>
                <w:lang w:val="kk-KZ"/>
              </w:rPr>
            </w:pPr>
          </w:p>
          <w:p w:rsidR="00881EDB" w:rsidRPr="00FC2CA0" w:rsidRDefault="00067A0B">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881EDB" w:rsidRDefault="00881EDB">
            <w:pPr>
              <w:pStyle w:val="Style4"/>
              <w:widowControl/>
              <w:spacing w:line="240" w:lineRule="auto"/>
              <w:ind w:left="33" w:firstLine="0"/>
              <w:rPr>
                <w:rStyle w:val="FontStyle13"/>
                <w:rFonts w:eastAsia="Calibri"/>
                <w:b/>
                <w:sz w:val="22"/>
                <w:szCs w:val="22"/>
                <w:u w:val="single"/>
                <w:lang w:val="kk-KZ"/>
              </w:rPr>
            </w:pPr>
          </w:p>
          <w:p w:rsidR="00881EDB" w:rsidRDefault="00067A0B">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Тараптардың әрқайсысы екінші Тарапқа кепүілдік б</w:t>
            </w:r>
            <w:r>
              <w:rPr>
                <w:rFonts w:ascii="Times New Roman" w:hAnsi="Times New Roman" w:cs="Times New Roman"/>
                <w:iCs/>
                <w:sz w:val="22"/>
                <w:szCs w:val="22"/>
                <w:lang w:val="kk-KZ"/>
              </w:rPr>
              <w:t>ереді:</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осы Келісімнің жасалуы мен орындалуы оның 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құжаттарына, сондай-ақ басқа ішкі құжаттар</w:t>
            </w:r>
            <w:r>
              <w:rPr>
                <w:rFonts w:ascii="Times New Roman" w:hAnsi="Times New Roman" w:cs="Times New Roman"/>
                <w:iCs/>
                <w:sz w:val="22"/>
                <w:szCs w:val="22"/>
                <w:lang w:val="kk-KZ"/>
              </w:rPr>
              <w:t>ға</w:t>
            </w:r>
            <w:r>
              <w:rPr>
                <w:rFonts w:ascii="Times New Roman" w:hAnsi="Times New Roman" w:cs="Times New Roman"/>
                <w:iCs/>
                <w:sz w:val="22"/>
                <w:szCs w:val="22"/>
                <w:lang w:val="kk-KZ"/>
              </w:rPr>
              <w:t xml:space="preserve"> қайшы келмесе және оларды бұзса ;</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ешқайсысы оның осы Келісім бойынша кез-келген мін</w:t>
            </w:r>
            <w:r>
              <w:rPr>
                <w:rFonts w:ascii="Times New Roman" w:hAnsi="Times New Roman" w:cs="Times New Roman"/>
                <w:iCs/>
                <w:sz w:val="22"/>
                <w:szCs w:val="22"/>
                <w:lang w:val="kk-KZ"/>
              </w:rPr>
              <w:t>деттемелерді орындау мүмкіндігіне әсер етуі мүмкін кез келген келісім, келісімшарт бойынша міндеттемелерін бұзбайды.</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сатушыға жоғарыда аталған кепілдіктердің кез келгені бұзылға</w:t>
            </w:r>
            <w:r>
              <w:rPr>
                <w:rFonts w:ascii="Times New Roman" w:hAnsi="Times New Roman" w:cs="Times New Roman"/>
                <w:iCs/>
                <w:sz w:val="22"/>
                <w:szCs w:val="22"/>
                <w:lang w:val="kk-KZ"/>
              </w:rPr>
              <w:t>ндығы туралы дереу хабарлауға міндеттенеді.</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пайыздық үлеске иелік ету) және бенефициарлық мен</w:t>
            </w:r>
            <w:r>
              <w:rPr>
                <w:rFonts w:ascii="Times New Roman" w:hAnsi="Times New Roman" w:cs="Times New Roman"/>
                <w:iCs/>
                <w:sz w:val="22"/>
                <w:szCs w:val="22"/>
                <w:lang w:val="kk-KZ"/>
              </w:rPr>
              <w:t>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хабарлама бойынша міндеттеме орындалмаған жағдай</w:t>
            </w:r>
            <w:r>
              <w:rPr>
                <w:rFonts w:ascii="Times New Roman" w:hAnsi="Times New Roman" w:cs="Times New Roman"/>
                <w:iCs/>
                <w:sz w:val="22"/>
                <w:szCs w:val="22"/>
                <w:lang w:val="kk-KZ"/>
              </w:rPr>
              <w:t xml:space="preserve">да, Сатып алушы мұндай </w:t>
            </w:r>
            <w:r>
              <w:rPr>
                <w:rFonts w:ascii="Times New Roman" w:hAnsi="Times New Roman" w:cs="Times New Roman"/>
                <w:iCs/>
                <w:sz w:val="22"/>
                <w:szCs w:val="22"/>
                <w:lang w:val="kk-KZ"/>
              </w:rPr>
              <w:lastRenderedPageBreak/>
              <w:t>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көрсетілген міндеттемелерді орындамауына ба</w:t>
            </w:r>
            <w:r>
              <w:rPr>
                <w:rFonts w:ascii="Times New Roman" w:hAnsi="Times New Roman" w:cs="Times New Roman"/>
                <w:iCs/>
                <w:sz w:val="22"/>
                <w:szCs w:val="22"/>
                <w:lang w:val="kk-KZ"/>
              </w:rPr>
              <w:t>йланысты Сатушының басқа да залалдары.</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Шартты бұзу күніне дейін кемінде 5 (Бес)</w:t>
            </w:r>
            <w:r>
              <w:rPr>
                <w:rFonts w:ascii="Times New Roman" w:hAnsi="Times New Roman" w:cs="Times New Roman"/>
                <w:iCs/>
                <w:sz w:val="22"/>
                <w:szCs w:val="22"/>
                <w:lang w:val="kk-KZ"/>
              </w:rPr>
              <w:t xml:space="preserve"> күнтізбелік күн бұрын Сатып алушыны осы туралы жазбаша хабарлап, Шартты жасаудан бас тартуға немесе Шарттан бас тартуға, егер:</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Сатып алушы және / немесе оның маңызды қатысушылары / акционерлері және / немесе бенефициарлық меншік иелері алаяқты</w:t>
            </w:r>
            <w:r>
              <w:rPr>
                <w:rFonts w:ascii="Times New Roman" w:hAnsi="Times New Roman" w:cs="Times New Roman"/>
                <w:iCs/>
                <w:sz w:val="22"/>
                <w:szCs w:val="22"/>
                <w:lang w:val="kk-KZ"/>
              </w:rPr>
              <w:t>ққа</w:t>
            </w:r>
            <w:r>
              <w:rPr>
                <w:rFonts w:ascii="Times New Roman" w:hAnsi="Times New Roman" w:cs="Times New Roman"/>
                <w:iCs/>
                <w:sz w:val="22"/>
                <w:szCs w:val="22"/>
                <w:lang w:val="kk-KZ"/>
              </w:rPr>
              <w:t>, 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болады деп айтуға негіз бар.</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w:t>
            </w:r>
            <w:r>
              <w:rPr>
                <w:rFonts w:ascii="Times New Roman" w:hAnsi="Times New Roman" w:cs="Times New Roman"/>
                <w:iCs/>
                <w:sz w:val="22"/>
                <w:szCs w:val="22"/>
                <w:lang w:val="kk-KZ"/>
              </w:rPr>
              <w:t xml:space="preserve"> осы шарттың 10.2 тармағында көрсетілген шарттармен келіспеген жағдайда Шартты жасаудан бас тартуғаң.</w:t>
            </w:r>
          </w:p>
          <w:p w:rsidR="00881EDB" w:rsidRDefault="00067A0B">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Осы шарттың шарттарына сәйкес Сатушының бастамасы бойынша Шарт жасаудан бас тарту немесе Шарттан бас тартуы   Сатып алушыға  Сатушыдан осындай бас тарту</w:t>
            </w:r>
            <w:r>
              <w:rPr>
                <w:rFonts w:ascii="Times New Roman" w:hAnsi="Times New Roman" w:cs="Times New Roman"/>
                <w:iCs/>
                <w:sz w:val="22"/>
                <w:szCs w:val="22"/>
                <w:lang w:val="kk-KZ"/>
              </w:rPr>
              <w:t>мен   шығындар үшін төлем төлеуді талап етуге құқық бермейді.</w:t>
            </w:r>
          </w:p>
          <w:p w:rsidR="00881EDB" w:rsidRPr="00FC2CA0" w:rsidRDefault="00067A0B">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881EDB" w:rsidRPr="00FC2CA0" w:rsidRDefault="00067A0B">
            <w:pPr>
              <w:pStyle w:val="aff5"/>
              <w:ind w:firstLine="313"/>
              <w:jc w:val="both"/>
              <w:rPr>
                <w:lang w:val="kk-KZ"/>
              </w:rPr>
            </w:pPr>
            <w:r>
              <w:rPr>
                <w:rFonts w:ascii="Times New Roman" w:hAnsi="Times New Roman" w:cs="Times New Roman"/>
                <w:iCs/>
                <w:sz w:val="22"/>
                <w:szCs w:val="22"/>
                <w:lang w:val="kk-KZ"/>
              </w:rPr>
              <w:t>10.5. Сатып алушы _____________   сатушыс</w:t>
            </w:r>
            <w:r>
              <w:rPr>
                <w:rFonts w:ascii="Times New Roman" w:hAnsi="Times New Roman" w:cs="Times New Roman"/>
                <w:iCs/>
                <w:sz w:val="22"/>
                <w:szCs w:val="22"/>
                <w:lang w:val="kk-KZ"/>
              </w:rPr>
              <w:t>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кепілдіктері шындыққа сәйкес келмеген жағдайда,</w:t>
            </w:r>
            <w:r>
              <w:rPr>
                <w:rFonts w:ascii="Times New Roman" w:hAnsi="Times New Roman" w:cs="Times New Roman"/>
                <w:iCs/>
                <w:sz w:val="22"/>
                <w:szCs w:val="22"/>
                <w:lang w:val="kk-KZ"/>
              </w:rPr>
              <w:t xml:space="preserve"> Сатушы шарт жасасудан бас тартуға не жасалған шартты мерзімінен бұрын бұзуды талап етуге құқылы.</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w:t>
            </w:r>
            <w:r>
              <w:rPr>
                <w:rFonts w:ascii="Times New Roman" w:hAnsi="Times New Roman" w:cs="Times New Roman"/>
                <w:iCs/>
                <w:sz w:val="22"/>
                <w:szCs w:val="22"/>
                <w:lang w:val="kk-KZ"/>
              </w:rPr>
              <w:lastRenderedPageBreak/>
              <w:t>тікелей қатысы бар кез келген құжаттаманы және/немесе ақпаратты сатушы к</w:t>
            </w:r>
            <w:r>
              <w:rPr>
                <w:rFonts w:ascii="Times New Roman" w:hAnsi="Times New Roman" w:cs="Times New Roman"/>
                <w:iCs/>
                <w:sz w:val="22"/>
                <w:szCs w:val="22"/>
                <w:lang w:val="kk-KZ"/>
              </w:rPr>
              <w:t>өрсеткен</w:t>
            </w:r>
            <w:r>
              <w:rPr>
                <w:rFonts w:ascii="Times New Roman" w:hAnsi="Times New Roman" w:cs="Times New Roman"/>
                <w:iCs/>
                <w:sz w:val="22"/>
                <w:szCs w:val="22"/>
                <w:lang w:val="kk-KZ"/>
              </w:rPr>
              <w:t xml:space="preserve">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күшімен де, сатушының қалауы бойынша кез келген</w:t>
            </w:r>
            <w:r>
              <w:rPr>
                <w:rFonts w:ascii="Times New Roman" w:hAnsi="Times New Roman" w:cs="Times New Roman"/>
                <w:iCs/>
                <w:sz w:val="22"/>
                <w:szCs w:val="22"/>
                <w:lang w:val="kk-KZ"/>
              </w:rPr>
              <w:t xml:space="preserve">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алушы тексерушілерге персоналға, объектілерге,</w:t>
            </w:r>
            <w:r>
              <w:rPr>
                <w:rFonts w:ascii="Times New Roman" w:hAnsi="Times New Roman" w:cs="Times New Roman"/>
                <w:iCs/>
                <w:sz w:val="22"/>
                <w:szCs w:val="22"/>
                <w:lang w:val="kk-KZ"/>
              </w:rPr>
              <w:t xml:space="preserve">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алушының осы Шартты жасасуға және орындауға</w:t>
            </w:r>
            <w:r>
              <w:rPr>
                <w:rFonts w:ascii="Times New Roman" w:hAnsi="Times New Roman" w:cs="Times New Roman"/>
                <w:iCs/>
                <w:sz w:val="22"/>
                <w:szCs w:val="22"/>
                <w:lang w:val="kk-KZ"/>
              </w:rPr>
              <w:t xml:space="preserve"> қатысы бар құжаттамасын көшіруге құқылы.</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10.7. Тараптар қолданыстағы заңнаманың талаптарын және Шарттың талаптарын сақтауға міндетті.</w:t>
            </w:r>
          </w:p>
          <w:p w:rsidR="00881EDB" w:rsidRDefault="00067A0B">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экономикалық немесе қаржылық санкцияларға немесе сау</w:t>
            </w:r>
            <w:r>
              <w:rPr>
                <w:rFonts w:ascii="Times New Roman" w:hAnsi="Times New Roman" w:cs="Times New Roman"/>
                <w:iCs/>
                <w:sz w:val="22"/>
                <w:szCs w:val="22"/>
                <w:lang w:val="kk-KZ"/>
              </w:rPr>
              <w:t>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әрі - "Санкциялар") сәйкес келуі тиіс.</w:t>
            </w:r>
          </w:p>
          <w:p w:rsidR="00881EDB" w:rsidRDefault="00067A0B">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w:t>
            </w:r>
            <w:r>
              <w:rPr>
                <w:rFonts w:ascii="Times New Roman" w:hAnsi="Times New Roman" w:cs="Times New Roman"/>
                <w:iCs/>
                <w:sz w:val="22"/>
                <w:szCs w:val="22"/>
                <w:lang w:val="kk-KZ"/>
              </w:rPr>
              <w:t xml:space="preserve">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Куба, Иран, Ливия, Солтүстік Корея, Сомали, О</w:t>
            </w:r>
            <w:r>
              <w:rPr>
                <w:rFonts w:ascii="Times New Roman" w:hAnsi="Times New Roman" w:cs="Times New Roman"/>
                <w:iCs/>
                <w:sz w:val="22"/>
                <w:szCs w:val="22"/>
                <w:lang w:val="kk-KZ"/>
              </w:rPr>
              <w:t>ңтүстік</w:t>
            </w:r>
            <w:r>
              <w:rPr>
                <w:rFonts w:ascii="Times New Roman" w:hAnsi="Times New Roman" w:cs="Times New Roman"/>
                <w:iCs/>
                <w:sz w:val="22"/>
                <w:szCs w:val="22"/>
                <w:lang w:val="kk-KZ"/>
              </w:rPr>
              <w:t xml:space="preserve">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тұлғалар алдындағы жауапкершіліктен толығымен бо</w:t>
            </w:r>
            <w:r>
              <w:rPr>
                <w:rFonts w:ascii="Times New Roman" w:hAnsi="Times New Roman" w:cs="Times New Roman"/>
                <w:iCs/>
                <w:sz w:val="22"/>
                <w:szCs w:val="22"/>
                <w:lang w:val="kk-KZ"/>
              </w:rPr>
              <w:t>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беретіндігімен келіседі.</w:t>
            </w:r>
          </w:p>
          <w:p w:rsidR="00881EDB" w:rsidRDefault="00881EDB">
            <w:pPr>
              <w:pStyle w:val="aff5"/>
              <w:jc w:val="both"/>
              <w:rPr>
                <w:rFonts w:ascii="Times New Roman" w:hAnsi="Times New Roman" w:cs="Times New Roman"/>
                <w:iCs/>
                <w:sz w:val="22"/>
                <w:szCs w:val="22"/>
                <w:lang w:val="kk-KZ"/>
              </w:rPr>
            </w:pPr>
          </w:p>
          <w:p w:rsidR="00881EDB" w:rsidRDefault="00881EDB">
            <w:pPr>
              <w:pStyle w:val="aff5"/>
              <w:jc w:val="both"/>
              <w:rPr>
                <w:rFonts w:ascii="Times New Roman" w:hAnsi="Times New Roman" w:cs="Times New Roman"/>
                <w:iCs/>
                <w:sz w:val="22"/>
                <w:szCs w:val="22"/>
                <w:lang w:val="kk-KZ"/>
              </w:rPr>
            </w:pPr>
          </w:p>
          <w:p w:rsidR="00881EDB" w:rsidRDefault="00881EDB">
            <w:pPr>
              <w:pStyle w:val="aff5"/>
              <w:jc w:val="both"/>
              <w:rPr>
                <w:rFonts w:ascii="Times New Roman" w:hAnsi="Times New Roman" w:cs="Times New Roman"/>
                <w:iCs/>
                <w:sz w:val="22"/>
                <w:szCs w:val="22"/>
                <w:lang w:val="kk-KZ"/>
              </w:rPr>
            </w:pPr>
          </w:p>
          <w:p w:rsidR="00881EDB" w:rsidRDefault="00881EDB">
            <w:pPr>
              <w:pStyle w:val="aff5"/>
              <w:jc w:val="both"/>
              <w:rPr>
                <w:rFonts w:ascii="Times New Roman" w:hAnsi="Times New Roman" w:cs="Times New Roman"/>
                <w:iCs/>
                <w:sz w:val="22"/>
                <w:szCs w:val="22"/>
                <w:lang w:val="kk-KZ"/>
              </w:rPr>
            </w:pPr>
          </w:p>
          <w:p w:rsidR="00881EDB" w:rsidRDefault="00881EDB">
            <w:pPr>
              <w:pStyle w:val="aff5"/>
              <w:jc w:val="both"/>
              <w:rPr>
                <w:rFonts w:ascii="Times New Roman" w:hAnsi="Times New Roman" w:cs="Times New Roman"/>
                <w:iCs/>
                <w:sz w:val="22"/>
                <w:szCs w:val="22"/>
                <w:lang w:val="kk-KZ"/>
              </w:rPr>
            </w:pPr>
          </w:p>
          <w:p w:rsidR="00881EDB" w:rsidRDefault="00881EDB">
            <w:pPr>
              <w:pStyle w:val="aff5"/>
              <w:jc w:val="both"/>
              <w:rPr>
                <w:rFonts w:ascii="Times New Roman" w:hAnsi="Times New Roman" w:cs="Times New Roman"/>
                <w:iCs/>
                <w:sz w:val="22"/>
                <w:szCs w:val="22"/>
                <w:lang w:val="kk-KZ"/>
              </w:rPr>
            </w:pPr>
          </w:p>
          <w:p w:rsidR="00881EDB" w:rsidRDefault="00067A0B">
            <w:pPr>
              <w:pStyle w:val="aff1"/>
              <w:ind w:left="927"/>
              <w:rPr>
                <w:rFonts w:ascii="Times New Roman" w:hAnsi="Times New Roman" w:cs="Times New Roman"/>
                <w:b/>
                <w:sz w:val="22"/>
                <w:szCs w:val="22"/>
              </w:rPr>
            </w:pPr>
            <w:r>
              <w:rPr>
                <w:rFonts w:ascii="Times New Roman" w:hAnsi="Times New Roman" w:cs="Times New Roman"/>
                <w:b/>
                <w:sz w:val="22"/>
                <w:szCs w:val="22"/>
              </w:rPr>
              <w:t>11. Даулард</w:t>
            </w:r>
            <w:r>
              <w:rPr>
                <w:rFonts w:ascii="Times New Roman" w:hAnsi="Times New Roman" w:cs="Times New Roman"/>
                <w:b/>
                <w:sz w:val="22"/>
                <w:szCs w:val="22"/>
              </w:rPr>
              <w:t xml:space="preserve">ы шешу тәртібі   </w:t>
            </w:r>
          </w:p>
          <w:p w:rsidR="00881EDB" w:rsidRDefault="00881EDB">
            <w:pPr>
              <w:jc w:val="both"/>
              <w:rPr>
                <w:rFonts w:ascii="Times New Roman" w:hAnsi="Times New Roman" w:cs="Times New Roman"/>
                <w:b/>
                <w:sz w:val="22"/>
                <w:szCs w:val="22"/>
                <w:lang w:val="kk-KZ"/>
              </w:rPr>
            </w:pP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Республикасының қолданыстағы заңнамасымен белгіленген т</w:t>
            </w:r>
            <w:r>
              <w:rPr>
                <w:rFonts w:ascii="Times New Roman" w:hAnsi="Times New Roman" w:cs="Times New Roman"/>
                <w:sz w:val="22"/>
                <w:szCs w:val="22"/>
                <w:lang w:val="kk-KZ"/>
              </w:rPr>
              <w:t>әртіпте</w:t>
            </w:r>
            <w:r>
              <w:rPr>
                <w:rFonts w:ascii="Times New Roman" w:hAnsi="Times New Roman" w:cs="Times New Roman"/>
                <w:sz w:val="22"/>
                <w:szCs w:val="22"/>
                <w:lang w:val="kk-KZ"/>
              </w:rPr>
              <w:t xml:space="preserve"> Қарағанды облысының мамандандырылған ауданаралық экономикалық сотына шешуге жатады.   Сот  өндірісінің тілі - орыс.  </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 рұқсат етілмейді.    Тараптар келесідей ш</w:t>
            </w:r>
            <w:r>
              <w:rPr>
                <w:rFonts w:ascii="Times New Roman" w:hAnsi="Times New Roman" w:cs="Times New Roman"/>
                <w:sz w:val="22"/>
                <w:szCs w:val="22"/>
                <w:lang w:val="kk-KZ"/>
              </w:rPr>
              <w:t>арттарды сақтаумен, осы шарттың барлық ережелері бойынша дауларды реттеудің міндетті кінәрат-талаптық тәртібін белгілейді:</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 (он бес) күнтізбелік күннен кешіктірмей т</w:t>
            </w:r>
            <w:r>
              <w:rPr>
                <w:rFonts w:ascii="Times New Roman" w:hAnsi="Times New Roman" w:cs="Times New Roman"/>
                <w:sz w:val="22"/>
                <w:szCs w:val="22"/>
                <w:lang w:val="kk-KZ"/>
              </w:rPr>
              <w:t>алап алуды тіркейтін кез келген байланыс құралдарын пайдалана отырып, жазбаша нысанда ұсынуға тиіс.</w:t>
            </w:r>
          </w:p>
          <w:p w:rsidR="00881EDB" w:rsidRDefault="00067A0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айырады.</w:t>
            </w:r>
          </w:p>
          <w:p w:rsidR="00881EDB" w:rsidRDefault="00067A0B">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w:t>
            </w:r>
            <w:r>
              <w:rPr>
                <w:rFonts w:ascii="Times New Roman" w:hAnsi="Times New Roman" w:cs="Times New Roman"/>
                <w:sz w:val="22"/>
                <w:szCs w:val="22"/>
                <w:lang w:val="kk-KZ"/>
              </w:rPr>
              <w:t>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ұсыну кезінде) немесе наразылықты (жауапты) қа</w:t>
            </w:r>
            <w:r>
              <w:rPr>
                <w:rFonts w:ascii="Times New Roman" w:hAnsi="Times New Roman" w:cs="Times New Roman"/>
                <w:sz w:val="22"/>
                <w:szCs w:val="22"/>
                <w:lang w:val="kk-KZ"/>
              </w:rPr>
              <w:t xml:space="preserve">былдау туралы белгілеу   күні (наразылықты (жауапты), e-mail және байланыстың басқа құралымен    қолға ұсынған жағдайда); болып табылады.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 қоса беруі керек.</w:t>
            </w:r>
          </w:p>
          <w:p w:rsidR="00881EDB" w:rsidRDefault="00881EDB">
            <w:pPr>
              <w:pStyle w:val="aff1"/>
              <w:ind w:left="33"/>
              <w:jc w:val="both"/>
              <w:rPr>
                <w:rFonts w:ascii="Times New Roman" w:hAnsi="Times New Roman" w:cs="Times New Roman"/>
                <w:sz w:val="22"/>
                <w:szCs w:val="22"/>
              </w:rPr>
            </w:pPr>
          </w:p>
          <w:p w:rsidR="00881EDB" w:rsidRDefault="00067A0B">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881EDB" w:rsidRDefault="00881EDB">
            <w:pPr>
              <w:rPr>
                <w:rFonts w:ascii="Times New Roman" w:hAnsi="Times New Roman" w:cs="Times New Roman"/>
                <w:b/>
                <w:sz w:val="22"/>
                <w:szCs w:val="22"/>
                <w:lang w:val="kk-KZ"/>
              </w:rPr>
            </w:pPr>
          </w:p>
          <w:p w:rsidR="00881EDB" w:rsidRDefault="00067A0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w:t>
            </w:r>
            <w:r>
              <w:rPr>
                <w:rFonts w:ascii="Times New Roman" w:hAnsi="Times New Roman" w:cs="Times New Roman"/>
                <w:sz w:val="22"/>
                <w:szCs w:val="22"/>
              </w:rPr>
              <w:lastRenderedPageBreak/>
              <w:t xml:space="preserve">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881EDB" w:rsidRDefault="00067A0B">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12.2. Шартқа барлық Қосымшалар, қосымша келісімд</w:t>
            </w:r>
            <w:r>
              <w:rPr>
                <w:rFonts w:ascii="Times New Roman" w:hAnsi="Times New Roman" w:cs="Times New Roman"/>
                <w:sz w:val="22"/>
                <w:szCs w:val="22"/>
              </w:rPr>
              <w:t>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белгіленген құжат бұдан бұрынырақтағы құжаттан ба</w:t>
            </w:r>
            <w:r>
              <w:rPr>
                <w:rFonts w:ascii="Times New Roman" w:hAnsi="Times New Roman" w:cs="Times New Roman"/>
                <w:sz w:val="22"/>
                <w:szCs w:val="22"/>
              </w:rPr>
              <w:t xml:space="preserve">сым күшке ие.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толығымен жарамсыз болуына әкеп соқпайды.</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w:t>
            </w:r>
            <w:r>
              <w:rPr>
                <w:rFonts w:ascii="Times New Roman" w:hAnsi="Times New Roman" w:cs="Times New Roman"/>
                <w:sz w:val="22"/>
                <w:szCs w:val="22"/>
              </w:rPr>
              <w:t xml:space="preserve">2.5. Ешбір жағдайларда Тараптар жанама залалдарға, Тараптармен келтірілген жоғалған пайданы қоса,   жауапты болмайды.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рәсімделеді.</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12.7. Осы Шартпен реттелмеген мәселелер Қазақстан Республика</w:t>
            </w:r>
            <w:r>
              <w:rPr>
                <w:rFonts w:ascii="Times New Roman" w:hAnsi="Times New Roman" w:cs="Times New Roman"/>
                <w:sz w:val="22"/>
                <w:szCs w:val="22"/>
              </w:rPr>
              <w:t xml:space="preserve">сының қолданыстағы заңнамасымен реттеледі.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мәтін арасында дау пайда болған жағдайда, </w:t>
            </w:r>
            <w:r>
              <w:rPr>
                <w:rFonts w:ascii="Times New Roman" w:hAnsi="Times New Roman" w:cs="Times New Roman"/>
                <w:sz w:val="22"/>
                <w:szCs w:val="22"/>
              </w:rPr>
              <w:t xml:space="preserve">орыс тіліндегі мәтін басым күшке ие болады. </w:t>
            </w:r>
          </w:p>
          <w:p w:rsidR="00881EDB" w:rsidRDefault="00067A0B">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ұсынғанға дейін заңды күшке ие болады.  Құжатта</w:t>
            </w:r>
            <w:r>
              <w:rPr>
                <w:rFonts w:ascii="Times New Roman" w:hAnsi="Times New Roman" w:cs="Times New Roman"/>
                <w:sz w:val="22"/>
                <w:szCs w:val="22"/>
              </w:rPr>
              <w:t xml:space="preserve">рдың түпнұсқаларын шығарған Тарап оларды рәсімдеген күннен бастап 15 (он бес) күнтізбелік күн ішінде ұсынуы тиіс.   </w:t>
            </w: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067A0B">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881EDB" w:rsidRDefault="00881EDB">
            <w:pPr>
              <w:rPr>
                <w:rFonts w:ascii="Times New Roman" w:hAnsi="Times New Roman" w:cs="Times New Roman"/>
                <w:b/>
                <w:sz w:val="22"/>
                <w:szCs w:val="22"/>
                <w:lang w:val="kk-KZ"/>
              </w:rPr>
            </w:pPr>
          </w:p>
          <w:p w:rsidR="00881EDB" w:rsidRPr="00FC2CA0" w:rsidRDefault="00067A0B">
            <w:pPr>
              <w:pStyle w:val="aff5"/>
              <w:ind w:left="33" w:firstLine="280"/>
              <w:jc w:val="both"/>
              <w:rPr>
                <w:lang w:val="kk-KZ"/>
              </w:rPr>
            </w:pPr>
            <w:r>
              <w:rPr>
                <w:rFonts w:ascii="Times New Roman" w:hAnsi="Times New Roman" w:cs="Times New Roman"/>
                <w:sz w:val="22"/>
                <w:szCs w:val="22"/>
                <w:lang w:val="kk-KZ"/>
              </w:rPr>
              <w:lastRenderedPageBreak/>
              <w:t>13.1.  Осы шарт Сатып алушы Келісім-шарттың 10.1 - т. көрсетілген құжаттарды және ақпараттарды ұсынған</w:t>
            </w:r>
            <w:r>
              <w:rPr>
                <w:rFonts w:ascii="Times New Roman" w:hAnsi="Times New Roman" w:cs="Times New Roman"/>
                <w:sz w:val="22"/>
                <w:szCs w:val="22"/>
                <w:lang w:val="kk-KZ"/>
              </w:rPr>
              <w:t xml:space="preserve">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етеді. </w:t>
            </w:r>
          </w:p>
          <w:p w:rsidR="00881EDB" w:rsidRPr="00FC2CA0" w:rsidRDefault="00067A0B">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w:t>
            </w:r>
            <w:r>
              <w:rPr>
                <w:rStyle w:val="y2iqfc"/>
                <w:rFonts w:ascii="Times New Roman" w:hAnsi="Times New Roman" w:cs="Times New Roman"/>
                <w:sz w:val="22"/>
                <w:szCs w:val="22"/>
                <w:lang w:val="kk-KZ"/>
              </w:rPr>
              <w:t>ты бұзу күніне дейін 5 (бес) күнтізбелік күн бұрын Сатып алушыны хабардар ете отырып, осы Шарттан біржақты тәртіпте бас тартуға құқылы:</w:t>
            </w:r>
          </w:p>
          <w:p w:rsidR="00881EDB" w:rsidRDefault="00067A0B">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13.2.1. Жеткізу (жөнелту) айының алдындағы ай ішінде Сатып алушыдан өтінімнің болмауы;</w:t>
            </w:r>
          </w:p>
          <w:p w:rsidR="00881EDB" w:rsidRPr="00FC2CA0" w:rsidRDefault="00067A0B">
            <w:pPr>
              <w:ind w:firstLine="171"/>
              <w:jc w:val="both"/>
              <w:rPr>
                <w:lang w:val="kk-KZ"/>
              </w:rPr>
            </w:pPr>
            <w:r>
              <w:rPr>
                <w:rStyle w:val="y2iqfc"/>
                <w:rFonts w:ascii="Times New Roman" w:hAnsi="Times New Roman" w:cs="Times New Roman"/>
                <w:sz w:val="22"/>
                <w:szCs w:val="22"/>
                <w:lang w:val="kk-KZ"/>
              </w:rPr>
              <w:t>13.2.2. Сатушыда осы Шарт бойынша</w:t>
            </w:r>
            <w:r>
              <w:rPr>
                <w:rStyle w:val="y2iqfc"/>
                <w:rFonts w:ascii="Times New Roman" w:hAnsi="Times New Roman" w:cs="Times New Roman"/>
                <w:sz w:val="22"/>
                <w:szCs w:val="22"/>
                <w:lang w:val="kk-KZ"/>
              </w:rPr>
              <w:t xml:space="preserve">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881EDB" w:rsidRPr="00FC2CA0" w:rsidRDefault="00067A0B">
            <w:pPr>
              <w:ind w:firstLine="171"/>
              <w:jc w:val="both"/>
              <w:rPr>
                <w:lang w:val="kk-KZ"/>
              </w:rPr>
            </w:pPr>
            <w:r>
              <w:rPr>
                <w:rStyle w:val="y2iqfc"/>
                <w:rFonts w:ascii="Times New Roman" w:hAnsi="Times New Roman" w:cs="Times New Roman"/>
                <w:sz w:val="22"/>
                <w:szCs w:val="22"/>
                <w:lang w:val="kk-KZ"/>
              </w:rPr>
              <w:t>- халықаралық іскерлік операциялармен (экспортқа сатылған) тікелей саты</w:t>
            </w:r>
            <w:r>
              <w:rPr>
                <w:rStyle w:val="y2iqfc"/>
                <w:rFonts w:ascii="Times New Roman" w:hAnsi="Times New Roman" w:cs="Times New Roman"/>
                <w:sz w:val="22"/>
                <w:szCs w:val="22"/>
                <w:lang w:val="kk-KZ"/>
              </w:rPr>
              <w:t xml:space="preserve">п алушымен де, үшінші тұлғалар арқылы да байланысты болуы мүмкін; </w:t>
            </w:r>
          </w:p>
          <w:p w:rsidR="00881EDB" w:rsidRPr="00FC2CA0" w:rsidRDefault="00067A0B">
            <w:pPr>
              <w:ind w:firstLine="171"/>
              <w:jc w:val="both"/>
              <w:rPr>
                <w:lang w:val="kk-KZ"/>
              </w:rPr>
            </w:pPr>
            <w:r>
              <w:rPr>
                <w:rStyle w:val="y2iqfc"/>
                <w:rFonts w:ascii="Times New Roman" w:hAnsi="Times New Roman" w:cs="Times New Roman"/>
                <w:sz w:val="22"/>
                <w:szCs w:val="22"/>
                <w:lang w:val="kk-KZ"/>
              </w:rPr>
              <w:t>- өзінің коммерциялық/шаруашылық/кәсіпкерлік қызметінде үшінші тұлғалардың пайдалануы үшін үшінші тұлғаларға (мектепке дейінгі, мектеп және орта білім беретін КММ және МКҚК, қарттар мен мүг</w:t>
            </w:r>
            <w:r>
              <w:rPr>
                <w:rStyle w:val="y2iqfc"/>
                <w:rFonts w:ascii="Times New Roman" w:hAnsi="Times New Roman" w:cs="Times New Roman"/>
                <w:sz w:val="22"/>
                <w:szCs w:val="22"/>
                <w:lang w:val="kk-KZ"/>
              </w:rPr>
              <w:t>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881EDB" w:rsidRPr="00FC2CA0" w:rsidRDefault="00067A0B">
            <w:pPr>
              <w:ind w:firstLine="171"/>
              <w:jc w:val="both"/>
              <w:rPr>
                <w:lang w:val="kk-KZ"/>
              </w:rPr>
            </w:pPr>
            <w:r>
              <w:rPr>
                <w:rStyle w:val="y2iqfc"/>
                <w:rFonts w:ascii="Times New Roman" w:hAnsi="Times New Roman" w:cs="Times New Roman"/>
                <w:sz w:val="22"/>
                <w:szCs w:val="22"/>
                <w:lang w:val="kk-KZ"/>
              </w:rPr>
              <w:t>13.2.3. Сатып алушы осы Шартта және / немесе Сатып алушымен осы Шартты жасасу кү</w:t>
            </w:r>
            <w:r>
              <w:rPr>
                <w:rStyle w:val="y2iqfc"/>
                <w:rFonts w:ascii="Times New Roman" w:hAnsi="Times New Roman" w:cs="Times New Roman"/>
                <w:sz w:val="22"/>
                <w:szCs w:val="22"/>
                <w:lang w:val="kk-KZ"/>
              </w:rPr>
              <w:t>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881EDB" w:rsidRPr="00FC2CA0" w:rsidRDefault="00067A0B">
            <w:pPr>
              <w:ind w:firstLine="171"/>
              <w:jc w:val="both"/>
              <w:rPr>
                <w:lang w:val="kk-KZ"/>
              </w:rPr>
            </w:pPr>
            <w:r>
              <w:rPr>
                <w:rStyle w:val="y2iqfc"/>
                <w:rFonts w:ascii="Times New Roman" w:hAnsi="Times New Roman" w:cs="Times New Roman"/>
                <w:sz w:val="22"/>
                <w:szCs w:val="22"/>
                <w:lang w:val="kk-KZ"/>
              </w:rPr>
              <w:t>13.2.4. Сатып алушы осы Шартқа №3 қосымшада айқындалған тауардың айлы</w:t>
            </w:r>
            <w:r>
              <w:rPr>
                <w:rStyle w:val="y2iqfc"/>
                <w:rFonts w:ascii="Times New Roman" w:hAnsi="Times New Roman" w:cs="Times New Roman"/>
                <w:sz w:val="22"/>
                <w:szCs w:val="22"/>
                <w:lang w:val="kk-KZ"/>
              </w:rPr>
              <w:t>қ</w:t>
            </w:r>
            <w:r>
              <w:rPr>
                <w:rStyle w:val="y2iqfc"/>
                <w:rFonts w:ascii="Times New Roman" w:hAnsi="Times New Roman" w:cs="Times New Roman"/>
                <w:sz w:val="22"/>
                <w:szCs w:val="22"/>
                <w:lang w:val="kk-KZ"/>
              </w:rPr>
              <w:t xml:space="preserve"> көлемін бас тартқан немесе іріктемеген/толық іріктемеген жағдайда;</w:t>
            </w:r>
          </w:p>
          <w:p w:rsidR="00881EDB" w:rsidRPr="00FC2CA0" w:rsidRDefault="00067A0B">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881EDB" w:rsidRPr="00FC2CA0" w:rsidRDefault="00067A0B">
            <w:pPr>
              <w:ind w:firstLine="313"/>
              <w:jc w:val="both"/>
              <w:rPr>
                <w:lang w:val="kk-KZ"/>
              </w:rPr>
            </w:pPr>
            <w:r>
              <w:rPr>
                <w:rStyle w:val="y2iqfc"/>
                <w:rFonts w:ascii="Times New Roman" w:hAnsi="Times New Roman" w:cs="Times New Roman"/>
                <w:sz w:val="22"/>
                <w:szCs w:val="22"/>
                <w:lang w:val="kk-KZ"/>
              </w:rPr>
              <w:t>13.2.6. Сатып алушы осы Шарт бойынша өзінің қандай да бір к</w:t>
            </w:r>
            <w:r>
              <w:rPr>
                <w:rStyle w:val="y2iqfc"/>
                <w:rFonts w:ascii="Times New Roman" w:hAnsi="Times New Roman" w:cs="Times New Roman"/>
                <w:sz w:val="22"/>
                <w:szCs w:val="22"/>
                <w:lang w:val="kk-KZ"/>
              </w:rPr>
              <w:t>епілдіктерін немесе міндеттемелерін орындамаған/тиісінше орындамаған/бұзған жағдайда.</w:t>
            </w:r>
          </w:p>
          <w:p w:rsidR="00881EDB" w:rsidRPr="00FC2CA0" w:rsidRDefault="00067A0B">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ind w:firstLine="313"/>
              <w:jc w:val="both"/>
              <w:rPr>
                <w:rFonts w:ascii="Times New Roman" w:hAnsi="Times New Roman" w:cs="Times New Roman"/>
                <w:sz w:val="22"/>
                <w:szCs w:val="22"/>
                <w:lang w:val="kk-KZ"/>
              </w:rPr>
            </w:pPr>
          </w:p>
          <w:p w:rsidR="00881EDB" w:rsidRDefault="00067A0B">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881EDB" w:rsidRDefault="00881EDB">
            <w:pPr>
              <w:pStyle w:val="aff5"/>
              <w:jc w:val="both"/>
              <w:rPr>
                <w:rFonts w:ascii="Times New Roman" w:hAnsi="Times New Roman" w:cs="Times New Roman"/>
                <w:b/>
                <w:sz w:val="22"/>
                <w:szCs w:val="22"/>
                <w:lang w:val="kk-KZ"/>
              </w:rPr>
            </w:pP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мынадай тәсілдердің бірімен жасалады:</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(1) Ша</w:t>
            </w:r>
            <w:r>
              <w:rPr>
                <w:rFonts w:ascii="Times New Roman" w:hAnsi="Times New Roman" w:cs="Times New Roman"/>
                <w:sz w:val="22"/>
                <w:szCs w:val="22"/>
                <w:lang w:val="kk-KZ"/>
              </w:rPr>
              <w:t>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арқылы;</w:t>
            </w:r>
          </w:p>
          <w:p w:rsidR="00881EDB" w:rsidRDefault="00067A0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(2) Шарттың 14.3-тармағында көзделг</w:t>
            </w:r>
            <w:r>
              <w:rPr>
                <w:rFonts w:ascii="Times New Roman" w:hAnsi="Times New Roman" w:cs="Times New Roman"/>
                <w:sz w:val="22"/>
                <w:szCs w:val="22"/>
                <w:lang w:val="kk-KZ"/>
              </w:rPr>
              <w:t xml:space="preserve">ен тәртіппен ЭЦҚ-ны пайдаланбай Шартқа қол қою арқылы.  </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881EDB" w:rsidRDefault="00067A0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Сатушы өзі пайдаланатын ақпараттық жүйе арқылы ЭЦҚ көмегімен Шартқа қол қояды. Шартқа белсенді URL-сілтемесі бар хабарламаны алға</w:t>
            </w:r>
            <w:r>
              <w:rPr>
                <w:rFonts w:ascii="Times New Roman" w:hAnsi="Times New Roman" w:cs="Times New Roman"/>
                <w:sz w:val="22"/>
                <w:szCs w:val="22"/>
                <w:lang w:val="kk-KZ"/>
              </w:rPr>
              <w:t xml:space="preserve">н Сатып алушы 2 (екі) жұмыс күні ішінде URL – сілтемесі бойынша өтуге және ЭЦҚ арқылы Шартқа қол қоюға міндетті. </w:t>
            </w:r>
          </w:p>
          <w:p w:rsidR="00881EDB" w:rsidRDefault="00067A0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881EDB" w:rsidRDefault="00067A0B">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Сатушы Шартқа қол, мөр қояды және оны PDF форматында сканерленген электронды</w:t>
            </w:r>
            <w:r>
              <w:rPr>
                <w:rFonts w:ascii="Times New Roman" w:hAnsi="Times New Roman" w:cs="Times New Roman"/>
                <w:sz w:val="22"/>
                <w:szCs w:val="22"/>
                <w:lang w:val="kk-KZ"/>
              </w:rPr>
              <w:t>қ</w:t>
            </w:r>
            <w:r>
              <w:rPr>
                <w:rFonts w:ascii="Times New Roman" w:hAnsi="Times New Roman" w:cs="Times New Roman"/>
                <w:sz w:val="22"/>
                <w:szCs w:val="22"/>
                <w:lang w:val="kk-KZ"/>
              </w:rPr>
              <w:t xml:space="preserve">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Сатып алушыдің мөрі болған жағдайда мұндай </w:t>
            </w:r>
            <w:r>
              <w:rPr>
                <w:rFonts w:ascii="Times New Roman" w:hAnsi="Times New Roman" w:cs="Times New Roman"/>
                <w:sz w:val="22"/>
                <w:szCs w:val="22"/>
                <w:lang w:val="kk-KZ"/>
              </w:rPr>
              <w:t>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көзделгендей электрондық пошта арқылы алған</w:t>
            </w:r>
            <w:r>
              <w:rPr>
                <w:rFonts w:ascii="Times New Roman" w:hAnsi="Times New Roman" w:cs="Times New Roman"/>
                <w:sz w:val="22"/>
                <w:szCs w:val="22"/>
                <w:lang w:val="kk-KZ"/>
              </w:rPr>
              <w:t xml:space="preserve">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881EDB" w:rsidRDefault="00067A0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тәртібін қолдану кезінде оған Сатып алушыді</w:t>
            </w:r>
            <w:r>
              <w:rPr>
                <w:rFonts w:ascii="Times New Roman" w:hAnsi="Times New Roman" w:cs="Times New Roman"/>
                <w:sz w:val="22"/>
                <w:szCs w:val="22"/>
                <w:lang w:val="kk-KZ"/>
              </w:rPr>
              <w:t>ң</w:t>
            </w:r>
            <w:r>
              <w:rPr>
                <w:rFonts w:ascii="Times New Roman" w:hAnsi="Times New Roman" w:cs="Times New Roman"/>
                <w:sz w:val="22"/>
                <w:szCs w:val="22"/>
                <w:lang w:val="kk-KZ"/>
              </w:rPr>
              <w:t xml:space="preserve"> ақпараттық жүйеде қол қойған күні Шарт жасалған күн болып есептеледі. ЭЦҚ қолданбай Шарт жасасу кезінде Сатып алушы жоғарыдағы 14.3-тармаққа </w:t>
            </w:r>
            <w:r>
              <w:rPr>
                <w:rFonts w:ascii="Times New Roman" w:hAnsi="Times New Roman" w:cs="Times New Roman"/>
                <w:sz w:val="22"/>
                <w:szCs w:val="22"/>
                <w:lang w:val="kk-KZ"/>
              </w:rPr>
              <w:lastRenderedPageBreak/>
              <w:t>сәйкес Сатушы алған Шарттың сканерленген данасына қол қойған күні Шарт жасалған болып есептеледі.</w:t>
            </w:r>
          </w:p>
          <w:p w:rsidR="00881EDB" w:rsidRDefault="00067A0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екі Тарап </w:t>
            </w:r>
            <w:r>
              <w:rPr>
                <w:rFonts w:ascii="Times New Roman" w:hAnsi="Times New Roman" w:cs="Times New Roman"/>
                <w:sz w:val="22"/>
                <w:szCs w:val="22"/>
                <w:lang w:val="kk-KZ"/>
              </w:rPr>
              <w:t>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есептеледі.</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w:t>
            </w:r>
            <w:r>
              <w:rPr>
                <w:rFonts w:ascii="Times New Roman" w:hAnsi="Times New Roman" w:cs="Times New Roman"/>
                <w:sz w:val="22"/>
                <w:szCs w:val="22"/>
                <w:lang w:val="kk-KZ"/>
              </w:rPr>
              <w:t xml:space="preserve">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алушыге пошта жөнелтілімімен (EMS немесе басқа </w:t>
            </w:r>
            <w:r>
              <w:rPr>
                <w:rFonts w:ascii="Times New Roman" w:hAnsi="Times New Roman" w:cs="Times New Roman"/>
                <w:sz w:val="22"/>
                <w:szCs w:val="22"/>
                <w:lang w:val="kk-KZ"/>
              </w:rPr>
              <w:t>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 мөрмен куәландырады) және Сатушінің түпнұ</w:t>
            </w:r>
            <w:r>
              <w:rPr>
                <w:rFonts w:ascii="Times New Roman" w:hAnsi="Times New Roman" w:cs="Times New Roman"/>
                <w:sz w:val="22"/>
                <w:szCs w:val="22"/>
                <w:lang w:val="kk-KZ"/>
              </w:rPr>
              <w:t xml:space="preserve">сқа данасын пошта жөнелтілімімен (EMS немесе жедел жеткізудің басқа да ұқсас пошта сервистері немесе курьерлік сервистер арқылы) қайтарады. Қағаз тасығыштағы түпнұсқа данадағы Шарт осы Шарттың 14.3-тармағында сипатталған тәртіппен Тараптар жасасқан Шартқа </w:t>
            </w:r>
            <w:r>
              <w:rPr>
                <w:rFonts w:ascii="Times New Roman" w:hAnsi="Times New Roman" w:cs="Times New Roman"/>
                <w:sz w:val="22"/>
                <w:szCs w:val="22"/>
                <w:lang w:val="kk-KZ"/>
              </w:rPr>
              <w:t>толық сәйкес келуі тиіс.</w:t>
            </w:r>
          </w:p>
          <w:p w:rsidR="00881EDB" w:rsidRDefault="00067A0B">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болады.</w:t>
            </w:r>
          </w:p>
          <w:p w:rsidR="00881EDB" w:rsidRDefault="00067A0B">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w:t>
            </w:r>
            <w:r>
              <w:rPr>
                <w:rFonts w:ascii="Times New Roman" w:hAnsi="Times New Roman" w:cs="Times New Roman"/>
                <w:sz w:val="22"/>
                <w:szCs w:val="22"/>
                <w:lang w:val="kk-KZ"/>
              </w:rPr>
              <w:t>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881EDB" w:rsidRDefault="00067A0B">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бөлімінде көзделген талаптарды бұзған жағдайда, ол</w:t>
            </w:r>
            <w:r>
              <w:rPr>
                <w:rFonts w:ascii="Times New Roman" w:hAnsi="Times New Roman" w:cs="Times New Roman"/>
                <w:sz w:val="22"/>
                <w:szCs w:val="22"/>
                <w:lang w:val="kk-KZ"/>
              </w:rPr>
              <w:t>арды бұзу нәтижесінде туындаған кез келген қолайсыз салдар тек Сатып алушыге жүктеледі.</w:t>
            </w:r>
          </w:p>
          <w:p w:rsidR="00881EDB" w:rsidRDefault="00067A0B">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881EDB" w:rsidRDefault="00881EDB">
            <w:pPr>
              <w:pStyle w:val="aff5"/>
              <w:jc w:val="both"/>
              <w:rPr>
                <w:rFonts w:ascii="Times New Roman" w:hAnsi="Times New Roman" w:cs="Times New Roman"/>
                <w:sz w:val="22"/>
                <w:szCs w:val="22"/>
                <w:lang w:val="kk-KZ"/>
              </w:rPr>
            </w:pPr>
          </w:p>
          <w:p w:rsidR="00881EDB" w:rsidRDefault="00881EDB">
            <w:pPr>
              <w:pStyle w:val="aff5"/>
              <w:jc w:val="both"/>
              <w:rPr>
                <w:rFonts w:ascii="Times New Roman" w:hAnsi="Times New Roman" w:cs="Times New Roman"/>
                <w:sz w:val="22"/>
                <w:szCs w:val="22"/>
                <w:lang w:val="kk-KZ"/>
              </w:rPr>
            </w:pPr>
          </w:p>
          <w:p w:rsidR="00881EDB" w:rsidRDefault="00881EDB">
            <w:pPr>
              <w:pStyle w:val="aff5"/>
              <w:jc w:val="both"/>
              <w:rPr>
                <w:rFonts w:ascii="Times New Roman" w:hAnsi="Times New Roman" w:cs="Times New Roman"/>
                <w:sz w:val="22"/>
                <w:szCs w:val="22"/>
                <w:lang w:val="kk-KZ"/>
              </w:rPr>
            </w:pPr>
          </w:p>
          <w:p w:rsidR="00881EDB" w:rsidRDefault="00067A0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881EDB" w:rsidRDefault="00881EDB">
            <w:pPr>
              <w:jc w:val="both"/>
              <w:rPr>
                <w:rFonts w:ascii="Times New Roman" w:hAnsi="Times New Roman" w:cs="Times New Roman"/>
                <w:b/>
                <w:sz w:val="22"/>
                <w:szCs w:val="22"/>
                <w:lang w:val="kk-KZ"/>
              </w:rPr>
            </w:pPr>
          </w:p>
          <w:p w:rsidR="00881EDB" w:rsidRPr="00FC2CA0" w:rsidRDefault="00067A0B">
            <w:pPr>
              <w:ind w:firstLine="313"/>
              <w:jc w:val="both"/>
              <w:rPr>
                <w:lang w:val="kk-KZ"/>
              </w:rPr>
            </w:pPr>
            <w:r w:rsidRPr="00FC2CA0">
              <w:rPr>
                <w:rFonts w:ascii="Times New Roman" w:hAnsi="Times New Roman" w:cs="Times New Roman"/>
                <w:sz w:val="22"/>
                <w:szCs w:val="22"/>
                <w:lang w:val="kk-KZ"/>
              </w:rPr>
              <w:lastRenderedPageBreak/>
              <w:t>1</w:t>
            </w:r>
            <w:r>
              <w:rPr>
                <w:rFonts w:ascii="Times New Roman" w:hAnsi="Times New Roman" w:cs="Times New Roman"/>
                <w:sz w:val="22"/>
                <w:szCs w:val="22"/>
                <w:lang w:val="kk-KZ"/>
              </w:rPr>
              <w:t>5</w:t>
            </w:r>
            <w:r w:rsidRPr="00FC2CA0">
              <w:rPr>
                <w:rFonts w:ascii="Times New Roman" w:hAnsi="Times New Roman" w:cs="Times New Roman"/>
                <w:sz w:val="22"/>
                <w:szCs w:val="22"/>
                <w:lang w:val="kk-KZ"/>
              </w:rPr>
              <w:t>.1.</w:t>
            </w:r>
            <w:r w:rsidRPr="00FC2CA0">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(мекенжайлардың) анықтығына куәлік етеді және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хабарламаған/уақытында хабарламаған жағдайда, екінші Тарап</w:t>
            </w:r>
            <w:r>
              <w:rPr>
                <w:rFonts w:ascii="Times New Roman" w:hAnsi="Times New Roman" w:cs="Times New Roman"/>
                <w:sz w:val="22"/>
                <w:szCs w:val="22"/>
                <w:lang w:val="kk-KZ"/>
              </w:rPr>
              <w:t xml:space="preserve"> осыған байланысты туындаған Шарт бойынша өзінің міндеттемелерін тиісті орындамағандығына жауап бермейді. </w:t>
            </w:r>
          </w:p>
          <w:p w:rsidR="00881EDB" w:rsidRDefault="00881EDB">
            <w:pPr>
              <w:tabs>
                <w:tab w:val="center" w:pos="2836"/>
              </w:tabs>
              <w:jc w:val="both"/>
              <w:rPr>
                <w:rFonts w:ascii="Times New Roman" w:hAnsi="Times New Roman" w:cs="Times New Roman"/>
                <w:b/>
                <w:iCs/>
                <w:sz w:val="22"/>
                <w:szCs w:val="22"/>
                <w:lang w:val="kk-KZ"/>
              </w:rPr>
            </w:pPr>
          </w:p>
          <w:p w:rsidR="00881EDB" w:rsidRDefault="00881EDB">
            <w:pPr>
              <w:tabs>
                <w:tab w:val="center" w:pos="2836"/>
              </w:tabs>
              <w:jc w:val="both"/>
              <w:rPr>
                <w:rFonts w:ascii="Times New Roman" w:hAnsi="Times New Roman" w:cs="Times New Roman"/>
                <w:b/>
                <w:iCs/>
                <w:sz w:val="22"/>
                <w:szCs w:val="22"/>
                <w:lang w:val="kk-KZ"/>
              </w:rPr>
            </w:pPr>
          </w:p>
          <w:p w:rsidR="00881EDB" w:rsidRDefault="00881EDB">
            <w:pPr>
              <w:tabs>
                <w:tab w:val="center" w:pos="2836"/>
              </w:tabs>
              <w:jc w:val="both"/>
              <w:rPr>
                <w:rFonts w:ascii="Times New Roman" w:hAnsi="Times New Roman" w:cs="Times New Roman"/>
                <w:b/>
                <w:iCs/>
                <w:sz w:val="22"/>
                <w:szCs w:val="22"/>
                <w:lang w:val="kk-KZ"/>
              </w:rPr>
            </w:pPr>
          </w:p>
          <w:p w:rsidR="00881EDB" w:rsidRDefault="00067A0B">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881EDB" w:rsidRDefault="00881EDB">
            <w:pPr>
              <w:tabs>
                <w:tab w:val="center" w:pos="2836"/>
              </w:tabs>
              <w:jc w:val="both"/>
              <w:rPr>
                <w:rFonts w:ascii="Times New Roman" w:hAnsi="Times New Roman" w:cs="Times New Roman"/>
                <w:b/>
                <w:iCs/>
                <w:sz w:val="22"/>
                <w:szCs w:val="22"/>
                <w:lang w:val="kk-KZ"/>
              </w:rPr>
            </w:pPr>
          </w:p>
          <w:p w:rsidR="00881EDB" w:rsidRDefault="00067A0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881EDB" w:rsidRDefault="00067A0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881EDB" w:rsidRDefault="00067A0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881EDB" w:rsidRDefault="00881EDB">
            <w:pPr>
              <w:rPr>
                <w:rFonts w:ascii="Times New Roman" w:hAnsi="Times New Roman" w:cs="Times New Roman"/>
                <w:sz w:val="22"/>
                <w:szCs w:val="22"/>
              </w:rPr>
            </w:pPr>
          </w:p>
          <w:p w:rsidR="00881EDB" w:rsidRDefault="00067A0B">
            <w:pPr>
              <w:rPr>
                <w:rFonts w:ascii="Times New Roman" w:hAnsi="Times New Roman" w:cs="Times New Roman"/>
                <w:sz w:val="22"/>
                <w:szCs w:val="22"/>
                <w:lang w:val="kk-KZ"/>
              </w:rPr>
            </w:pPr>
            <w:r>
              <w:rPr>
                <w:rFonts w:ascii="Times New Roman" w:hAnsi="Times New Roman" w:cs="Times New Roman"/>
                <w:sz w:val="22"/>
                <w:szCs w:val="22"/>
                <w:lang w:val="kk-KZ"/>
              </w:rPr>
              <w:t xml:space="preserve">_______________  </w:t>
            </w:r>
          </w:p>
          <w:p w:rsidR="00881EDB" w:rsidRDefault="00881EDB">
            <w:pPr>
              <w:jc w:val="both"/>
              <w:rPr>
                <w:rFonts w:ascii="Times New Roman" w:hAnsi="Times New Roman" w:cs="Times New Roman"/>
                <w:sz w:val="22"/>
                <w:szCs w:val="22"/>
                <w:lang w:val="kk-KZ"/>
              </w:rPr>
            </w:pPr>
          </w:p>
          <w:p w:rsidR="00881EDB" w:rsidRDefault="00881EDB">
            <w:pPr>
              <w:tabs>
                <w:tab w:val="center" w:pos="2836"/>
              </w:tabs>
              <w:jc w:val="both"/>
              <w:rPr>
                <w:rFonts w:ascii="Times New Roman" w:hAnsi="Times New Roman" w:cs="Times New Roman"/>
                <w:b/>
                <w:iCs/>
                <w:sz w:val="22"/>
                <w:szCs w:val="22"/>
                <w:lang w:val="kk-KZ"/>
              </w:rPr>
            </w:pPr>
          </w:p>
          <w:p w:rsidR="00881EDB" w:rsidRDefault="00881EDB">
            <w:pPr>
              <w:jc w:val="both"/>
              <w:rPr>
                <w:rFonts w:ascii="Times New Roman" w:hAnsi="Times New Roman" w:cs="Times New Roman"/>
                <w:b/>
                <w:iCs/>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881EDB" w:rsidRDefault="00067A0B">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КӨМ</w:t>
            </w:r>
            <w:r>
              <w:rPr>
                <w:rFonts w:ascii="Times New Roman" w:hAnsi="Times New Roman"/>
                <w:sz w:val="22"/>
                <w:szCs w:val="22"/>
              </w:rPr>
              <w:t xml:space="preserve">ІРДІ ЖЕТКІЗУ ШАРТЫ    </w:t>
            </w:r>
          </w:p>
          <w:p w:rsidR="00881EDB" w:rsidRDefault="00067A0B">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881EDB" w:rsidRDefault="00881EDB">
            <w:pPr>
              <w:rPr>
                <w:rFonts w:ascii="Times New Roman" w:hAnsi="Times New Roman" w:cs="Times New Roman"/>
                <w:sz w:val="22"/>
                <w:szCs w:val="22"/>
              </w:rPr>
            </w:pPr>
          </w:p>
          <w:p w:rsidR="00881EDB" w:rsidRDefault="00067A0B">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881EDB" w:rsidRDefault="00067A0B">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881EDB">
              <w:trPr>
                <w:trHeight w:val="1618"/>
              </w:trPr>
              <w:tc>
                <w:tcPr>
                  <w:tcW w:w="4996" w:type="dxa"/>
                </w:tcPr>
                <w:p w:rsidR="00881EDB" w:rsidRDefault="00067A0B">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әрі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xml:space="preserve">, екінші жағынан, бұдан әрі бірлесіп "Тараптар" деп аталатын, Биржалық сауда-саттықтың қорытынды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w:t>
                  </w:r>
                  <w:r>
                    <w:rPr>
                      <w:rFonts w:ascii="Times New Roman" w:hAnsi="Times New Roman" w:cs="Times New Roman"/>
                      <w:sz w:val="22"/>
                      <w:szCs w:val="22"/>
                      <w:lang w:val="kk-KZ"/>
                    </w:rPr>
                    <w:t>__</w:t>
                  </w:r>
                  <w:r>
                    <w:rPr>
                      <w:rFonts w:ascii="Times New Roman" w:hAnsi="Times New Roman" w:cs="Times New Roman"/>
                      <w:sz w:val="22"/>
                      <w:szCs w:val="22"/>
                    </w:rPr>
                    <w:t>. төмендегілер туралы осы Шартты (бұдан әрі - Шарт) жасадық:</w:t>
                  </w:r>
                </w:p>
                <w:p w:rsidR="00881EDB" w:rsidRDefault="00067A0B">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FC2CA0">
                    <w:rPr>
                      <w:rFonts w:ascii="Times New Roman" w:hAnsi="Times New Roman" w:cs="Times New Roman"/>
                      <w:sz w:val="22"/>
                    </w:rPr>
                    <w:t>ЕСЖ</w:t>
                  </w:r>
                  <w:r>
                    <w:rPr>
                      <w:rFonts w:ascii="Times New Roman" w:hAnsi="Times New Roman" w:cs="Times New Roman"/>
                      <w:sz w:val="22"/>
                    </w:rPr>
                    <w:t>" Тауар биржасы" АҚ бе</w:t>
                  </w:r>
                  <w:r>
                    <w:rPr>
                      <w:rFonts w:ascii="Times New Roman" w:hAnsi="Times New Roman" w:cs="Times New Roman"/>
                      <w:sz w:val="22"/>
                    </w:rPr>
                    <w:t>кіткен биржалық тауардың спецификациясына сәйкес қолданылуға жататынын растайды.".</w:t>
                  </w:r>
                </w:p>
                <w:p w:rsidR="00881EDB" w:rsidRDefault="00067A0B">
                  <w:pPr>
                    <w:jc w:val="both"/>
                    <w:rPr>
                      <w:rFonts w:ascii="Times New Roman" w:hAnsi="Times New Roman" w:cs="Times New Roman"/>
                      <w:sz w:val="22"/>
                    </w:rPr>
                  </w:pPr>
                  <w:r>
                    <w:rPr>
                      <w:rFonts w:ascii="Times New Roman" w:hAnsi="Times New Roman" w:cs="Times New Roman"/>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w:t>
                  </w:r>
                  <w:r>
                    <w:rPr>
                      <w:rFonts w:ascii="Times New Roman" w:hAnsi="Times New Roman" w:cs="Times New Roman"/>
                      <w:sz w:val="22"/>
                    </w:rPr>
                    <w:t xml:space="preserve"> биржалық мәмілелер мен ерекшеліктердің талаптары басымдыққа ие болады.</w:t>
                  </w:r>
                </w:p>
                <w:p w:rsidR="00881EDB" w:rsidRDefault="00067A0B">
                  <w:pPr>
                    <w:ind w:right="14"/>
                    <w:jc w:val="both"/>
                  </w:pPr>
                  <w:r>
                    <w:rPr>
                      <w:rFonts w:ascii="Times New Roman" w:hAnsi="Times New Roman" w:cs="Times New Roman"/>
                      <w:sz w:val="22"/>
                    </w:rPr>
                    <w:t xml:space="preserve">Тараптар биржалық мәміле жасалған күннен бастап 3 (үш) жұмыс күнінен кешіктірмей </w:t>
                  </w:r>
                  <w:r>
                    <w:rPr>
                      <w:rFonts w:ascii="Times New Roman" w:hAnsi="Times New Roman" w:cs="Times New Roman"/>
                      <w:sz w:val="22"/>
                    </w:rPr>
                    <w:lastRenderedPageBreak/>
                    <w:t>уәкілетті тұлға қол қойған тауар биржасының клирингтік орталығына Қазақстан Республикасының Азаматтық к</w:t>
                  </w:r>
                  <w:r>
                    <w:rPr>
                      <w:rFonts w:ascii="Times New Roman" w:hAnsi="Times New Roman" w:cs="Times New Roman"/>
                      <w:sz w:val="22"/>
                    </w:rPr>
                    <w:t>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қағидаларының 5-тармағында б</w:t>
                  </w:r>
                  <w:r>
                    <w:rPr>
                      <w:rFonts w:ascii="Times New Roman" w:hAnsi="Times New Roman" w:cs="Times New Roman"/>
                      <w:sz w:val="22"/>
                    </w:rPr>
                    <w:t>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881EDB" w:rsidRDefault="00881EDB">
                  <w:pPr>
                    <w:jc w:val="both"/>
                    <w:rPr>
                      <w:rFonts w:ascii="Times New Roman" w:eastAsia="Times New Roman" w:hAnsi="Times New Roman" w:cs="Times New Roman"/>
                      <w:sz w:val="22"/>
                      <w:szCs w:val="22"/>
                    </w:rPr>
                  </w:pPr>
                </w:p>
                <w:p w:rsidR="00881EDB" w:rsidRDefault="00881EDB">
                  <w:pPr>
                    <w:ind w:firstLine="567"/>
                    <w:jc w:val="both"/>
                    <w:rPr>
                      <w:rFonts w:ascii="Times New Roman" w:eastAsia="Times New Roman" w:hAnsi="Times New Roman" w:cs="Times New Roman"/>
                      <w:sz w:val="22"/>
                      <w:szCs w:val="22"/>
                    </w:rPr>
                  </w:pPr>
                </w:p>
              </w:tc>
            </w:tr>
          </w:tbl>
          <w:p w:rsidR="00881EDB" w:rsidRDefault="00067A0B">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881EDB" w:rsidRDefault="00881EDB">
            <w:pPr>
              <w:rPr>
                <w:rFonts w:ascii="Times New Roman" w:eastAsia="Times New Roman" w:hAnsi="Times New Roman" w:cs="Times New Roman"/>
                <w:b/>
                <w:sz w:val="22"/>
                <w:szCs w:val="22"/>
              </w:rPr>
            </w:pPr>
          </w:p>
          <w:p w:rsidR="00881EDB" w:rsidRDefault="00067A0B">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 xml:space="preserve">Осы Шарттың тәртібі мен талаптары бойынша Сатушы жеткізуге (сатуға) міндеттенеді. Сатып алушыға "Шұбаркөл" разрезінің Д </w:t>
            </w:r>
            <w:r>
              <w:rPr>
                <w:rFonts w:ascii="Times New Roman" w:hAnsi="Times New Roman" w:cs="Times New Roman"/>
                <w:sz w:val="22"/>
                <w:szCs w:val="22"/>
              </w:rPr>
              <w:t>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881EDB" w:rsidRDefault="00067A0B">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1.2. Тауарларды жеткізу осы Шарттың 2-бөлімінде айқындалған көлемде және осы Шарттың 5.6., 5.7. тармақтарында айқындал</w:t>
            </w:r>
            <w:r>
              <w:rPr>
                <w:rFonts w:ascii="Times New Roman" w:hAnsi="Times New Roman" w:cs="Times New Roman"/>
                <w:sz w:val="22"/>
                <w:szCs w:val="22"/>
              </w:rPr>
              <w:t>ған</w:t>
            </w:r>
            <w:r>
              <w:rPr>
                <w:rFonts w:ascii="Times New Roman" w:hAnsi="Times New Roman" w:cs="Times New Roman"/>
                <w:sz w:val="22"/>
                <w:szCs w:val="22"/>
              </w:rPr>
              <w:t xml:space="preserve"> тәртіппен Сатушы қосымша келіскен көлемде партиялармен жүзеге асырылады. .</w:t>
            </w:r>
          </w:p>
          <w:p w:rsidR="00881EDB" w:rsidRDefault="00067A0B">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1.3. Осы Келісім бойынша тауарларды жеткізу теміржол көлігімен FCA Art талаптарына сәйкес өтінімдерде көрсетілген мәліметтер бойынша жүзеге асырылады.Қызылжар/ст.Шұбаркөл</w:t>
            </w:r>
            <w:r>
              <w:rPr>
                <w:rFonts w:ascii="Times New Roman" w:hAnsi="Times New Roman" w:cs="Times New Roman"/>
                <w:sz w:val="22"/>
                <w:szCs w:val="22"/>
              </w:rPr>
              <w:t xml:space="preserve"> (Сатушының қалауы бойынша), Incoterms – 2020 сәйкес. </w:t>
            </w:r>
          </w:p>
          <w:p w:rsidR="00881EDB" w:rsidRDefault="00067A0B">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1.4. Тауарды Сатып алушы Қазақстан Республикасы Ұлттық экономика министрінің міндетін атқарушының 2015 жылғы 30 наурыздағы № 280 бұйрығымен бекітілген Биржалық сауда-саттық ережелерінің 25-тарауына жән</w:t>
            </w:r>
            <w:r>
              <w:rPr>
                <w:rFonts w:ascii="Times New Roman" w:hAnsi="Times New Roman" w:cs="Times New Roman"/>
                <w:sz w:val="22"/>
                <w:szCs w:val="22"/>
              </w:rPr>
              <w:t xml:space="preserve">е Қазақстан Республикасы Ұлттық экономика министрінің бұйрығымен бекітілген Биржалық тауарлар тізімінің 1-тармағына сәйкес сатып алады.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халыққа жеке пайдалану үшін. </w:t>
            </w:r>
          </w:p>
          <w:p w:rsidR="00881EDB" w:rsidRDefault="00067A0B">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өңірі - "____________</w:t>
            </w:r>
            <w:r>
              <w:rPr>
                <w:rFonts w:ascii="Times New Roman" w:hAnsi="Times New Roman" w:cs="Times New Roman"/>
                <w:sz w:val="22"/>
                <w:szCs w:val="22"/>
              </w:rPr>
              <w:t>_______".</w:t>
            </w:r>
            <w:bookmarkEnd w:id="22"/>
          </w:p>
          <w:p w:rsidR="00881EDB" w:rsidRDefault="00881EDB">
            <w:pPr>
              <w:tabs>
                <w:tab w:val="left" w:pos="426"/>
                <w:tab w:val="left" w:pos="4350"/>
              </w:tabs>
              <w:jc w:val="both"/>
              <w:rPr>
                <w:rFonts w:ascii="Times New Roman" w:hAnsi="Times New Roman" w:cs="Times New Roman"/>
                <w:sz w:val="22"/>
                <w:szCs w:val="22"/>
              </w:rPr>
            </w:pPr>
          </w:p>
          <w:p w:rsidR="00881EDB" w:rsidRDefault="00067A0B">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881EDB" w:rsidRDefault="00881EDB">
            <w:pPr>
              <w:tabs>
                <w:tab w:val="left" w:pos="600"/>
                <w:tab w:val="left" w:pos="1276"/>
              </w:tabs>
              <w:jc w:val="both"/>
              <w:rPr>
                <w:rFonts w:ascii="Times New Roman" w:hAnsi="Times New Roman" w:cs="Times New Roman"/>
                <w:b/>
                <w:sz w:val="22"/>
                <w:szCs w:val="22"/>
              </w:rPr>
            </w:pPr>
          </w:p>
          <w:p w:rsidR="00881EDB" w:rsidRDefault="00067A0B">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жөнелтілетін тауарлардың саны құрайды ______ (____) тонна.</w:t>
            </w:r>
            <w:r>
              <w:rPr>
                <w:rFonts w:ascii="Times New Roman" w:hAnsi="Times New Roman" w:cs="Times New Roman"/>
                <w:sz w:val="22"/>
              </w:rPr>
              <w:t xml:space="preserve"> Сатушының </w:t>
            </w:r>
            <w:r>
              <w:rPr>
                <w:rFonts w:ascii="Times New Roman" w:hAnsi="Times New Roman" w:cs="Times New Roman"/>
                <w:sz w:val="22"/>
              </w:rPr>
              <w:lastRenderedPageBreak/>
              <w:t xml:space="preserve">Сатып алушыға жеткізетін тауарларының саны рұқсат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w:t>
            </w:r>
            <w:r>
              <w:rPr>
                <w:rFonts w:ascii="Times New Roman" w:hAnsi="Times New Roman" w:cs="Times New Roman"/>
                <w:sz w:val="22"/>
              </w:rPr>
              <w:t>алық мәміле бойынша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қолдануға байланысты туындайтын барл</w:t>
            </w:r>
            <w:r>
              <w:rPr>
                <w:rFonts w:ascii="Times New Roman" w:hAnsi="Times New Roman" w:cs="Times New Roman"/>
                <w:sz w:val="22"/>
              </w:rPr>
              <w:t>ық есеп айырысулар тауар биржасының клирингтік орталығының қатысуынсыз Сатушы мен Сатып алушы арасында дербес жүзеге асырылады.</w:t>
            </w:r>
          </w:p>
          <w:p w:rsidR="00881EDB" w:rsidRDefault="00067A0B">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ҚР СТ 1526-1-2022.</w:t>
            </w:r>
            <w:bookmarkEnd w:id="23"/>
            <w:bookmarkEnd w:id="24"/>
          </w:p>
          <w:p w:rsidR="00881EDB" w:rsidRDefault="00067A0B">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2.3. Сапа ҚР СТ 1526-1-2022 сәйкес анықталады, сапа </w:t>
            </w:r>
            <w:r>
              <w:rPr>
                <w:rFonts w:ascii="Times New Roman" w:hAnsi="Times New Roman" w:cs="Times New Roman"/>
                <w:sz w:val="22"/>
                <w:szCs w:val="22"/>
              </w:rPr>
              <w:t xml:space="preserve">сертификатымен расталады және келесі техникалық сипаттамаларға сәйкес келуі керек: </w:t>
            </w:r>
          </w:p>
          <w:p w:rsidR="00881EDB" w:rsidRDefault="00067A0B">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 – -- мм</w:t>
            </w:r>
          </w:p>
          <w:p w:rsidR="00881EDB" w:rsidRDefault="00067A0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күкірттің салмақтық үлесі - дейін --%;</w:t>
            </w:r>
          </w:p>
          <w:p w:rsidR="00881EDB" w:rsidRDefault="00067A0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құрғақ күйіндегі күлділігі – дейін --%;</w:t>
            </w:r>
          </w:p>
          <w:p w:rsidR="00881EDB" w:rsidRDefault="00067A0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 --%;</w:t>
            </w:r>
          </w:p>
          <w:p w:rsidR="00881EDB" w:rsidRDefault="00067A0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w:t>
            </w:r>
            <w:r>
              <w:rPr>
                <w:rFonts w:ascii="Times New Roman" w:hAnsi="Times New Roman" w:cs="Times New Roman"/>
                <w:sz w:val="22"/>
                <w:szCs w:val="22"/>
              </w:rPr>
              <w:t>ну жылуы – кемінде – -- ккал/кг;</w:t>
            </w:r>
          </w:p>
          <w:p w:rsidR="00881EDB" w:rsidRDefault="00067A0B">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 --%;</w:t>
            </w:r>
          </w:p>
          <w:p w:rsidR="00881EDB" w:rsidRDefault="00067A0B">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 --%</w:t>
            </w:r>
          </w:p>
          <w:p w:rsidR="00881EDB" w:rsidRDefault="00881EDB">
            <w:pPr>
              <w:tabs>
                <w:tab w:val="left" w:pos="600"/>
                <w:tab w:val="left" w:pos="1276"/>
              </w:tabs>
              <w:ind w:left="851" w:hanging="675"/>
              <w:jc w:val="center"/>
              <w:rPr>
                <w:rFonts w:ascii="Times New Roman" w:hAnsi="Times New Roman" w:cs="Times New Roman"/>
                <w:sz w:val="22"/>
                <w:szCs w:val="22"/>
              </w:rPr>
            </w:pPr>
          </w:p>
          <w:p w:rsidR="00881EDB" w:rsidRDefault="00067A0B">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881EDB" w:rsidRDefault="00881EDB">
            <w:pPr>
              <w:rPr>
                <w:rFonts w:ascii="Times New Roman" w:hAnsi="Times New Roman" w:cs="Times New Roman"/>
                <w:sz w:val="22"/>
                <w:szCs w:val="22"/>
              </w:rPr>
            </w:pPr>
          </w:p>
          <w:p w:rsidR="00881EDB" w:rsidRDefault="00067A0B">
            <w:pPr>
              <w:ind w:firstLine="316"/>
              <w:jc w:val="both"/>
            </w:pPr>
            <w:r>
              <w:rPr>
                <w:rFonts w:ascii="Times New Roman" w:hAnsi="Times New Roman" w:cs="Times New Roman"/>
                <w:sz w:val="22"/>
                <w:szCs w:val="22"/>
              </w:rPr>
              <w:t>3.1. Осы Шартта Тауардың өлшем бірлігі ретінде "</w:t>
            </w:r>
            <w:r>
              <w:rPr>
                <w:rFonts w:ascii="Times New Roman" w:hAnsi="Times New Roman" w:cs="Times New Roman"/>
                <w:b/>
                <w:sz w:val="22"/>
                <w:szCs w:val="22"/>
              </w:rPr>
              <w:t>тонна</w:t>
            </w:r>
            <w:r>
              <w:rPr>
                <w:rFonts w:ascii="Times New Roman" w:hAnsi="Times New Roman" w:cs="Times New Roman"/>
                <w:sz w:val="22"/>
                <w:szCs w:val="22"/>
              </w:rPr>
              <w:t>».</w:t>
            </w:r>
          </w:p>
          <w:p w:rsidR="00881EDB" w:rsidRDefault="00067A0B">
            <w:pPr>
              <w:pStyle w:val="affe"/>
              <w:ind w:firstLine="316"/>
              <w:jc w:val="both"/>
              <w:rPr>
                <w:sz w:val="22"/>
                <w:szCs w:val="22"/>
              </w:rPr>
            </w:pPr>
            <w:r>
              <w:rPr>
                <w:sz w:val="22"/>
                <w:szCs w:val="22"/>
              </w:rPr>
              <w:t>3.2. Осы Шарт бойынша жеткізілетін Тауардың 1 (бір) тоннасының құны (бағасы</w:t>
            </w:r>
            <w:r>
              <w:rPr>
                <w:sz w:val="22"/>
                <w:szCs w:val="22"/>
              </w:rPr>
              <w:t xml:space="preserve">) құрайды: </w:t>
            </w:r>
          </w:p>
          <w:p w:rsidR="00881EDB" w:rsidRDefault="00067A0B">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881EDB" w:rsidRDefault="00067A0B">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881EDB" w:rsidRDefault="00881EDB">
            <w:pPr>
              <w:pStyle w:val="affe"/>
              <w:ind w:firstLine="316"/>
              <w:jc w:val="both"/>
              <w:rPr>
                <w:sz w:val="22"/>
                <w:szCs w:val="22"/>
              </w:rPr>
            </w:pPr>
          </w:p>
          <w:p w:rsidR="00881EDB" w:rsidRDefault="00067A0B">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 xml:space="preserve">теңге __ тиын, +/- 10% </w:t>
            </w:r>
            <w:r>
              <w:rPr>
                <w:sz w:val="22"/>
                <w:szCs w:val="22"/>
              </w:rPr>
              <w:t>(</w:t>
            </w:r>
            <w:r>
              <w:rPr>
                <w:sz w:val="22"/>
                <w:szCs w:val="22"/>
                <w:lang w:val="kk-KZ"/>
              </w:rPr>
              <w:t>_________</w:t>
            </w:r>
            <w:r>
              <w:rPr>
                <w:sz w:val="22"/>
                <w:szCs w:val="22"/>
              </w:rPr>
              <w:t xml:space="preserve">) 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төзімділік, ҚҚС есебімен, теміржол тарифін қоспағанда.</w:t>
            </w:r>
          </w:p>
          <w:p w:rsidR="00881EDB" w:rsidRDefault="00881EDB">
            <w:pPr>
              <w:jc w:val="both"/>
              <w:rPr>
                <w:rFonts w:ascii="Times New Roman" w:hAnsi="Times New Roman" w:cs="Times New Roman"/>
                <w:sz w:val="22"/>
                <w:szCs w:val="22"/>
              </w:rPr>
            </w:pPr>
          </w:p>
          <w:p w:rsidR="00881EDB" w:rsidRDefault="00067A0B">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881EDB" w:rsidRDefault="00881EDB">
            <w:pPr>
              <w:pStyle w:val="aff1"/>
              <w:ind w:left="0"/>
              <w:jc w:val="center"/>
              <w:rPr>
                <w:rFonts w:ascii="Times New Roman" w:hAnsi="Times New Roman" w:cs="Times New Roman"/>
                <w:b/>
                <w:sz w:val="22"/>
                <w:szCs w:val="22"/>
              </w:rPr>
            </w:pPr>
          </w:p>
          <w:p w:rsidR="00881EDB" w:rsidRDefault="00067A0B">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Осы Келісім-шарт бойынша жеткізілген </w:t>
            </w:r>
            <w:r>
              <w:rPr>
                <w:rFonts w:ascii="Times New Roman" w:hAnsi="Times New Roman" w:cs="Times New Roman"/>
                <w:sz w:val="22"/>
                <w:szCs w:val="22"/>
              </w:rPr>
              <w:lastRenderedPageBreak/>
              <w:t>Тауарлардың құнын төле</w:t>
            </w:r>
            <w:r>
              <w:rPr>
                <w:rFonts w:ascii="Times New Roman" w:hAnsi="Times New Roman" w:cs="Times New Roman"/>
                <w:sz w:val="22"/>
                <w:szCs w:val="22"/>
              </w:rPr>
              <w:t xml:space="preserve">уді Сатып алушы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шартқа қол қойылған күннен бастап күнтізбелік күнтізбел</w:t>
            </w:r>
            <w:r>
              <w:rPr>
                <w:rFonts w:ascii="Times New Roman" w:hAnsi="Times New Roman" w:cs="Times New Roman"/>
                <w:sz w:val="22"/>
                <w:szCs w:val="22"/>
              </w:rPr>
              <w:t>ік күннен бастап Клиринг орталығының банктік шотына</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FC2CA0">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881EDB" w:rsidRDefault="00067A0B">
            <w:pPr>
              <w:ind w:left="419" w:firstLine="6"/>
              <w:jc w:val="both"/>
            </w:pPr>
            <w:r>
              <w:rPr>
                <w:rFonts w:ascii="Times New Roman" w:hAnsi="Times New Roman" w:cs="Times New Roman"/>
                <w:sz w:val="22"/>
                <w:szCs w:val="22"/>
              </w:rPr>
              <w:t>Ағымдағы шот: KZ046010131000118505</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"Қазақстан Халық Банкі" </w:t>
            </w:r>
            <w:r>
              <w:rPr>
                <w:rFonts w:ascii="Times New Roman" w:hAnsi="Times New Roman" w:cs="Times New Roman"/>
                <w:sz w:val="22"/>
                <w:szCs w:val="22"/>
              </w:rPr>
              <w:t>АҚ.</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ТӨЛЕМНІҢ МАҚСАТЫ: </w:t>
            </w:r>
          </w:p>
          <w:p w:rsidR="00881EDB" w:rsidRDefault="00067A0B">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w:t>
            </w:r>
            <w:r>
              <w:rPr>
                <w:rFonts w:ascii="Times New Roman" w:hAnsi="Times New Roman" w:cs="Times New Roman"/>
                <w:sz w:val="22"/>
                <w:szCs w:val="22"/>
              </w:rPr>
              <w:t>тік тіркелімнің нөмірі ___________. Брокердің коды ______.".</w:t>
            </w:r>
          </w:p>
          <w:p w:rsidR="00881EDB" w:rsidRDefault="00881EDB">
            <w:pPr>
              <w:ind w:left="419" w:firstLine="6"/>
              <w:jc w:val="both"/>
              <w:rPr>
                <w:rFonts w:ascii="Times New Roman" w:hAnsi="Times New Roman" w:cs="Times New Roman"/>
                <w:sz w:val="22"/>
                <w:szCs w:val="22"/>
              </w:rPr>
            </w:pPr>
          </w:p>
          <w:p w:rsidR="00881EDB" w:rsidRDefault="00067A0B">
            <w:pPr>
              <w:ind w:right="14"/>
              <w:jc w:val="both"/>
            </w:pPr>
            <w:r>
              <w:rPr>
                <w:rFonts w:ascii="Times New Roman" w:hAnsi="Times New Roman" w:cs="Times New Roman"/>
                <w:sz w:val="22"/>
              </w:rPr>
              <w:t>Биржалық мәміленің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w:t>
            </w:r>
            <w:r>
              <w:rPr>
                <w:rFonts w:ascii="Times New Roman" w:hAnsi="Times New Roman" w:cs="Times New Roman"/>
                <w:sz w:val="22"/>
              </w:rPr>
              <w:t>ның ағымдағы шотына қосымша төлейді. жағдайларда және тәртіпте</w:t>
            </w:r>
            <w:r>
              <w:rPr>
                <w:rFonts w:ascii="Times New Roman" w:hAnsi="Times New Roman" w:cs="Times New Roman"/>
                <w:b/>
                <w:bCs/>
                <w:sz w:val="22"/>
              </w:rPr>
              <w:t xml:space="preserve">, </w:t>
            </w:r>
            <w:r>
              <w:rPr>
                <w:rFonts w:ascii="Times New Roman" w:hAnsi="Times New Roman" w:cs="Times New Roman"/>
                <w:sz w:val="22"/>
              </w:rPr>
              <w:t>мұндай шығыстар биржалық мәміленің бағасын өзгертпеген жағдайда, осы Шартта және оның қосымшасында көзделген жағдайларда.</w:t>
            </w:r>
          </w:p>
          <w:p w:rsidR="00881EDB" w:rsidRDefault="00881EDB">
            <w:pPr>
              <w:ind w:left="419" w:firstLine="6"/>
              <w:jc w:val="both"/>
              <w:rPr>
                <w:rFonts w:ascii="Times New Roman" w:hAnsi="Times New Roman" w:cs="Times New Roman"/>
                <w:sz w:val="22"/>
                <w:szCs w:val="22"/>
              </w:rPr>
            </w:pPr>
          </w:p>
          <w:p w:rsidR="00881EDB" w:rsidRDefault="00881EDB">
            <w:pPr>
              <w:tabs>
                <w:tab w:val="left" w:pos="567"/>
                <w:tab w:val="left" w:pos="1985"/>
              </w:tabs>
              <w:ind w:firstLine="458"/>
              <w:jc w:val="both"/>
              <w:rPr>
                <w:rFonts w:ascii="Times New Roman" w:hAnsi="Times New Roman" w:cs="Times New Roman"/>
                <w:sz w:val="22"/>
                <w:szCs w:val="22"/>
              </w:rPr>
            </w:pPr>
          </w:p>
          <w:p w:rsidR="00881EDB" w:rsidRDefault="00067A0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w:t>
            </w:r>
            <w:r>
              <w:rPr>
                <w:rFonts w:ascii="Times New Roman" w:hAnsi="Times New Roman" w:cs="Times New Roman"/>
                <w:sz w:val="22"/>
                <w:szCs w:val="22"/>
              </w:rPr>
              <w:t>не тәуекелімен ұйымдастырылған жағдайда, Сатып алушы Сатушының экспедиторының тасымалданатын Тауарлары мен қызметтерінің теміржол тарифін төлеуді жүзеге асырады. Сатушының шотына тиісті хабарлама мен шот-фактура берілген күннен бастап 5 (бес) банктік күн і</w:t>
            </w:r>
            <w:r>
              <w:rPr>
                <w:rFonts w:ascii="Times New Roman" w:hAnsi="Times New Roman" w:cs="Times New Roman"/>
                <w:sz w:val="22"/>
                <w:szCs w:val="22"/>
              </w:rPr>
              <w:t xml:space="preserve">шінде. </w:t>
            </w:r>
          </w:p>
          <w:p w:rsidR="00881EDB" w:rsidRDefault="00067A0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Сатушыға </w:t>
            </w:r>
            <w:r>
              <w:rPr>
                <w:rFonts w:ascii="Times New Roman" w:hAnsi="Times New Roman" w:cs="Times New Roman"/>
                <w:sz w:val="22"/>
                <w:szCs w:val="22"/>
              </w:rPr>
              <w:lastRenderedPageBreak/>
              <w:t>тасымалдаушы немесе Сатушының экспедиторы ұсынған айырманы төлейді (Сатушының күшімен жүк тасымалдауды ұйымдастырған кезде, Сатып алушының есебінен және тәуекелімен)</w:t>
            </w:r>
            <w:r>
              <w:rPr>
                <w:rFonts w:ascii="Times New Roman" w:hAnsi="Times New Roman" w:cs="Times New Roman"/>
                <w:sz w:val="22"/>
                <w:szCs w:val="22"/>
              </w:rPr>
              <w:t>. Т/ж тарифінің айырмасын төлеуді Сатып алушы Сатушының шотына тиісті хабарламаны және Сатушыдан шотты ұсынған күннен бастап 5 (бес) банктік күн ішінде жүзеге асырады.</w:t>
            </w:r>
          </w:p>
          <w:p w:rsidR="00881EDB" w:rsidRDefault="00067A0B">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w:t>
            </w:r>
            <w:r>
              <w:rPr>
                <w:rFonts w:ascii="Times New Roman" w:hAnsi="Times New Roman" w:cs="Times New Roman"/>
                <w:sz w:val="22"/>
                <w:szCs w:val="22"/>
              </w:rPr>
              <w:t xml:space="preserve"> күнін қабылдайды. </w:t>
            </w:r>
          </w:p>
          <w:p w:rsidR="00881EDB" w:rsidRDefault="00067A0B">
            <w:pPr>
              <w:pStyle w:val="211"/>
              <w:ind w:firstLine="316"/>
              <w:rPr>
                <w:rFonts w:ascii="Times New Roman" w:hAnsi="Times New Roman" w:cs="Times New Roman"/>
                <w:sz w:val="22"/>
                <w:szCs w:val="22"/>
              </w:rPr>
            </w:pPr>
            <w:r>
              <w:rPr>
                <w:rFonts w:ascii="Times New Roman" w:hAnsi="Times New Roman" w:cs="Times New Roman"/>
                <w:sz w:val="22"/>
                <w:szCs w:val="22"/>
              </w:rPr>
              <w:t>4.4. Шарттың және төлемнің валютасы – қазақстандық теңге.</w:t>
            </w:r>
          </w:p>
          <w:p w:rsidR="00881EDB" w:rsidRDefault="00067A0B">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Тараптар жасаған және қол қойған Жеткізілімдер мен төлемдерді салыстырып тексеру актілеріне қол қойылған күннен бастап күнтізбелік </w:t>
            </w:r>
            <w:r>
              <w:rPr>
                <w:rFonts w:ascii="Times New Roman" w:hAnsi="Times New Roman" w:cs="Times New Roman"/>
                <w:sz w:val="22"/>
                <w:szCs w:val="22"/>
              </w:rPr>
              <w:t>10 (он) күннен кешіктірмей өткен айдың қорытындысы бойынша әрбір айдың 10-күніне дейін жүргізеді. жеткізу.</w:t>
            </w:r>
          </w:p>
          <w:p w:rsidR="00881EDB" w:rsidRDefault="00067A0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алушының Сатушы алдындағы берешегі Салыстырып тексеру актісіне қол қойылған күннен бастап күнтізбелік 10 (он) күн ішінде төленеді. Сатушын</w:t>
            </w:r>
            <w:r>
              <w:rPr>
                <w:rFonts w:ascii="Times New Roman" w:hAnsi="Times New Roman" w:cs="Times New Roman"/>
                <w:sz w:val="22"/>
                <w:szCs w:val="22"/>
              </w:rPr>
              <w:t>ың Сатып алушы алдындағы қарызы болашақ жеткізілімдерге есептеледі.</w:t>
            </w:r>
          </w:p>
          <w:p w:rsidR="00881EDB" w:rsidRDefault="00067A0B">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4.7. Сатып алушыға осы Шарт бойынша жеткізу мерзімі аяқталған күннен бастап күнтізбелік 60 (алпыс) күн ішінде төленген Тауарды жеткізбеген немесе ішінара толық жеткізбеген жағдайда, Сатушы</w:t>
            </w:r>
            <w:r>
              <w:rPr>
                <w:rFonts w:ascii="Times New Roman" w:hAnsi="Times New Roman" w:cs="Times New Roman"/>
                <w:sz w:val="22"/>
                <w:szCs w:val="22"/>
              </w:rPr>
              <w:t xml:space="preserve"> төленген және жеткізілмеген Соманы қайтаруды жүзеге асырады. Келісім-шарттың қолданылу мерзімі аяқталған күннен бастап күнтізбелік 120 (жүз жиырма) күн ішінде Сатып алушының ағымдағы шотына.</w:t>
            </w:r>
          </w:p>
          <w:p w:rsidR="00881EDB" w:rsidRDefault="00067A0B">
            <w:pPr>
              <w:pStyle w:val="af8"/>
              <w:tabs>
                <w:tab w:val="left" w:pos="0"/>
              </w:tabs>
              <w:spacing w:after="0"/>
              <w:ind w:firstLine="316"/>
              <w:jc w:val="both"/>
            </w:pPr>
            <w:r>
              <w:rPr>
                <w:rFonts w:ascii="Times New Roman" w:hAnsi="Times New Roman" w:cs="Times New Roman"/>
                <w:sz w:val="22"/>
                <w:szCs w:val="22"/>
              </w:rPr>
              <w:t>4.8. Сатып алушы осы Шартқа қол қойылған күннен бастап 5 (бес) ж</w:t>
            </w:r>
            <w:r>
              <w:rPr>
                <w:rFonts w:ascii="Times New Roman" w:hAnsi="Times New Roman" w:cs="Times New Roman"/>
                <w:sz w:val="22"/>
                <w:szCs w:val="22"/>
              </w:rPr>
              <w:t>ұмыс</w:t>
            </w:r>
            <w:r>
              <w:rPr>
                <w:rFonts w:ascii="Times New Roman" w:hAnsi="Times New Roman" w:cs="Times New Roman"/>
                <w:sz w:val="22"/>
                <w:szCs w:val="22"/>
              </w:rPr>
              <w:t xml:space="preserve">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деректемелер бойынша Шарттың жалпы құнынан.</w:t>
            </w:r>
          </w:p>
          <w:p w:rsidR="00881EDB" w:rsidRDefault="00881EDB">
            <w:pPr>
              <w:jc w:val="both"/>
              <w:rPr>
                <w:rStyle w:val="FontStyle13"/>
                <w:sz w:val="22"/>
                <w:szCs w:val="22"/>
              </w:rPr>
            </w:pPr>
          </w:p>
          <w:p w:rsidR="00881EDB" w:rsidRDefault="00067A0B">
            <w:pPr>
              <w:pStyle w:val="aff1"/>
              <w:numPr>
                <w:ilvl w:val="0"/>
                <w:numId w:val="20"/>
              </w:numPr>
              <w:spacing w:after="0"/>
              <w:contextualSpacing/>
            </w:pPr>
            <w:r>
              <w:rPr>
                <w:rStyle w:val="FontStyle13"/>
                <w:b/>
                <w:sz w:val="22"/>
                <w:szCs w:val="22"/>
              </w:rPr>
              <w:t>Жеткізу(жөнелту) тәртібі Тауардың</w:t>
            </w:r>
          </w:p>
          <w:p w:rsidR="00881EDB" w:rsidRDefault="00881EDB">
            <w:pPr>
              <w:ind w:left="283"/>
              <w:rPr>
                <w:rStyle w:val="FontStyle13"/>
                <w:b/>
                <w:sz w:val="22"/>
                <w:szCs w:val="22"/>
              </w:rPr>
            </w:pP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w:t>
            </w:r>
            <w:r>
              <w:rPr>
                <w:rFonts w:ascii="Times New Roman" w:hAnsi="Times New Roman" w:cs="Times New Roman"/>
                <w:sz w:val="22"/>
                <w:szCs w:val="22"/>
              </w:rPr>
              <w:t xml:space="preserve"> 5.7 тармақтарын орындағаннан кейін теміржол көлігімен жеке партиялармен жүзеге асырылады.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құжатында көрсетілген жөнелтілген тауарлардың саны партия болып саналады.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ашық вагондарда жүзеге асыр</w:t>
            </w:r>
            <w:r>
              <w:rPr>
                <w:rFonts w:ascii="Times New Roman" w:hAnsi="Times New Roman" w:cs="Times New Roman"/>
                <w:sz w:val="22"/>
                <w:szCs w:val="22"/>
              </w:rPr>
              <w:t xml:space="preserve">ылады, оны Сатып алушы өз </w:t>
            </w:r>
            <w:r>
              <w:rPr>
                <w:rFonts w:ascii="Times New Roman" w:hAnsi="Times New Roman" w:cs="Times New Roman"/>
                <w:sz w:val="22"/>
                <w:szCs w:val="22"/>
              </w:rPr>
              <w:lastRenderedPageBreak/>
              <w:t>есебінен және тәуекелмен тартады.  Тиеп–жөнелтудің ең төменгі нормасы - т/ж ашық вагон (осы Шарттың мәтіні бойынша "ашық вагон" және "вагон" сөздерінің мағынасы бірдей). Жөнелтудің ең төменгі нормасынан төмен немесе белгіленген жө</w:t>
            </w:r>
            <w:r>
              <w:rPr>
                <w:rFonts w:ascii="Times New Roman" w:hAnsi="Times New Roman" w:cs="Times New Roman"/>
                <w:sz w:val="22"/>
                <w:szCs w:val="22"/>
              </w:rPr>
              <w:t>нелту нормасынан жоғары жеткізу жеткіліксіз жеткізу арқылы жүзеге асырылмайды немесе артық жеткізу қарастырылмайды, айыппұлдар өндірілмейді. Егер ашық теміржол вагонына толық жүк тиеу үшін тиісті өтінімде жеткізуге келісілгеннен көп мөлшерде Тауарларды жөн</w:t>
            </w:r>
            <w:r>
              <w:rPr>
                <w:rFonts w:ascii="Times New Roman" w:hAnsi="Times New Roman" w:cs="Times New Roman"/>
                <w:sz w:val="22"/>
                <w:szCs w:val="22"/>
              </w:rPr>
              <w:t>елту қажет болса, онда Сатушы Тауарларды қажетті мөлшерде жеткізеді. Бұл ретте Тараптар жөнелту (жеткізу) фактісі бойынша Теміржол вагонына тиеудің ең төменгі нормасын толтыру үшін Тауар көлемін қажетті ұлғайтуға осы Шартқа қосымша келісім жасайды және қол</w:t>
            </w:r>
            <w:r>
              <w:rPr>
                <w:rFonts w:ascii="Times New Roman" w:hAnsi="Times New Roman" w:cs="Times New Roman"/>
                <w:sz w:val="22"/>
                <w:szCs w:val="22"/>
              </w:rPr>
              <w:t xml:space="preserve"> қояды. Жеткізілген Тауарлар үшін төлемді теміржол вагонының минималды жүктемесін толтыру үшін қажетті мөлшерде Сатып алушы жөнелтілген (жеткізілген) күннен бастап күнтізбелік 5 (бес) күннен кешіктірмей жүзеге асырады. Тауардың.</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5.3.1 Сатып алушы ГУ-11 дек</w:t>
            </w:r>
            <w:r>
              <w:rPr>
                <w:rFonts w:ascii="Times New Roman" w:hAnsi="Times New Roman" w:cs="Times New Roman"/>
                <w:sz w:val="22"/>
                <w:szCs w:val="22"/>
              </w:rPr>
              <w:t>адалық өтінімдері бойынша жеткізілім айы ішінде Сатушының кірме жолына бос вагондардың біркелкі және ырғақты жеткізілуін қамтамасыз етуге міндетті (тасымалдаушымен келісілген вагондар саны айдағы күндер санына бөлінеді (бүтін санға дейін)) және ай бойына б</w:t>
            </w:r>
            <w:r>
              <w:rPr>
                <w:rFonts w:ascii="Times New Roman" w:hAnsi="Times New Roman" w:cs="Times New Roman"/>
                <w:sz w:val="22"/>
                <w:szCs w:val="22"/>
              </w:rPr>
              <w:t>іркелкі бөлінеді. Вагондардың келісілген санын айдағы күндер санына бүтін санға дейін бөлу мүмкін болмаған жағдайда, вагондарды бөлуді Сатушы жүзеге асырады. айдың соңғы онкүндігіндегі вагондар санынан асатын онжылдықтар бойынша). Жүк тиеуге арналған бос в</w:t>
            </w:r>
            <w:r>
              <w:rPr>
                <w:rFonts w:ascii="Times New Roman" w:hAnsi="Times New Roman" w:cs="Times New Roman"/>
                <w:sz w:val="22"/>
                <w:szCs w:val="22"/>
              </w:rPr>
              <w:t>агондар тасымалдау көлеміне байланысты бір жүкқұжатты рәсімдей отырып, мүмкін болатын ең үлкен топтарда (кемінде бес вагон) жасалуы керек.</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5.3.2 Осы Шарттың 5.3.1-тармағын бұзған және келісілген өтінімге сәйкес Сатушының кірме жолына күнделікті қажеттілікт</w:t>
            </w:r>
            <w:r>
              <w:rPr>
                <w:rFonts w:ascii="Times New Roman" w:hAnsi="Times New Roman" w:cs="Times New Roman"/>
                <w:sz w:val="22"/>
                <w:szCs w:val="22"/>
              </w:rPr>
              <w:t>ен тыс бос вагондарды жіберген жағдайда, Сатып алушы Сатушыға кірме жолды пайдаланғаны үшін айыппұл төлейді. тәулігіне әрбір вагон үшін ҚҚС-сыз 5 000 теңге. Бос вагондар Сатушының кірме жолына жеке жөнелтілімдермен немесе 5 вагоннан аз топтармен жеткізілге</w:t>
            </w:r>
            <w:r>
              <w:rPr>
                <w:rFonts w:ascii="Times New Roman" w:hAnsi="Times New Roman" w:cs="Times New Roman"/>
                <w:sz w:val="22"/>
                <w:szCs w:val="22"/>
              </w:rPr>
              <w:t>н жағдайда, Сатып алушы Сатушыға маневрлік локомотивтің 1 локо/сағ жұмыс істеуі үшін Сатушы бекіткен есептеулерге сәйкес вагондар топтарын таңдау бойынша маневрлік жұмыстардың құнын төлейді. есеп айырысу ведомостары.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w:t>
            </w:r>
            <w:r>
              <w:rPr>
                <w:rFonts w:ascii="Times New Roman" w:hAnsi="Times New Roman" w:cs="Times New Roman"/>
                <w:sz w:val="22"/>
                <w:szCs w:val="22"/>
              </w:rPr>
              <w:t xml:space="preserve">ан жағдайда және іргелес станциялардың жалпыға </w:t>
            </w:r>
            <w:r>
              <w:rPr>
                <w:rFonts w:ascii="Times New Roman" w:hAnsi="Times New Roman" w:cs="Times New Roman"/>
                <w:sz w:val="22"/>
                <w:szCs w:val="22"/>
              </w:rPr>
              <w:lastRenderedPageBreak/>
              <w:t xml:space="preserve">ортақ пайдаланылатын станцияларындағы вагондардың соған байланысты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 xml:space="preserve">/Шұбаркөл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w:t>
            </w:r>
            <w:r>
              <w:rPr>
                <w:rFonts w:ascii="Times New Roman" w:hAnsi="Times New Roman" w:cs="Times New Roman"/>
                <w:sz w:val="22"/>
                <w:szCs w:val="22"/>
              </w:rPr>
              <w:t>да тұрып қалуына байланысты Сатып алушы Сатушыға келтірілген және құжатталған (ММ 23 жалпы нысандағы актілер және жинақ карталары) барлық расталған шығындарды өтейді. .</w:t>
            </w:r>
          </w:p>
          <w:p w:rsidR="00881EDB" w:rsidRDefault="00067A0B">
            <w:pPr>
              <w:ind w:firstLine="316"/>
              <w:jc w:val="both"/>
            </w:pPr>
            <w:r>
              <w:rPr>
                <w:rFonts w:ascii="Times New Roman" w:hAnsi="Times New Roman" w:cs="Times New Roman"/>
                <w:sz w:val="22"/>
                <w:szCs w:val="22"/>
              </w:rPr>
              <w:t>5.4. Егер Шартта өзгеше көзделмесе, Сатушы Тауарларды вагондар бойынша да, вагондар тоб</w:t>
            </w:r>
            <w:r>
              <w:rPr>
                <w:rFonts w:ascii="Times New Roman" w:hAnsi="Times New Roman" w:cs="Times New Roman"/>
                <w:sz w:val="22"/>
                <w:szCs w:val="22"/>
              </w:rPr>
              <w:t>ымен де, жөнелту маршрутымен де жөнелтуге құқылы.  Қыста жөнелту кезінде Тауарлар транзит кезінде және жүк түсіру кезінде оның қатып қалуын болдырмау үшін алдын-алу шараларына ұшырайды.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5.5. Жеткізу мерзімі – (________ _____ жылдың).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w:t>
            </w:r>
            <w:r>
              <w:rPr>
                <w:rFonts w:ascii="Times New Roman" w:hAnsi="Times New Roman" w:cs="Times New Roman"/>
                <w:sz w:val="22"/>
                <w:szCs w:val="22"/>
              </w:rPr>
              <w:t>ау келесі тәртіпте жүзеге асырылады:</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xml:space="preserve">"ҚТЖ - Жүк тасымалы"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w:t>
            </w:r>
            <w:r>
              <w:rPr>
                <w:rFonts w:ascii="Times New Roman" w:hAnsi="Times New Roman" w:cs="Times New Roman"/>
                <w:sz w:val="22"/>
                <w:szCs w:val="22"/>
              </w:rPr>
              <w:t>деттемелерін тиісінше орындауы үшін қажетті және жеткілікті басқа мәліметтер.</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w:t>
            </w:r>
            <w:r>
              <w:rPr>
                <w:rFonts w:ascii="Times New Roman" w:hAnsi="Times New Roman" w:cs="Times New Roman"/>
                <w:sz w:val="22"/>
                <w:szCs w:val="22"/>
              </w:rPr>
              <w:t xml:space="preserve"> (жеті) жұмыс күні ішінде жіберуге міндеттенеді. . </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өндірілмейді</w:t>
            </w:r>
            <w:r>
              <w:rPr>
                <w:rFonts w:ascii="Times New Roman" w:hAnsi="Times New Roman" w:cs="Times New Roman"/>
                <w:sz w:val="22"/>
                <w:szCs w:val="22"/>
              </w:rPr>
              <w:t xml:space="preserve"> және осы Шарттың бұзылуы болып табылмайды, жауапкершілік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w:t>
            </w:r>
            <w:r>
              <w:rPr>
                <w:rFonts w:ascii="Times New Roman" w:hAnsi="Times New Roman" w:cs="Times New Roman"/>
                <w:sz w:val="22"/>
                <w:szCs w:val="22"/>
              </w:rPr>
              <w:t>і ішінде Сатушының өтінімге берген жауабын қарастыруға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w:t>
            </w:r>
            <w:r>
              <w:rPr>
                <w:rFonts w:ascii="Times New Roman" w:hAnsi="Times New Roman" w:cs="Times New Roman"/>
                <w:sz w:val="22"/>
                <w:szCs w:val="22"/>
              </w:rPr>
              <w:t>елісім бергені не келіспегені туралы Сатып алушының жауабының болмауы (Сатушының алмауы) Сатып алушының Тауарды жеткізуден бас тартуы болып саналады. есеп айырысу кезеңі.</w:t>
            </w:r>
          </w:p>
          <w:p w:rsidR="00881EDB" w:rsidRDefault="00067A0B">
            <w:pPr>
              <w:jc w:val="both"/>
            </w:pPr>
            <w:bookmarkStart w:id="29" w:name="OLE_LINK34"/>
            <w:bookmarkStart w:id="30" w:name="OLE_LINK31"/>
            <w:r>
              <w:rPr>
                <w:rFonts w:ascii="Times New Roman" w:hAnsi="Times New Roman" w:cs="Times New Roman"/>
                <w:sz w:val="22"/>
                <w:szCs w:val="22"/>
              </w:rPr>
              <w:lastRenderedPageBreak/>
              <w:t>Сатып алушы таңдамаған тауар көлемін жеткізу (Сатушының қалауы бойынша) Сатушы белгіл</w:t>
            </w:r>
            <w:r>
              <w:rPr>
                <w:rFonts w:ascii="Times New Roman" w:hAnsi="Times New Roman" w:cs="Times New Roman"/>
                <w:sz w:val="22"/>
                <w:szCs w:val="22"/>
              </w:rPr>
              <w:t xml:space="preserve">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5.9. Жеткізу (жөнелту) күнімен Тауарлар - бұл DKR АБЖ жүйесінде ресімделген электронды тасым</w:t>
            </w:r>
            <w:r>
              <w:rPr>
                <w:rFonts w:ascii="Times New Roman" w:hAnsi="Times New Roman" w:cs="Times New Roman"/>
                <w:sz w:val="22"/>
                <w:szCs w:val="22"/>
              </w:rPr>
              <w:t xml:space="preserve">алдау құжатында Тауарларды тасымалдауға қабылданған күн.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5.10. Тауардың әрбір партиясы жөнелтілгеннен кейін Сатушы Сатып алушыға жөнелтеді: </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тауарды босатуға арналған жүкқұжат;</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мөрімен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xml:space="preserve">Көрсетілген құжаттаманы Сатушы Тауармен бірге Тауарды жөнелту кезінде немесе тауардың партиясы жөнелтілгеннен кейін үш банктік күн ішінде Сатып алушыға электрондық пошта арқылы және түпнұсқаларын пошта арқылы жіберуі керек. </w:t>
            </w:r>
          </w:p>
          <w:p w:rsidR="00881EDB" w:rsidRDefault="00067A0B">
            <w:pPr>
              <w:shd w:val="clear" w:color="auto" w:fill="FFFFFF"/>
              <w:ind w:firstLine="319"/>
              <w:jc w:val="both"/>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.Сатып алушы жеткізу мерзі</w:t>
            </w:r>
            <w:r>
              <w:rPr>
                <w:rFonts w:ascii="Times New Roman" w:hAnsi="Times New Roman" w:cs="Times New Roman"/>
                <w:sz w:val="22"/>
                <w:szCs w:val="22"/>
              </w:rPr>
              <w:t xml:space="preserve">мінің соңына дейін осы Шарттың 2.1. тармағында айқындалған Тауарлардың барлық көлемін таңдауға міндеттенеді.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Сатып алушы Қазақстан Республикасының заңнамасында белгіленген</w:t>
            </w:r>
            <w:r>
              <w:rPr>
                <w:rFonts w:ascii="Times New Roman" w:hAnsi="Times New Roman" w:cs="Times New Roman"/>
                <w:sz w:val="22"/>
                <w:szCs w:val="22"/>
              </w:rPr>
              <w:t xml:space="preserve"> тәртіппен берілген сенімхат негізінде әрекет ететін өздерінің уәкілетті өкілдерін тағайындай алады. . </w:t>
            </w:r>
          </w:p>
          <w:p w:rsidR="00881EDB" w:rsidRDefault="00067A0B">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өкілі болмаған жағдайда Тауарды, Тауарды Сатушының ілеспе құжаттарына сәйкес Сатып алушы саны мен сапасы бойынш</w:t>
            </w:r>
            <w:r>
              <w:rPr>
                <w:rFonts w:ascii="Times New Roman" w:hAnsi="Times New Roman" w:cs="Times New Roman"/>
                <w:sz w:val="22"/>
                <w:szCs w:val="22"/>
              </w:rPr>
              <w:t>а қабылдаған болып саналады. Тауардың Саны мен сапасы бойынша Келісім шарттарына сәйкес келмеуі туралы талаптарды Сатып алушы қоймайды, ал Сатушы қабылдамайды.</w:t>
            </w:r>
          </w:p>
          <w:p w:rsidR="00881EDB" w:rsidRDefault="00067A0B">
            <w:pPr>
              <w:ind w:firstLine="316"/>
              <w:jc w:val="both"/>
            </w:pPr>
            <w:r>
              <w:rPr>
                <w:rFonts w:ascii="Times New Roman" w:hAnsi="Times New Roman" w:cs="Times New Roman"/>
                <w:sz w:val="22"/>
                <w:szCs w:val="22"/>
                <w:lang w:val="kk-KZ"/>
              </w:rPr>
              <w:t xml:space="preserve">5.13. Меншік құқығы, Тауарлардың кездейсоқ жойылу немесе бүліну қаупі келесіден ауысады </w:t>
            </w:r>
            <w:r>
              <w:rPr>
                <w:rFonts w:ascii="Times New Roman" w:hAnsi="Times New Roman" w:cs="Times New Roman"/>
                <w:sz w:val="22"/>
                <w:szCs w:val="22"/>
              </w:rPr>
              <w:t>Сатушыны</w:t>
            </w:r>
            <w:r>
              <w:rPr>
                <w:rFonts w:ascii="Times New Roman" w:hAnsi="Times New Roman" w:cs="Times New Roman"/>
                <w:sz w:val="22"/>
                <w:szCs w:val="22"/>
              </w:rPr>
              <w:t>ң</w:t>
            </w:r>
            <w:r>
              <w:rPr>
                <w:rFonts w:ascii="Times New Roman" w:hAnsi="Times New Roman" w:cs="Times New Roman"/>
                <w:sz w:val="22"/>
                <w:szCs w:val="22"/>
              </w:rPr>
              <w:t xml:space="preserve">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881EDB" w:rsidRDefault="00067A0B">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Сатушыға алдын ала жазбаша нұсқау бермесе, Сатушы коммерциялық тәжі</w:t>
            </w:r>
            <w:r>
              <w:rPr>
                <w:rFonts w:ascii="Times New Roman" w:hAnsi="Times New Roman" w:cs="Times New Roman"/>
                <w:sz w:val="22"/>
                <w:szCs w:val="22"/>
                <w:lang w:val="kk-KZ"/>
              </w:rPr>
              <w:t xml:space="preserve">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w:t>
            </w:r>
            <w:r>
              <w:rPr>
                <w:rFonts w:ascii="Times New Roman" w:hAnsi="Times New Roman" w:cs="Times New Roman"/>
                <w:sz w:val="22"/>
                <w:szCs w:val="22"/>
                <w:lang w:val="kk-KZ"/>
              </w:rPr>
              <w:lastRenderedPageBreak/>
              <w:t>ішінде Сатушыға жүк тасымалдауды ұйымдастыруға кеткен барлық шығындарды өтейді, о</w:t>
            </w:r>
            <w:r>
              <w:rPr>
                <w:rFonts w:ascii="Times New Roman" w:hAnsi="Times New Roman" w:cs="Times New Roman"/>
                <w:sz w:val="22"/>
                <w:szCs w:val="22"/>
                <w:lang w:val="kk-KZ"/>
              </w:rPr>
              <w:t>ған</w:t>
            </w:r>
            <w:r>
              <w:rPr>
                <w:rFonts w:ascii="Times New Roman" w:hAnsi="Times New Roman" w:cs="Times New Roman"/>
                <w:sz w:val="22"/>
                <w:szCs w:val="22"/>
                <w:lang w:val="kk-KZ"/>
              </w:rPr>
              <w:t xml:space="preserve">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 тасымалдаушының белгілі бір тасымалдаумен байланысты басқа </w:t>
            </w:r>
            <w:r>
              <w:rPr>
                <w:rFonts w:ascii="Times New Roman" w:hAnsi="Times New Roman" w:cs="Times New Roman"/>
                <w:sz w:val="22"/>
                <w:szCs w:val="22"/>
                <w:lang w:val="kk-KZ"/>
              </w:rPr>
              <w:t>шығындарын Сатушы кейінірек жеке шот-фактурамен төлей алады.</w:t>
            </w:r>
          </w:p>
          <w:p w:rsidR="00881EDB" w:rsidRPr="00FC2CA0" w:rsidRDefault="00067A0B">
            <w:pPr>
              <w:ind w:firstLine="458"/>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5.15. Сатушы жүктерді тасымалдауды ұйымдастыру үшін вагондарды Сатып алушының есебінен және тәуекелімен тартқан жағдайда, Сатып алушы мыналарды қамтамасыз етуі керек:</w:t>
            </w:r>
          </w:p>
          <w:p w:rsidR="00881EDB" w:rsidRPr="00FC2CA0" w:rsidRDefault="00067A0B">
            <w:pPr>
              <w:ind w:firstLine="458"/>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5.15.1. Вагондардың иесі нем</w:t>
            </w:r>
            <w:r w:rsidRPr="00FC2CA0">
              <w:rPr>
                <w:rFonts w:ascii="Times New Roman" w:hAnsi="Times New Roman" w:cs="Times New Roman"/>
                <w:sz w:val="22"/>
                <w:szCs w:val="22"/>
                <w:lang w:val="kk-KZ"/>
              </w:rPr>
              <w:t>есе Сатушы ұсынған тасымалдау құжатын толтыру жөніндегі нұсқаулыққа сәйкес қатаң түрде бос вагондарды рәсімдеу және жөнелту;</w:t>
            </w:r>
          </w:p>
          <w:p w:rsidR="00881EDB" w:rsidRPr="00FC2CA0" w:rsidRDefault="00067A0B">
            <w:pPr>
              <w:ind w:firstLine="458"/>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5.15.2. Қазақстан Республикасының қолданыстағы заңнамасына сәйкес Жүк алушының межелі станциясында/кірме жолдарында Жүктерді түсірг</w:t>
            </w:r>
            <w:r w:rsidRPr="00FC2CA0">
              <w:rPr>
                <w:rFonts w:ascii="Times New Roman" w:hAnsi="Times New Roman" w:cs="Times New Roman"/>
                <w:sz w:val="22"/>
                <w:szCs w:val="22"/>
                <w:lang w:val="kk-KZ"/>
              </w:rPr>
              <w:t>еннен кейін вагондарды тазалауды қамтамасыз ету.</w:t>
            </w: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Pr="00FC2CA0" w:rsidRDefault="00067A0B">
            <w:pPr>
              <w:jc w:val="center"/>
              <w:rPr>
                <w:rFonts w:ascii="Times New Roman" w:hAnsi="Times New Roman" w:cs="Times New Roman"/>
                <w:b/>
                <w:sz w:val="22"/>
                <w:szCs w:val="22"/>
                <w:lang w:val="kk-KZ"/>
              </w:rPr>
            </w:pPr>
            <w:r w:rsidRPr="00FC2CA0">
              <w:rPr>
                <w:rFonts w:ascii="Times New Roman" w:hAnsi="Times New Roman" w:cs="Times New Roman"/>
                <w:b/>
                <w:sz w:val="22"/>
                <w:szCs w:val="22"/>
                <w:lang w:val="kk-KZ"/>
              </w:rPr>
              <w:t>6. Тауарды саны мен сапасы бойынша қабылдау тәртібі</w:t>
            </w:r>
          </w:p>
          <w:p w:rsidR="00881EDB" w:rsidRPr="00FC2CA0" w:rsidRDefault="00067A0B">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FC2CA0">
              <w:rPr>
                <w:rFonts w:ascii="Times New Roman" w:hAnsi="Times New Roman" w:cs="Times New Roman"/>
                <w:sz w:val="22"/>
                <w:szCs w:val="22"/>
                <w:lang w:val="kk-KZ"/>
              </w:rPr>
              <w:t>_____________</w:t>
            </w:r>
            <w:r>
              <w:rPr>
                <w:rFonts w:ascii="Times New Roman" w:hAnsi="Times New Roman" w:cs="Times New Roman"/>
                <w:sz w:val="22"/>
                <w:szCs w:val="22"/>
                <w:lang w:val="kk-KZ"/>
              </w:rPr>
              <w:t>) келесі тәртіпте:</w:t>
            </w: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w:t>
            </w:r>
            <w:r>
              <w:rPr>
                <w:rFonts w:ascii="Times New Roman" w:hAnsi="Times New Roman" w:cs="Times New Roman"/>
                <w:sz w:val="22"/>
                <w:szCs w:val="22"/>
                <w:lang w:val="kk-KZ"/>
              </w:rPr>
              <w:t>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массасын БРУТТО салмағынан шегеру жолымен айқындалады. БРУТТО салма</w:t>
            </w:r>
            <w:r>
              <w:rPr>
                <w:rFonts w:ascii="Times New Roman" w:hAnsi="Times New Roman" w:cs="Times New Roman"/>
                <w:sz w:val="22"/>
                <w:szCs w:val="22"/>
                <w:lang w:val="kk-KZ"/>
              </w:rPr>
              <w:t>ғы</w:t>
            </w:r>
            <w:r>
              <w:rPr>
                <w:rFonts w:ascii="Times New Roman" w:hAnsi="Times New Roman" w:cs="Times New Roman"/>
                <w:sz w:val="22"/>
                <w:szCs w:val="22"/>
                <w:lang w:val="kk-KZ"/>
              </w:rPr>
              <w:t xml:space="preserve"> Тауар тиелген вагонды Сатушының таразысында өлшеу арқылы анықталады;</w:t>
            </w:r>
          </w:p>
          <w:p w:rsidR="00881EDB" w:rsidRDefault="00881EDB">
            <w:pPr>
              <w:jc w:val="both"/>
              <w:rPr>
                <w:rFonts w:ascii="Times New Roman" w:hAnsi="Times New Roman" w:cs="Times New Roman"/>
                <w:sz w:val="22"/>
                <w:szCs w:val="22"/>
                <w:lang w:val="kk-KZ"/>
              </w:rPr>
            </w:pPr>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Тауар тағайындалған станцияда саны бойынша қайта қабылданған жағдайда, ол тасымалдаушы өкілінің қатысуымен Тауарды қайта өлшеу арқылы жүзеге асырылады. Өлшеу нәтижелері бойынша, егер </w:t>
            </w:r>
            <w:r>
              <w:rPr>
                <w:rFonts w:ascii="Times New Roman" w:hAnsi="Times New Roman" w:cs="Times New Roman"/>
                <w:sz w:val="22"/>
                <w:szCs w:val="22"/>
                <w:lang w:val="kk-KZ"/>
              </w:rPr>
              <w:t>жүк тиеу фактілері анықталса, тасымалдаушы өкілінің міндетті қолымен ГУ-22 нысанындағы коммерциялық акт жасалады.</w:t>
            </w:r>
          </w:p>
          <w:p w:rsidR="00881EDB" w:rsidRPr="00FC2CA0" w:rsidRDefault="00067A0B">
            <w:pPr>
              <w:jc w:val="both"/>
              <w:rPr>
                <w:lang w:val="kk-KZ"/>
              </w:rPr>
            </w:pPr>
            <w:r w:rsidRPr="00FC2CA0">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 xml:space="preserve">тиелмегені бойынша (ілеспе </w:t>
            </w:r>
            <w:r>
              <w:rPr>
                <w:rFonts w:ascii="Times New Roman" w:hAnsi="Times New Roman" w:cs="Times New Roman"/>
                <w:sz w:val="22"/>
                <w:szCs w:val="22"/>
                <w:lang w:val="kk-KZ"/>
              </w:rPr>
              <w:lastRenderedPageBreak/>
              <w:t>құжаттар саны бойынша Тауардың сәйкессіздігі)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w:t>
            </w:r>
            <w:r>
              <w:rPr>
                <w:rFonts w:ascii="Times New Roman" w:hAnsi="Times New Roman" w:cs="Times New Roman"/>
                <w:sz w:val="22"/>
                <w:szCs w:val="22"/>
                <w:lang w:val="kk-KZ"/>
              </w:rPr>
              <w:t>у ережелері бар AI.</w:t>
            </w:r>
          </w:p>
          <w:p w:rsidR="00881EDB" w:rsidRDefault="00067A0B">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алушының өкілдерінің сынамаларын алу және Сатушының зертханасы н</w:t>
            </w:r>
            <w:r>
              <w:rPr>
                <w:rFonts w:ascii="Times New Roman" w:hAnsi="Times New Roman" w:cs="Times New Roman"/>
                <w:sz w:val="22"/>
                <w:szCs w:val="22"/>
                <w:lang w:val="kk-KZ"/>
              </w:rPr>
              <w:t xml:space="preserve">егізінде олардың сапалық талдауы арқылы. </w:t>
            </w:r>
          </w:p>
          <w:p w:rsidR="00881EDB" w:rsidRDefault="00881EDB">
            <w:pPr>
              <w:pStyle w:val="af8"/>
              <w:tabs>
                <w:tab w:val="left" w:pos="0"/>
              </w:tabs>
              <w:spacing w:after="0"/>
              <w:jc w:val="both"/>
              <w:rPr>
                <w:rFonts w:ascii="Times New Roman" w:hAnsi="Times New Roman" w:cs="Times New Roman"/>
                <w:sz w:val="22"/>
                <w:szCs w:val="22"/>
                <w:lang w:val="kk-KZ"/>
              </w:rPr>
            </w:pPr>
          </w:p>
          <w:p w:rsidR="00881EDB" w:rsidRPr="00FC2CA0" w:rsidRDefault="00881EDB">
            <w:pPr>
              <w:ind w:left="927"/>
              <w:rPr>
                <w:rFonts w:ascii="Times New Roman" w:hAnsi="Times New Roman" w:cs="Times New Roman"/>
                <w:b/>
                <w:sz w:val="22"/>
                <w:szCs w:val="22"/>
                <w:lang w:val="kk-KZ"/>
              </w:rPr>
            </w:pPr>
          </w:p>
          <w:p w:rsidR="00881EDB" w:rsidRPr="00FC2CA0" w:rsidRDefault="00067A0B">
            <w:pPr>
              <w:ind w:left="927"/>
              <w:rPr>
                <w:rFonts w:ascii="Times New Roman" w:hAnsi="Times New Roman" w:cs="Times New Roman"/>
                <w:b/>
                <w:sz w:val="22"/>
                <w:szCs w:val="22"/>
                <w:lang w:val="kk-KZ"/>
              </w:rPr>
            </w:pPr>
            <w:r w:rsidRPr="00FC2CA0">
              <w:rPr>
                <w:rFonts w:ascii="Times New Roman" w:hAnsi="Times New Roman" w:cs="Times New Roman"/>
                <w:b/>
                <w:sz w:val="22"/>
                <w:szCs w:val="22"/>
                <w:lang w:val="kk-KZ"/>
              </w:rPr>
              <w:t>7. Тараптардың жауапкершілігі</w:t>
            </w:r>
          </w:p>
          <w:p w:rsidR="00881EDB" w:rsidRPr="00FC2CA0" w:rsidRDefault="00067A0B">
            <w:pPr>
              <w:pStyle w:val="affe"/>
              <w:ind w:firstLine="316"/>
              <w:jc w:val="both"/>
              <w:rPr>
                <w:sz w:val="22"/>
                <w:szCs w:val="22"/>
                <w:lang w:val="kk-KZ"/>
              </w:rPr>
            </w:pPr>
            <w:r w:rsidRPr="00FC2CA0">
              <w:rPr>
                <w:sz w:val="22"/>
                <w:szCs w:val="22"/>
                <w:lang w:val="kk-KZ"/>
              </w:rPr>
              <w:t>7.1. Осы Шарт бойынша өз міндеттемелерін/кепілдіктерін орындамаған және/немесе тиісінше орындамаған жағдайда, кінәлі Тарап мүліктік жауапкершілікке тартылады. Шартта көрсетілген негі</w:t>
            </w:r>
            <w:r w:rsidRPr="00FC2CA0">
              <w:rPr>
                <w:sz w:val="22"/>
                <w:szCs w:val="22"/>
                <w:lang w:val="kk-KZ"/>
              </w:rPr>
              <w:t>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881EDB" w:rsidRPr="00FC2CA0" w:rsidRDefault="00067A0B">
            <w:pPr>
              <w:tabs>
                <w:tab w:val="left" w:pos="900"/>
              </w:tabs>
              <w:ind w:firstLine="316"/>
              <w:jc w:val="both"/>
              <w:rPr>
                <w:lang w:val="kk-KZ"/>
              </w:rPr>
            </w:pPr>
            <w:r w:rsidRPr="00FC2CA0">
              <w:rPr>
                <w:rFonts w:ascii="Times New Roman" w:hAnsi="Times New Roman" w:cs="Times New Roman"/>
                <w:sz w:val="22"/>
                <w:szCs w:val="22"/>
                <w:lang w:val="kk-KZ"/>
              </w:rPr>
              <w:t>7.2. Осы Шарттың 4.1. Тармағында көзделген төлем мерзімдері бұзылған жағдайда, С</w:t>
            </w:r>
            <w:r w:rsidRPr="00FC2CA0">
              <w:rPr>
                <w:rFonts w:ascii="Times New Roman" w:hAnsi="Times New Roman" w:cs="Times New Roman"/>
                <w:sz w:val="22"/>
                <w:szCs w:val="22"/>
                <w:lang w:val="kk-KZ"/>
              </w:rPr>
              <w:t>атушы Сатып алушыға мерзімі өткен әрбір күн үшін мерзімі өткен төлем сомасының 0,1% мөлшерінде айыппұл салуға құқылы.</w:t>
            </w:r>
          </w:p>
          <w:p w:rsidR="00881EDB" w:rsidRPr="00FC2CA0" w:rsidRDefault="00067A0B">
            <w:pPr>
              <w:pStyle w:val="212"/>
              <w:ind w:firstLine="316"/>
              <w:jc w:val="both"/>
              <w:rPr>
                <w:lang w:val="kk-KZ"/>
              </w:rPr>
            </w:pPr>
            <w:r w:rsidRPr="00FC2CA0">
              <w:rPr>
                <w:sz w:val="22"/>
                <w:szCs w:val="22"/>
                <w:lang w:val="kk-KZ"/>
              </w:rPr>
              <w:t>7.3. Сатып алушы өз міндеттемелерін немесе осы Шартта көзделген кепілдіктерді орындамаған жағдайда Сатушы Тауарды жөнелтуді тоқтата тұруға</w:t>
            </w:r>
            <w:r w:rsidRPr="00FC2CA0">
              <w:rPr>
                <w:sz w:val="22"/>
                <w:szCs w:val="22"/>
                <w:lang w:val="kk-KZ"/>
              </w:rPr>
              <w:t>/тоқтатуға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Сатушыға үшінші тұлғалар ұсынған айыппұлдарды, өсімпұлдарды, т</w:t>
            </w:r>
            <w:r w:rsidRPr="00FC2CA0">
              <w:rPr>
                <w:sz w:val="22"/>
                <w:szCs w:val="22"/>
                <w:lang w:val="kk-KZ"/>
              </w:rPr>
              <w:t>өлемдерді мәлімделген тасымалдау жоспарларын орындамауына байланысты төлейді.</w:t>
            </w:r>
          </w:p>
          <w:p w:rsidR="00881EDB" w:rsidRPr="00FC2CA0" w:rsidRDefault="00067A0B">
            <w:pPr>
              <w:pStyle w:val="212"/>
              <w:ind w:firstLine="316"/>
              <w:jc w:val="both"/>
              <w:rPr>
                <w:sz w:val="22"/>
                <w:szCs w:val="22"/>
                <w:lang w:val="kk-KZ"/>
              </w:rPr>
            </w:pPr>
            <w:r w:rsidRPr="00FC2CA0">
              <w:rPr>
                <w:sz w:val="22"/>
                <w:szCs w:val="22"/>
                <w:lang w:val="kk-KZ"/>
              </w:rPr>
              <w:t>7.4. Осы Шарттың 5.6., 5.7. тармақтарында, 5.8. тармақтарында көрсетілген өтінім беру тәртібі мен мерзімі бұзылған жағдайда және негізгі айлық жоспарға кірмеген жүктерді жедел жә</w:t>
            </w:r>
            <w:r w:rsidRPr="00FC2CA0">
              <w:rPr>
                <w:sz w:val="22"/>
                <w:szCs w:val="22"/>
                <w:lang w:val="kk-KZ"/>
              </w:rPr>
              <w:t xml:space="preserve">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 ақы төлейді. тасымалдаудың айлық жоспарына кірмейді. </w:t>
            </w:r>
          </w:p>
          <w:p w:rsidR="00881EDB" w:rsidRPr="00FC2CA0" w:rsidRDefault="00067A0B">
            <w:pPr>
              <w:pStyle w:val="212"/>
              <w:shd w:val="clear" w:color="auto" w:fill="FFFFFF"/>
              <w:ind w:firstLine="316"/>
              <w:jc w:val="both"/>
              <w:rPr>
                <w:sz w:val="22"/>
                <w:szCs w:val="22"/>
                <w:lang w:val="kk-KZ"/>
              </w:rPr>
            </w:pPr>
            <w:r w:rsidRPr="00FC2CA0">
              <w:rPr>
                <w:sz w:val="22"/>
                <w:szCs w:val="22"/>
                <w:lang w:val="kk-KZ"/>
              </w:rPr>
              <w:t>7.5.</w:t>
            </w:r>
            <w:r w:rsidRPr="00FC2CA0">
              <w:rPr>
                <w:sz w:val="22"/>
                <w:szCs w:val="22"/>
                <w:lang w:val="kk-KZ"/>
              </w:rPr>
              <w:t xml:space="preserve">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w:t>
            </w:r>
            <w:r w:rsidRPr="00FC2CA0">
              <w:rPr>
                <w:sz w:val="22"/>
                <w:szCs w:val="22"/>
                <w:lang w:val="kk-KZ"/>
              </w:rPr>
              <w:lastRenderedPageBreak/>
              <w:t>Сатушының кінәсі болмаған жағдайда, Сатып алушы растайтын құжаттарды алған күннен бастап 5 (б</w:t>
            </w:r>
            <w:r w:rsidRPr="00FC2CA0">
              <w:rPr>
                <w:sz w:val="22"/>
                <w:szCs w:val="22"/>
                <w:lang w:val="kk-KZ"/>
              </w:rPr>
              <w:t>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толтырады.</w:t>
            </w:r>
          </w:p>
          <w:p w:rsidR="00881EDB" w:rsidRPr="00FC2CA0" w:rsidRDefault="00067A0B">
            <w:pPr>
              <w:pStyle w:val="212"/>
              <w:shd w:val="clear" w:color="auto" w:fill="FFFFFF"/>
              <w:ind w:firstLine="316"/>
              <w:jc w:val="both"/>
              <w:rPr>
                <w:lang w:val="kk-KZ"/>
              </w:rPr>
            </w:pPr>
            <w:r w:rsidRPr="00FC2CA0">
              <w:rPr>
                <w:sz w:val="22"/>
                <w:szCs w:val="22"/>
                <w:lang w:val="kk-KZ"/>
              </w:rPr>
              <w:t>7.6. Сатушы Қазақстан Республикасының Үкіметі немес</w:t>
            </w:r>
            <w:r w:rsidRPr="00FC2CA0">
              <w:rPr>
                <w:sz w:val="22"/>
                <w:szCs w:val="22"/>
                <w:lang w:val="kk-KZ"/>
              </w:rPr>
              <w:t>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 немесе жеткіліксіз жеткізгені/уақтылы жеткізбегені үшін жа</w:t>
            </w:r>
            <w:r w:rsidRPr="00FC2CA0">
              <w:rPr>
                <w:sz w:val="22"/>
                <w:szCs w:val="22"/>
                <w:lang w:val="kk-KZ"/>
              </w:rPr>
              <w:t>уап бермейді. белгілі бір бағыттарға тасымалдауды жүзеге асыру.</w:t>
            </w:r>
          </w:p>
          <w:p w:rsidR="00881EDB" w:rsidRPr="00FC2CA0" w:rsidRDefault="00067A0B">
            <w:pPr>
              <w:widowControl w:val="0"/>
              <w:tabs>
                <w:tab w:val="left" w:pos="900"/>
                <w:tab w:val="left" w:pos="958"/>
                <w:tab w:val="left" w:pos="1234"/>
              </w:tabs>
              <w:autoSpaceDE w:val="0"/>
              <w:ind w:firstLine="316"/>
              <w:jc w:val="both"/>
              <w:rPr>
                <w:lang w:val="kk-KZ"/>
              </w:rPr>
            </w:pPr>
            <w:r w:rsidRPr="00FC2CA0">
              <w:rPr>
                <w:rFonts w:ascii="Times New Roman" w:hAnsi="Times New Roman" w:cs="Times New Roman"/>
                <w:sz w:val="22"/>
                <w:szCs w:val="22"/>
                <w:lang w:val="kk-KZ"/>
              </w:rPr>
              <w:t xml:space="preserve">7.7. Сатушы Сатушының кінәсінен болмаған теміржол вагондары келмеген/уақтылы келмеген жағдайда Тауарды жеткізбегені/жеткіліксіз жеткізгені/уақтылы жеткізбегені үшін жауап бермейді. </w:t>
            </w:r>
          </w:p>
          <w:p w:rsidR="00881EDB" w:rsidRPr="00FC2CA0" w:rsidRDefault="00067A0B">
            <w:pPr>
              <w:widowControl w:val="0"/>
              <w:tabs>
                <w:tab w:val="left" w:pos="900"/>
                <w:tab w:val="left" w:pos="958"/>
                <w:tab w:val="left" w:pos="1234"/>
              </w:tabs>
              <w:autoSpaceDE w:val="0"/>
              <w:ind w:firstLine="174"/>
              <w:jc w:val="both"/>
              <w:rPr>
                <w:lang w:val="kk-KZ"/>
              </w:rPr>
            </w:pPr>
            <w:r w:rsidRPr="00FC2CA0">
              <w:rPr>
                <w:rFonts w:ascii="Times New Roman" w:eastAsia="Times New Roman" w:hAnsi="Times New Roman" w:cs="Times New Roman"/>
                <w:sz w:val="22"/>
                <w:szCs w:val="22"/>
                <w:lang w:val="kk-KZ"/>
              </w:rPr>
              <w:t xml:space="preserve">   </w:t>
            </w:r>
            <w:r w:rsidRPr="00FC2CA0">
              <w:rPr>
                <w:rFonts w:ascii="Times New Roman" w:hAnsi="Times New Roman" w:cs="Times New Roman"/>
                <w:sz w:val="22"/>
                <w:szCs w:val="22"/>
                <w:lang w:val="kk-KZ"/>
              </w:rPr>
              <w:t>7.8. Ай</w:t>
            </w:r>
            <w:r w:rsidRPr="00FC2CA0">
              <w:rPr>
                <w:rFonts w:ascii="Times New Roman" w:hAnsi="Times New Roman" w:cs="Times New Roman"/>
                <w:sz w:val="22"/>
                <w:szCs w:val="22"/>
                <w:lang w:val="kk-KZ"/>
              </w:rPr>
              <w:t>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Сатып алушы Сатушы ұсынған айыппұлдарды, өсімпұлдарды, алымдар</w:t>
            </w:r>
            <w:r w:rsidRPr="00FC2CA0">
              <w:rPr>
                <w:rFonts w:ascii="Times New Roman" w:hAnsi="Times New Roman" w:cs="Times New Roman"/>
                <w:sz w:val="22"/>
                <w:szCs w:val="22"/>
                <w:lang w:val="kk-KZ"/>
              </w:rPr>
              <w:t xml:space="preserve">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FC2CA0">
              <w:rPr>
                <w:rFonts w:ascii="Times New Roman" w:hAnsi="Times New Roman" w:cs="Times New Roman"/>
                <w:color w:val="FF0000"/>
                <w:sz w:val="22"/>
                <w:szCs w:val="22"/>
                <w:lang w:val="kk-KZ"/>
              </w:rPr>
              <w:t>-дан</w:t>
            </w:r>
            <w:r w:rsidRPr="00FC2CA0">
              <w:rPr>
                <w:rFonts w:ascii="Times New Roman" w:hAnsi="Times New Roman" w:cs="Times New Roman"/>
                <w:sz w:val="22"/>
                <w:szCs w:val="22"/>
                <w:lang w:val="kk-KZ"/>
              </w:rPr>
              <w:t xml:space="preserve"> сатып алушының алдын ала келісімінсіз осы Шарт бойынша немесе енгізілген қам</w:t>
            </w:r>
            <w:r w:rsidRPr="00FC2CA0">
              <w:rPr>
                <w:rFonts w:ascii="Times New Roman" w:hAnsi="Times New Roman" w:cs="Times New Roman"/>
                <w:sz w:val="22"/>
                <w:szCs w:val="22"/>
                <w:lang w:val="kk-KZ"/>
              </w:rPr>
              <w:t>тамасыз етуден (Шарттың 4.8. тармағы) Тауарларды төлеу үшін төленген сомалар.</w:t>
            </w:r>
          </w:p>
          <w:p w:rsidR="00881EDB" w:rsidRPr="00FC2CA0" w:rsidRDefault="00067A0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881EDB" w:rsidRPr="00FC2CA0" w:rsidRDefault="00067A0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7.10. Сатып алушы осы Шарттың 9.2-тармағын бұзған жағдайда, Уә</w:t>
            </w:r>
            <w:r w:rsidRPr="00FC2CA0">
              <w:rPr>
                <w:rFonts w:ascii="Times New Roman" w:hAnsi="Times New Roman" w:cs="Times New Roman"/>
                <w:sz w:val="22"/>
                <w:szCs w:val="22"/>
                <w:lang w:val="kk-KZ"/>
              </w:rPr>
              <w:t>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түрінде Сатушының мүліктік жауапкершілігіне әкеп соқтырған жағдай</w:t>
            </w:r>
            <w:r w:rsidRPr="00FC2CA0">
              <w:rPr>
                <w:rFonts w:ascii="Times New Roman" w:hAnsi="Times New Roman" w:cs="Times New Roman"/>
                <w:sz w:val="22"/>
                <w:szCs w:val="22"/>
                <w:lang w:val="kk-KZ"/>
              </w:rPr>
              <w:t>да, Сатып алушы барлық шығындарды өтейді. Сатушы шеккен шығындар.</w:t>
            </w:r>
          </w:p>
          <w:p w:rsidR="00881EDB" w:rsidRPr="00FC2CA0" w:rsidRDefault="00067A0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 xml:space="preserve">7.11 </w:t>
            </w:r>
            <w:bookmarkStart w:id="34" w:name="OLE_LINK66"/>
            <w:bookmarkStart w:id="35" w:name="OLE_LINK65"/>
            <w:r w:rsidRPr="00FC2CA0">
              <w:rPr>
                <w:rFonts w:ascii="Times New Roman" w:hAnsi="Times New Roman" w:cs="Times New Roman"/>
                <w:sz w:val="22"/>
                <w:szCs w:val="22"/>
                <w:lang w:val="kk-KZ"/>
              </w:rPr>
              <w:t xml:space="preserve">Сатып алушының Сатушының жазбаша келісімінсіз Тауардың 2.1 тармағында белгіленген көлемінен, оның барлығынан да, бір бөлігінен де бас тартуға құқығы жоқ. </w:t>
            </w:r>
          </w:p>
          <w:p w:rsidR="00881EDB" w:rsidRPr="00FC2CA0" w:rsidRDefault="00067A0B">
            <w:pPr>
              <w:widowControl w:val="0"/>
              <w:tabs>
                <w:tab w:val="left" w:pos="900"/>
                <w:tab w:val="left" w:pos="958"/>
                <w:tab w:val="left" w:pos="1234"/>
              </w:tabs>
              <w:autoSpaceDE w:val="0"/>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Сатып алушы 2.1-тармақта көрсе</w:t>
            </w:r>
            <w:r w:rsidRPr="00FC2CA0">
              <w:rPr>
                <w:rFonts w:ascii="Times New Roman" w:hAnsi="Times New Roman" w:cs="Times New Roman"/>
                <w:sz w:val="22"/>
                <w:szCs w:val="22"/>
                <w:lang w:val="kk-KZ"/>
              </w:rPr>
              <w:t xml:space="preserve">тілген Тауар </w:t>
            </w:r>
            <w:r w:rsidRPr="00FC2CA0">
              <w:rPr>
                <w:rFonts w:ascii="Times New Roman" w:hAnsi="Times New Roman" w:cs="Times New Roman"/>
                <w:sz w:val="22"/>
                <w:szCs w:val="22"/>
                <w:lang w:val="kk-KZ"/>
              </w:rPr>
              <w:lastRenderedPageBreak/>
              <w:t>көлемін таңдамаған/уақтылы/толық таңдамаған жағдайда, Сатушы Сатып алушыға таңдалмаған/уақтылы таңдалмаған Тауар құнының 50% мөлшерінде айыппұл салуға құқылы. . Бұл жағдайда Сатушы Тауардың таңдалмаған партиясын өз қалауы бойынша иеліктен шыға</w:t>
            </w:r>
            <w:r w:rsidRPr="00FC2CA0">
              <w:rPr>
                <w:rFonts w:ascii="Times New Roman" w:hAnsi="Times New Roman" w:cs="Times New Roman"/>
                <w:sz w:val="22"/>
                <w:szCs w:val="22"/>
                <w:lang w:val="kk-KZ"/>
              </w:rPr>
              <w:t>ру құқығын өзіне қалдырады.</w:t>
            </w:r>
          </w:p>
          <w:p w:rsidR="00881EDB" w:rsidRPr="00FC2CA0" w:rsidRDefault="00067A0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7.12. Сатып алушы осы Шарттың 2.1. тармағында айқындалған тауар көлемінен бас тартқан немесе таңдамаған/толық таңдамаған жағдайда, Сатушы айыппұл салудан басқа, Сатып Алушыны хабардар ете отырып, осы Шарттан біржақты тәртіппен б</w:t>
            </w:r>
            <w:r w:rsidRPr="00FC2CA0">
              <w:rPr>
                <w:rFonts w:ascii="Times New Roman" w:hAnsi="Times New Roman" w:cs="Times New Roman"/>
                <w:sz w:val="22"/>
                <w:szCs w:val="22"/>
                <w:lang w:val="kk-KZ"/>
              </w:rPr>
              <w:t>ас тартуға құқылы. Келісімшарт тоқтатылған күнге дейін күнтізбелік 5 күн бұрын.</w:t>
            </w:r>
            <w:bookmarkEnd w:id="34"/>
            <w:bookmarkEnd w:id="35"/>
          </w:p>
          <w:p w:rsidR="00881EDB" w:rsidRPr="00FC2CA0" w:rsidRDefault="00067A0B">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7.13 Сатып алушы осы Шарттың 4.8-тармағында көрсетілген мерзімде және/немесе мөлшерде қамтамасыз етуді төлемеген жағдайда, Сатушы біржақты тәртіпте Сатып алушыны хабардар ете о</w:t>
            </w:r>
            <w:r w:rsidRPr="00FC2CA0">
              <w:rPr>
                <w:rFonts w:ascii="Times New Roman" w:hAnsi="Times New Roman" w:cs="Times New Roman"/>
                <w:sz w:val="22"/>
                <w:szCs w:val="22"/>
                <w:lang w:val="kk-KZ"/>
              </w:rPr>
              <w:t xml:space="preserve">тырып, осы Шартты орындаудан бас тартуға құқылы. Келісімшарт тоқтатылған күнге дейін 5 күнтізбелік күн бұрын. </w:t>
            </w:r>
          </w:p>
          <w:p w:rsidR="00881EDB" w:rsidRPr="00FC2CA0" w:rsidRDefault="00067A0B">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FC2CA0">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 хабарламасы/хабарламасы немесе Сатушының ықтима</w:t>
            </w:r>
            <w:r w:rsidRPr="00FC2CA0">
              <w:rPr>
                <w:rFonts w:ascii="Times New Roman" w:hAnsi="Times New Roman" w:cs="Times New Roman"/>
                <w:sz w:val="22"/>
                <w:szCs w:val="22"/>
                <w:lang w:val="kk-KZ"/>
              </w:rPr>
              <w:t>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бірақ олармен шектелмейді). мектепке дейінгі, орт</w:t>
            </w:r>
            <w:r w:rsidRPr="00FC2CA0">
              <w:rPr>
                <w:rFonts w:ascii="Times New Roman" w:hAnsi="Times New Roman" w:cs="Times New Roman"/>
                <w:sz w:val="22"/>
                <w:szCs w:val="22"/>
                <w:lang w:val="kk-KZ"/>
              </w:rPr>
              <w:t>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анықтаған күні Тауарларды жөнелтуді тоқтатуға құқығы бо</w:t>
            </w:r>
            <w:r w:rsidRPr="00FC2CA0">
              <w:rPr>
                <w:rFonts w:ascii="Times New Roman" w:hAnsi="Times New Roman" w:cs="Times New Roman"/>
                <w:sz w:val="22"/>
                <w:szCs w:val="22"/>
                <w:lang w:val="kk-KZ"/>
              </w:rPr>
              <w:t xml:space="preserve">лады және </w:t>
            </w:r>
            <w:bookmarkStart w:id="43" w:name="OLE_LINK69"/>
            <w:bookmarkStart w:id="44" w:name="OLE_LINK68"/>
            <w:r w:rsidRPr="00FC2CA0">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881EDB" w:rsidRPr="00FC2CA0" w:rsidRDefault="00067A0B">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FC2CA0">
              <w:rPr>
                <w:rFonts w:ascii="Times New Roman" w:hAnsi="Times New Roman" w:cs="Times New Roman"/>
                <w:sz w:val="22"/>
                <w:szCs w:val="22"/>
                <w:lang w:val="kk-KZ"/>
              </w:rPr>
              <w:t xml:space="preserve">7.15. </w:t>
            </w:r>
            <w:bookmarkStart w:id="47" w:name="OLE_LINK71"/>
            <w:bookmarkStart w:id="48" w:name="OLE_LINK70"/>
            <w:r w:rsidRPr="00FC2CA0">
              <w:rPr>
                <w:rFonts w:ascii="Times New Roman" w:hAnsi="Times New Roman" w:cs="Times New Roman"/>
                <w:sz w:val="22"/>
                <w:szCs w:val="22"/>
                <w:lang w:val="kk-KZ"/>
              </w:rPr>
              <w:t>Сатып алушы осы Шарттың талаптарын бұзған жағдайда Сатушы Тауарды жөнелтуді дереу тоқтата тұруға/тоқтатуға жә</w:t>
            </w:r>
            <w:r w:rsidRPr="00FC2CA0">
              <w:rPr>
                <w:rFonts w:ascii="Times New Roman" w:hAnsi="Times New Roman" w:cs="Times New Roman"/>
                <w:sz w:val="22"/>
                <w:szCs w:val="22"/>
                <w:lang w:val="kk-KZ"/>
              </w:rPr>
              <w:t>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FC2CA0">
              <w:rPr>
                <w:rFonts w:ascii="Times New Roman" w:hAnsi="Times New Roman" w:cs="Times New Roman"/>
                <w:sz w:val="22"/>
                <w:szCs w:val="22"/>
                <w:lang w:val="kk-KZ"/>
              </w:rPr>
              <w:t>.</w:t>
            </w:r>
          </w:p>
          <w:p w:rsidR="00881EDB" w:rsidRPr="00FC2CA0" w:rsidRDefault="00067A0B">
            <w:pPr>
              <w:widowControl w:val="0"/>
              <w:tabs>
                <w:tab w:val="left" w:pos="0"/>
              </w:tabs>
              <w:autoSpaceDE w:val="0"/>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7.16. Тауарды алушы Тауарды бұзған және Сатып алушы осы Шарттың 5.15-тармағының орындалуын қам</w:t>
            </w:r>
            <w:r w:rsidRPr="00FC2CA0">
              <w:rPr>
                <w:rFonts w:ascii="Times New Roman" w:hAnsi="Times New Roman" w:cs="Times New Roman"/>
                <w:sz w:val="22"/>
                <w:szCs w:val="22"/>
                <w:lang w:val="kk-KZ"/>
              </w:rPr>
              <w:t xml:space="preserve">тамасыз етпеген жағдайда, бұл Сатушыға үшінші тұлғалардан айыппұлдар/алымдар/алымдар ұсынуға әкеп соқтырса, Сатып алушы үшінші тұлғалар ұсынған </w:t>
            </w:r>
            <w:r w:rsidRPr="00FC2CA0">
              <w:rPr>
                <w:rFonts w:ascii="Times New Roman" w:hAnsi="Times New Roman" w:cs="Times New Roman"/>
                <w:sz w:val="22"/>
                <w:szCs w:val="22"/>
                <w:lang w:val="kk-KZ"/>
              </w:rPr>
              <w:lastRenderedPageBreak/>
              <w:t xml:space="preserve">барлық айыппұлдарды/төлемдерді/алымдарды төлеуге міндеттенеді. Сатушыдан тиісті хабарламаны алған күннен бастап </w:t>
            </w:r>
            <w:r w:rsidRPr="00FC2CA0">
              <w:rPr>
                <w:rFonts w:ascii="Times New Roman" w:hAnsi="Times New Roman" w:cs="Times New Roman"/>
                <w:sz w:val="22"/>
                <w:szCs w:val="22"/>
                <w:lang w:val="kk-KZ"/>
              </w:rPr>
              <w:t>5 (бес) банктік күн ішінде.</w:t>
            </w:r>
          </w:p>
          <w:p w:rsidR="00881EDB" w:rsidRPr="00FC2CA0" w:rsidRDefault="00067A0B">
            <w:pPr>
              <w:widowControl w:val="0"/>
              <w:tabs>
                <w:tab w:val="left" w:pos="0"/>
              </w:tabs>
              <w:autoSpaceDE w:val="0"/>
              <w:ind w:firstLine="316"/>
              <w:jc w:val="both"/>
              <w:rPr>
                <w:lang w:val="kk-KZ"/>
              </w:rPr>
            </w:pPr>
            <w:r w:rsidRPr="00FC2CA0">
              <w:rPr>
                <w:rFonts w:ascii="Times New Roman" w:hAnsi="Times New Roman" w:cs="Times New Roman"/>
                <w:sz w:val="22"/>
                <w:szCs w:val="22"/>
                <w:lang w:val="kk-KZ"/>
              </w:rPr>
              <w:t xml:space="preserve">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Келісім-шарт жасалған күннің алдындағы күнтізбелік </w:t>
            </w:r>
            <w:r w:rsidRPr="00FC2CA0">
              <w:rPr>
                <w:rFonts w:ascii="Times New Roman" w:hAnsi="Times New Roman" w:cs="Times New Roman"/>
                <w:sz w:val="22"/>
                <w:szCs w:val="22"/>
                <w:lang w:val="kk-KZ"/>
              </w:rPr>
              <w:t xml:space="preserve">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тауарды жеткізуді (жөнелтуді) тоқтатуға/тоқтата </w:t>
            </w:r>
            <w:r w:rsidRPr="00FC2CA0">
              <w:rPr>
                <w:rFonts w:ascii="Times New Roman" w:hAnsi="Times New Roman" w:cs="Times New Roman"/>
                <w:sz w:val="22"/>
                <w:szCs w:val="22"/>
                <w:lang w:val="kk-KZ"/>
              </w:rPr>
              <w:t>тұруға құқылы. Тауарды Сатып алушы барлық осындай міндеттемелерді тиісінше орындаған сәтке дейін</w:t>
            </w:r>
            <w:r w:rsidRPr="00FC2CA0">
              <w:rPr>
                <w:rFonts w:ascii="Times New Roman" w:hAnsi="Times New Roman" w:cs="Times New Roman"/>
                <w:lang w:val="kk-KZ"/>
              </w:rPr>
              <w:t xml:space="preserve"> </w:t>
            </w:r>
            <w:r w:rsidRPr="00FC2CA0">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 ете отырып, Шарттан бас тарту..</w:t>
            </w:r>
            <w:bookmarkEnd w:id="40"/>
            <w:bookmarkEnd w:id="41"/>
            <w:bookmarkEnd w:id="42"/>
            <w:bookmarkEnd w:id="45"/>
            <w:bookmarkEnd w:id="46"/>
          </w:p>
          <w:p w:rsidR="00881EDB" w:rsidRDefault="00067A0B">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w:t>
            </w:r>
            <w:r>
              <w:rPr>
                <w:rFonts w:ascii="Times New Roman" w:hAnsi="Times New Roman" w:cs="Times New Roman"/>
                <w:b/>
                <w:sz w:val="22"/>
                <w:szCs w:val="22"/>
              </w:rPr>
              <w:t>н күштің мән-жайлары</w:t>
            </w:r>
          </w:p>
          <w:p w:rsidR="00881EDB" w:rsidRPr="00FC2CA0" w:rsidRDefault="00067A0B">
            <w:pPr>
              <w:tabs>
                <w:tab w:val="left" w:pos="0"/>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шараларды (мысалы, әскери операцияларды, қоршаула</w:t>
            </w:r>
            <w:r w:rsidRPr="00FC2CA0">
              <w:rPr>
                <w:rFonts w:ascii="Times New Roman" w:hAnsi="Times New Roman" w:cs="Times New Roman"/>
                <w:sz w:val="22"/>
                <w:szCs w:val="22"/>
                <w:lang w:val="kk-KZ"/>
              </w:rPr>
              <w:t>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мән-жайлар мен олардың салдарлары қолданылатын у</w:t>
            </w:r>
            <w:r w:rsidRPr="00FC2CA0">
              <w:rPr>
                <w:rFonts w:ascii="Times New Roman" w:hAnsi="Times New Roman" w:cs="Times New Roman"/>
                <w:sz w:val="22"/>
                <w:szCs w:val="22"/>
                <w:lang w:val="kk-KZ"/>
              </w:rPr>
              <w:t>ақытқа сәйкес кейінге қалдырылады.</w:t>
            </w:r>
          </w:p>
          <w:p w:rsidR="00881EDB" w:rsidRPr="00FC2CA0" w:rsidRDefault="00067A0B">
            <w:pPr>
              <w:tabs>
                <w:tab w:val="left" w:pos="0"/>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8.2. Жоғарыда аталған мән-жайларға байланысты осы Шарт бойынша міндеттемелерді орындау мүмкін болмаған Тарап күнтізбелік 7 (жеті) күн ішінде екінші Тарапқа осындай мән-жайлардың басталғаны және тоқтатылғаны туралы жазбаша</w:t>
            </w:r>
            <w:r w:rsidRPr="00FC2CA0">
              <w:rPr>
                <w:rFonts w:ascii="Times New Roman" w:hAnsi="Times New Roman" w:cs="Times New Roman"/>
                <w:sz w:val="22"/>
                <w:szCs w:val="22"/>
                <w:lang w:val="kk-KZ"/>
              </w:rPr>
              <w:t xml:space="preserve">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Форс-мажорлық мән-жайлардың туындағаны туралы хабарламаған немесе уақтылы хабарламаған Тарап, форс</w:t>
            </w:r>
            <w:r w:rsidRPr="00FC2CA0">
              <w:rPr>
                <w:rFonts w:ascii="Times New Roman" w:hAnsi="Times New Roman" w:cs="Times New Roman"/>
                <w:sz w:val="22"/>
                <w:szCs w:val="22"/>
                <w:lang w:val="kk-KZ"/>
              </w:rPr>
              <w:t>-мажорлық жағдайларға байланысты басқа Тарапқа хабарлау мүмкін болмайтын жағдайларды қоспағанда, оларды жауапкершіліктен босататын мән-жайлар деп атауға құқылы емес.</w:t>
            </w:r>
          </w:p>
          <w:p w:rsidR="00881EDB" w:rsidRPr="00FC2CA0" w:rsidRDefault="00067A0B">
            <w:pPr>
              <w:tabs>
                <w:tab w:val="left" w:pos="0"/>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8.3. Еңсерілмейтін күш мән-жайлары 1 (бір) айдан астам уақытқа созылған жағдайда, Тараптар</w:t>
            </w:r>
            <w:r w:rsidRPr="00FC2CA0">
              <w:rPr>
                <w:rFonts w:ascii="Times New Roman" w:hAnsi="Times New Roman" w:cs="Times New Roman"/>
                <w:sz w:val="22"/>
                <w:szCs w:val="22"/>
                <w:lang w:val="kk-KZ"/>
              </w:rPr>
              <w:t>дың әрқайсысы еңсерілмейтін күш мән-</w:t>
            </w:r>
            <w:r w:rsidRPr="00FC2CA0">
              <w:rPr>
                <w:rFonts w:ascii="Times New Roman" w:hAnsi="Times New Roman" w:cs="Times New Roman"/>
                <w:sz w:val="22"/>
                <w:szCs w:val="22"/>
                <w:lang w:val="kk-KZ"/>
              </w:rPr>
              <w:lastRenderedPageBreak/>
              <w:t xml:space="preserve">жайлары мен олардың салдарлары бөлігінде осы Шарт бойынша міндеттемелерді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w:t>
            </w:r>
            <w:r w:rsidRPr="00FC2CA0">
              <w:rPr>
                <w:rFonts w:ascii="Times New Roman" w:hAnsi="Times New Roman" w:cs="Times New Roman"/>
                <w:sz w:val="22"/>
                <w:szCs w:val="22"/>
                <w:lang w:val="kk-KZ"/>
              </w:rPr>
              <w:t>Бұл ретте Тараптар Шарт Бұзылғанға дейін туындаған міндеттемелер бойынша есеп айырысуды жүзеге асыруға міндетті.</w:t>
            </w:r>
          </w:p>
          <w:p w:rsidR="00881EDB" w:rsidRDefault="00067A0B">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881EDB" w:rsidRDefault="00881EDB">
            <w:pPr>
              <w:ind w:left="283"/>
              <w:rPr>
                <w:rFonts w:ascii="Times New Roman" w:hAnsi="Times New Roman" w:cs="Times New Roman"/>
                <w:b/>
                <w:sz w:val="22"/>
                <w:szCs w:val="22"/>
                <w:lang w:val="kk-KZ"/>
              </w:rPr>
            </w:pP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w:t>
            </w:r>
            <w:r w:rsidRPr="00FC2CA0">
              <w:rPr>
                <w:rFonts w:ascii="Times New Roman" w:hAnsi="Times New Roman" w:cs="Times New Roman"/>
                <w:sz w:val="22"/>
                <w:szCs w:val="22"/>
                <w:lang w:val="kk-KZ"/>
              </w:rPr>
              <w:t>ни:</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9.1.1. Ол заңды тұлға тіркелген елдің заңнамасына сәйкес тиісті түрде құрылады, құрылады немесе құрылады және заңды түрде өмір сүреді.;</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9.1.3. Осы Шартты жас</w:t>
            </w:r>
            <w:r w:rsidRPr="00FC2CA0">
              <w:rPr>
                <w:rFonts w:ascii="Times New Roman" w:hAnsi="Times New Roman" w:cs="Times New Roman"/>
                <w:sz w:val="22"/>
                <w:szCs w:val="22"/>
                <w:lang w:val="kk-KZ"/>
              </w:rPr>
              <w:t>асу және орындау үшін қажетті мемлекеттік органдардың барлық келісімдері, лицензиялары және басқа рұқсаттары алынған және Қазақстан Республикасы заңнамасының талаптарына сәйкес келеді.</w:t>
            </w:r>
          </w:p>
          <w:p w:rsidR="00881EDB" w:rsidRPr="00FC2CA0" w:rsidRDefault="00067A0B">
            <w:pPr>
              <w:tabs>
                <w:tab w:val="left" w:pos="426"/>
              </w:tabs>
              <w:ind w:firstLine="316"/>
              <w:jc w:val="both"/>
              <w:rPr>
                <w:rFonts w:ascii="Times New Roman" w:hAnsi="Times New Roman" w:cs="Times New Roman"/>
                <w:sz w:val="22"/>
                <w:szCs w:val="22"/>
                <w:lang w:val="kk-KZ"/>
              </w:rPr>
            </w:pPr>
            <w:bookmarkStart w:id="49" w:name="OLE_LINK89"/>
            <w:r w:rsidRPr="00FC2CA0">
              <w:rPr>
                <w:rFonts w:ascii="Times New Roman" w:hAnsi="Times New Roman" w:cs="Times New Roman"/>
                <w:sz w:val="22"/>
                <w:szCs w:val="22"/>
                <w:lang w:val="kk-KZ"/>
              </w:rPr>
              <w:t xml:space="preserve">9.2. </w:t>
            </w:r>
            <w:bookmarkStart w:id="50" w:name="OLE_LINK88"/>
            <w:bookmarkStart w:id="51" w:name="OLE_LINK87"/>
            <w:r w:rsidRPr="00FC2CA0">
              <w:rPr>
                <w:rFonts w:ascii="Times New Roman" w:hAnsi="Times New Roman" w:cs="Times New Roman"/>
                <w:sz w:val="22"/>
                <w:szCs w:val="22"/>
                <w:lang w:val="kk-KZ"/>
              </w:rPr>
              <w:t>Сатып алушы Сатушыға кепілдік береді және Тауардың осы Шарт бойынш</w:t>
            </w:r>
            <w:r w:rsidRPr="00FC2CA0">
              <w:rPr>
                <w:rFonts w:ascii="Times New Roman" w:hAnsi="Times New Roman" w:cs="Times New Roman"/>
                <w:sz w:val="22"/>
                <w:szCs w:val="22"/>
                <w:lang w:val="kk-KZ"/>
              </w:rPr>
              <w:t>а сатып алынуын қамтамасыз етеді:</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 сатып алушы кейіннен өзінің (Сатып алушының) халыққа жеке пайдалануы үшін өткізуі үшін Қазақстан Республикасының ішкі нарығында өткізу үшін ғана сатып алады;</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 "Трансферттік баға белгілеу туралы" Қазақстан Республикасыны</w:t>
            </w:r>
            <w:r w:rsidRPr="00FC2CA0">
              <w:rPr>
                <w:rFonts w:ascii="Times New Roman" w:hAnsi="Times New Roman" w:cs="Times New Roman"/>
                <w:sz w:val="22"/>
                <w:szCs w:val="22"/>
                <w:lang w:val="kk-KZ"/>
              </w:rPr>
              <w:t>ң</w:t>
            </w:r>
            <w:r w:rsidRPr="00FC2CA0">
              <w:rPr>
                <w:rFonts w:ascii="Times New Roman" w:hAnsi="Times New Roman" w:cs="Times New Roman"/>
                <w:sz w:val="22"/>
                <w:szCs w:val="22"/>
                <w:lang w:val="kk-KZ"/>
              </w:rPr>
              <w:t xml:space="preserve"> 05.07.2008 жылғы № 67-IV Заңының 2-бабына сәйкес халықаралық іскерлік операциялармен байланысты болмайды (экспортқа сатылмайды).;</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 үшінші тұлғалардың өздерінің коммерциялық/шаруашылық/кәсіпкерлік қызметінде пайдалануы үшін үшінші тұлғаларға сатылмайды ж</w:t>
            </w:r>
            <w:r w:rsidRPr="00FC2CA0">
              <w:rPr>
                <w:rFonts w:ascii="Times New Roman" w:hAnsi="Times New Roman" w:cs="Times New Roman"/>
                <w:sz w:val="22"/>
                <w:szCs w:val="22"/>
                <w:lang w:val="kk-KZ"/>
              </w:rPr>
              <w:t>әне</w:t>
            </w:r>
            <w:r w:rsidRPr="00FC2CA0">
              <w:rPr>
                <w:rFonts w:ascii="Times New Roman" w:hAnsi="Times New Roman" w:cs="Times New Roman"/>
                <w:sz w:val="22"/>
                <w:szCs w:val="22"/>
                <w:lang w:val="kk-KZ"/>
              </w:rPr>
              <w:t xml:space="preserve">/немесе сатуға/сатып алуға ұсынылмайды </w:t>
            </w:r>
            <w:bookmarkStart w:id="52" w:name="OLE_LINK96"/>
            <w:r w:rsidRPr="00FC2CA0">
              <w:rPr>
                <w:rFonts w:ascii="Times New Roman" w:hAnsi="Times New Roman" w:cs="Times New Roman"/>
                <w:sz w:val="22"/>
                <w:szCs w:val="22"/>
                <w:lang w:val="kk-KZ"/>
              </w:rPr>
              <w:t>(</w:t>
            </w:r>
            <w:bookmarkStart w:id="53" w:name="OLE_LINK91"/>
            <w:r w:rsidRPr="00FC2CA0">
              <w:rPr>
                <w:rFonts w:ascii="Times New Roman" w:hAnsi="Times New Roman" w:cs="Times New Roman"/>
                <w:sz w:val="22"/>
                <w:szCs w:val="22"/>
                <w:lang w:val="kk-KZ"/>
              </w:rPr>
              <w:t xml:space="preserve">мектепке дейінгі, мектептегі және орта білім беретін КММ 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FC2CA0">
              <w:rPr>
                <w:rFonts w:ascii="Times New Roman" w:hAnsi="Times New Roman" w:cs="Times New Roman"/>
                <w:sz w:val="22"/>
                <w:szCs w:val="22"/>
                <w:lang w:val="kk-KZ"/>
              </w:rPr>
              <w:t xml:space="preserve">   </w:t>
            </w:r>
            <w:bookmarkEnd w:id="49"/>
            <w:bookmarkEnd w:id="52"/>
          </w:p>
          <w:bookmarkEnd w:id="50"/>
          <w:bookmarkEnd w:id="51"/>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9.3. Тар</w:t>
            </w:r>
            <w:r w:rsidRPr="00FC2CA0">
              <w:rPr>
                <w:rFonts w:ascii="Times New Roman" w:hAnsi="Times New Roman" w:cs="Times New Roman"/>
                <w:sz w:val="22"/>
                <w:szCs w:val="22"/>
                <w:lang w:val="kk-KZ"/>
              </w:rPr>
              <w:t>ап заңды тұлға ретінде қайта ұйымдастырылған немесе таратылған жағдайда, барлық міндеттемелер</w:t>
            </w:r>
            <w:r w:rsidRPr="00FC2CA0">
              <w:rPr>
                <w:rFonts w:ascii="Times New Roman" w:hAnsi="Times New Roman" w:cs="Times New Roman"/>
                <w:sz w:val="22"/>
                <w:szCs w:val="22"/>
                <w:lang w:val="kk-KZ"/>
              </w:rPr>
              <w:softHyphen/>
              <w:t xml:space="preserve">оның құқықтық мирасқоры </w:t>
            </w:r>
            <w:r w:rsidRPr="00FC2CA0">
              <w:rPr>
                <w:rFonts w:ascii="Times New Roman" w:hAnsi="Times New Roman" w:cs="Times New Roman"/>
                <w:sz w:val="22"/>
                <w:szCs w:val="22"/>
                <w:lang w:val="kk-KZ"/>
              </w:rPr>
              <w:lastRenderedPageBreak/>
              <w:t>осы Шарт бойынша жауапкершілік пен жауапкершілікті өз мойнына алады.</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9.4. Құпия ақпаратты үшінші тұлғаларға беру, оны жариялау немесе басқ</w:t>
            </w:r>
            <w:r w:rsidRPr="00FC2CA0">
              <w:rPr>
                <w:rFonts w:ascii="Times New Roman" w:hAnsi="Times New Roman" w:cs="Times New Roman"/>
                <w:sz w:val="22"/>
                <w:szCs w:val="22"/>
                <w:lang w:val="kk-KZ"/>
              </w:rPr>
              <w:t>а жолмен жариялау, Қазақстан Республикасының заңнамасымен тікелей уәкілеттік берілген органдар мен лауазымды тұлғаларға ақпаратты ұсынуды қоспағанда, басқа Тараптың жазбаша келісімімен ғана мүмкін болады. осындай ақпаратты алуды талап ету.</w:t>
            </w:r>
          </w:p>
          <w:p w:rsidR="00881EDB" w:rsidRPr="00FC2CA0" w:rsidRDefault="00067A0B">
            <w:pPr>
              <w:tabs>
                <w:tab w:val="left" w:pos="426"/>
              </w:tabs>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9.5. Осы Шарт бо</w:t>
            </w:r>
            <w:r w:rsidRPr="00FC2CA0">
              <w:rPr>
                <w:rFonts w:ascii="Times New Roman" w:hAnsi="Times New Roman" w:cs="Times New Roman"/>
                <w:sz w:val="22"/>
                <w:szCs w:val="22"/>
                <w:lang w:val="kk-KZ"/>
              </w:rPr>
              <w:t>йынша Тараптардың әрқайсысы екінші Тараптан алынған қаржылық, коммерциялық және басқа ақпараттың қатаң құпиялылығын сақтауға міндеттенеді.</w:t>
            </w:r>
          </w:p>
          <w:p w:rsidR="00881EDB" w:rsidRPr="00FC2CA0" w:rsidRDefault="00881EDB">
            <w:pPr>
              <w:ind w:left="283"/>
              <w:jc w:val="both"/>
              <w:rPr>
                <w:rFonts w:ascii="Times New Roman" w:hAnsi="Times New Roman" w:cs="Times New Roman"/>
                <w:sz w:val="22"/>
                <w:szCs w:val="22"/>
                <w:lang w:val="kk-KZ"/>
              </w:rPr>
            </w:pPr>
          </w:p>
          <w:p w:rsidR="00881EDB" w:rsidRDefault="00067A0B">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t>Ерекше шарттар</w:t>
            </w:r>
          </w:p>
          <w:p w:rsidR="00881EDB" w:rsidRDefault="00881EDB">
            <w:pPr>
              <w:ind w:left="720"/>
              <w:rPr>
                <w:rFonts w:ascii="Times New Roman" w:hAnsi="Times New Roman" w:cs="Times New Roman"/>
                <w:b/>
                <w:sz w:val="22"/>
                <w:szCs w:val="22"/>
              </w:rPr>
            </w:pP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әрқайсысы екінші Тарапқа мыналарға кепілдік береді:</w:t>
            </w:r>
          </w:p>
          <w:p w:rsidR="00881EDB" w:rsidRDefault="00067A0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w:t>
            </w:r>
            <w:r>
              <w:rPr>
                <w:rFonts w:ascii="Times New Roman" w:hAnsi="Times New Roman" w:cs="Times New Roman"/>
                <w:sz w:val="22"/>
                <w:szCs w:val="22"/>
              </w:rPr>
              <w:t xml:space="preserve">дау оның корпоративтік өкілеттіктері шеңберінде жүзеге асырылады және барлық қажетті корпоративтік шешімдермен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w:t>
            </w:r>
            <w:r>
              <w:rPr>
                <w:rFonts w:ascii="Times New Roman" w:hAnsi="Times New Roman" w:cs="Times New Roman"/>
                <w:sz w:val="22"/>
                <w:szCs w:val="22"/>
              </w:rPr>
              <w:t>бұзады.;</w:t>
            </w:r>
          </w:p>
          <w:p w:rsidR="00881EDB" w:rsidRDefault="00067A0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Тараптың білуінше, оның осы Шарт бойынша міндеттемелерін орындау қабілетіне айтарлықтай әсер ететін оған қарсы ешқандай сот талқылауы жүргізілмейді;</w:t>
            </w:r>
          </w:p>
          <w:p w:rsidR="00881EDB" w:rsidRDefault="00067A0B">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бір міндеттемелерді орындау қабілетіне</w:t>
            </w:r>
            <w:r>
              <w:rPr>
                <w:rFonts w:ascii="Times New Roman" w:hAnsi="Times New Roman" w:cs="Times New Roman"/>
                <w:sz w:val="22"/>
                <w:szCs w:val="22"/>
              </w:rPr>
              <w:t xml:space="preserve"> әсер етуі мүмкін қандай да бір келісім, шарт бойынша өз міндеттемелерін бұзбайды.</w:t>
            </w:r>
          </w:p>
          <w:p w:rsidR="00881EDB" w:rsidRDefault="00067A0B">
            <w:pPr>
              <w:ind w:firstLine="316"/>
              <w:rPr>
                <w:rFonts w:ascii="Times New Roman" w:hAnsi="Times New Roman" w:cs="Times New Roman"/>
                <w:sz w:val="22"/>
                <w:szCs w:val="22"/>
              </w:rPr>
            </w:pPr>
            <w:r>
              <w:rPr>
                <w:rFonts w:ascii="Times New Roman" w:hAnsi="Times New Roman" w:cs="Times New Roman"/>
                <w:sz w:val="22"/>
                <w:szCs w:val="22"/>
              </w:rPr>
              <w:t xml:space="preserve">г) Шарт бойынша өз міндеттемелерін орындау кезінде адал әрекет етеді. </w:t>
            </w:r>
          </w:p>
          <w:p w:rsidR="00881EDB" w:rsidRDefault="00067A0B">
            <w:pPr>
              <w:tabs>
                <w:tab w:val="left" w:pos="317"/>
              </w:tabs>
              <w:jc w:val="both"/>
              <w:rPr>
                <w:rFonts w:ascii="Times New Roman" w:hAnsi="Times New Roman" w:cs="Times New Roman"/>
                <w:sz w:val="22"/>
                <w:szCs w:val="22"/>
              </w:rPr>
            </w:pPr>
            <w:r>
              <w:rPr>
                <w:rFonts w:ascii="Times New Roman" w:hAnsi="Times New Roman" w:cs="Times New Roman"/>
                <w:sz w:val="22"/>
                <w:szCs w:val="22"/>
              </w:rPr>
              <w:t>Сатып алушы жоғарыда аталған кепілдіктердің кез келгені бұзылғаны туралы Сатушыға дереу хабарлауға мін</w:t>
            </w:r>
            <w:r>
              <w:rPr>
                <w:rFonts w:ascii="Times New Roman" w:hAnsi="Times New Roman" w:cs="Times New Roman"/>
                <w:sz w:val="22"/>
                <w:szCs w:val="22"/>
              </w:rPr>
              <w:t>деттенеді.</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Сатып алушы маңызды қатысушылардың немесе акционерлердің (жарғылық капиталға қатысу үлесіне немесе бизнестің барлық меншік тізбегі бойынша 10 және одан да көп пайыз мөлшеріндегі акцияларға иелік ететін) және бенефициарлық меншік иелерінің </w:t>
            </w:r>
            <w:r>
              <w:rPr>
                <w:rFonts w:ascii="Times New Roman" w:hAnsi="Times New Roman" w:cs="Times New Roman"/>
                <w:sz w:val="22"/>
                <w:szCs w:val="22"/>
              </w:rPr>
              <w:t>(түптеп келгенде Сатып алушыға иелік ететін немесе бақылайтын жеке тұлғалар) құрамы туралы ақпараттың дұрыстығы мен өзектілігіне кепілдік береді. Келісім-шарт жасалғанға дейін.</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xml:space="preserve">Осы кепілдік бұзылған және/немесе өзгертулер </w:t>
            </w:r>
            <w:r>
              <w:rPr>
                <w:rFonts w:ascii="Times New Roman" w:hAnsi="Times New Roman" w:cs="Times New Roman"/>
                <w:sz w:val="22"/>
                <w:szCs w:val="22"/>
              </w:rPr>
              <w:lastRenderedPageBreak/>
              <w:t>туралы хабарлау міндеттемесі орынд</w:t>
            </w:r>
            <w:r>
              <w:rPr>
                <w:rFonts w:ascii="Times New Roman" w:hAnsi="Times New Roman" w:cs="Times New Roman"/>
                <w:sz w:val="22"/>
                <w:szCs w:val="22"/>
              </w:rPr>
              <w:t>алмаған жағдайда, Сатып алушы мұндай бұзушылық Сатушыны үшінші тұлғалар алдындағы жауапкершіліктен толығымен босататынымен келіседі және Сатып алушы барлық шығындар, шығындар, шығындар, басқа да шығындар үшін жауап береді. Сатып алушының көрсетілген міндет</w:t>
            </w:r>
            <w:r>
              <w:rPr>
                <w:rFonts w:ascii="Times New Roman" w:hAnsi="Times New Roman" w:cs="Times New Roman"/>
                <w:sz w:val="22"/>
                <w:szCs w:val="22"/>
              </w:rPr>
              <w:t xml:space="preserve">темелерді орындамауына байланысты Сатушы келтірген залал. </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881EDB" w:rsidRDefault="00067A0B">
            <w:pPr>
              <w:ind w:firstLine="316"/>
              <w:jc w:val="both"/>
            </w:pPr>
            <w:r>
              <w:rPr>
                <w:rFonts w:ascii="Times New Roman" w:hAnsi="Times New Roman" w:cs="Times New Roman"/>
                <w:sz w:val="22"/>
                <w:szCs w:val="22"/>
              </w:rPr>
              <w:t>(а) Сатып алушы 10-тармақта көрсетілген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(б) Сатып алуш</w:t>
            </w:r>
            <w:r>
              <w:rPr>
                <w:rFonts w:ascii="Times New Roman" w:hAnsi="Times New Roman" w:cs="Times New Roman"/>
                <w:sz w:val="22"/>
                <w:szCs w:val="22"/>
              </w:rPr>
              <w:t xml:space="preserve">ыны бұл туралы кемінде жазбаша түрде ескерте отырып, Шарт жасасудан бас тартуға немесе Шарттан бас тартуға </w:t>
            </w:r>
            <w:bookmarkStart w:id="54" w:name="OLE_LINK33"/>
            <w:bookmarkStart w:id="55" w:name="OLE_LINK32"/>
            <w:r>
              <w:rPr>
                <w:rFonts w:ascii="Times New Roman" w:hAnsi="Times New Roman" w:cs="Times New Roman"/>
                <w:sz w:val="22"/>
                <w:szCs w:val="22"/>
              </w:rPr>
              <w:t>Шартты тоқтату күніне дейін 5 (Бес) күнтізбелік күн бұрын</w:t>
            </w:r>
            <w:bookmarkEnd w:id="54"/>
            <w:bookmarkEnd w:id="55"/>
            <w:r>
              <w:rPr>
                <w:rFonts w:ascii="Times New Roman" w:hAnsi="Times New Roman" w:cs="Times New Roman"/>
                <w:sz w:val="22"/>
                <w:szCs w:val="22"/>
              </w:rPr>
              <w:t>, бұл жағдайда:</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w:t>
            </w:r>
            <w:r>
              <w:rPr>
                <w:rFonts w:ascii="Times New Roman" w:hAnsi="Times New Roman" w:cs="Times New Roman"/>
                <w:sz w:val="22"/>
                <w:szCs w:val="22"/>
              </w:rPr>
              <w:t>әне</w:t>
            </w:r>
            <w:r>
              <w:rPr>
                <w:rFonts w:ascii="Times New Roman" w:hAnsi="Times New Roman" w:cs="Times New Roman"/>
                <w:sz w:val="22"/>
                <w:szCs w:val="22"/>
              </w:rPr>
              <w:t>/немесе бенефициарлық меншік иелері алаяқтыққа, ақшаны жылыстатуға, терроризмді қаржыландыруға және басқа да қылмыстық әрекеттерге қатысады деп болжауға негіз бар,</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 Сатушының болашақта Тауарды уақтылы жеткізуде қиындықтар туындайтынын болжауға негіз ба</w:t>
            </w:r>
            <w:r>
              <w:rPr>
                <w:rFonts w:ascii="Times New Roman" w:hAnsi="Times New Roman" w:cs="Times New Roman"/>
                <w:sz w:val="22"/>
                <w:szCs w:val="22"/>
              </w:rPr>
              <w:t>р.</w:t>
            </w:r>
          </w:p>
          <w:p w:rsidR="00881EDB" w:rsidRDefault="00067A0B">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тартуға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Шарт жасасудан бас тарту не Осы Шарттың талаптарына сәйкес Сатушының бастамасы бойынша Шарттан бас тарту Сатып алушыға Сатушының осындай ба</w:t>
            </w:r>
            <w:r>
              <w:rPr>
                <w:rFonts w:ascii="Times New Roman" w:hAnsi="Times New Roman" w:cs="Times New Roman"/>
                <w:sz w:val="22"/>
                <w:szCs w:val="22"/>
              </w:rPr>
              <w:t>с тартудан туындаған залалдарды өтеуін талап етуге құқық бермейді..</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ажырамас бөлігі болып табылатын "Сәйкестік ережелері" қосымшасында баяндалған сәйкестік ережелерімен танысқанын растайды.</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Сатып алушы Сатушымен жасалған</w:t>
            </w:r>
            <w:r>
              <w:rPr>
                <w:rFonts w:ascii="Times New Roman" w:hAnsi="Times New Roman" w:cs="Times New Roman"/>
                <w:sz w:val="22"/>
                <w:szCs w:val="22"/>
              </w:rPr>
              <w:t xml:space="preserve">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r>
              <w:rPr>
                <w:rFonts w:ascii="Times New Roman" w:hAnsi="Times New Roman" w:cs="Times New Roman"/>
                <w:sz w:val="22"/>
                <w:szCs w:val="22"/>
              </w:rPr>
              <w:t>кәсіпорындармен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881EDB" w:rsidRDefault="00067A0B">
            <w:pPr>
              <w:jc w:val="both"/>
            </w:pPr>
            <w:r>
              <w:rPr>
                <w:rFonts w:ascii="Times New Roman" w:hAnsi="Times New Roman" w:cs="Times New Roman"/>
                <w:sz w:val="22"/>
                <w:szCs w:val="22"/>
              </w:rPr>
              <w:t>Егер Сатып алушының осы тармақта көзделген кепілдіктері шындыққа сәйкес келмесе, Сатушы Шарт ж</w:t>
            </w:r>
            <w:r>
              <w:rPr>
                <w:rFonts w:ascii="Times New Roman" w:hAnsi="Times New Roman" w:cs="Times New Roman"/>
                <w:sz w:val="22"/>
                <w:szCs w:val="22"/>
              </w:rPr>
              <w:t>асасудан бас тартуға немесе бұрын жасалған Шарттан бас тартуға құқылы.</w:t>
            </w:r>
            <w:bookmarkEnd w:id="60"/>
            <w:bookmarkEnd w:id="62"/>
            <w:bookmarkEnd w:id="63"/>
          </w:p>
          <w:p w:rsidR="00881EDB" w:rsidRDefault="00067A0B">
            <w:pPr>
              <w:ind w:firstLine="316"/>
              <w:jc w:val="both"/>
            </w:pPr>
            <w:r>
              <w:rPr>
                <w:rFonts w:ascii="Times New Roman" w:hAnsi="Times New Roman" w:cs="Times New Roman"/>
                <w:sz w:val="22"/>
                <w:szCs w:val="22"/>
              </w:rPr>
              <w:lastRenderedPageBreak/>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w:t>
            </w:r>
            <w:r>
              <w:rPr>
                <w:rFonts w:ascii="Times New Roman" w:hAnsi="Times New Roman" w:cs="Times New Roman"/>
                <w:sz w:val="22"/>
                <w:szCs w:val="22"/>
              </w:rPr>
              <w:t>н құжаттаманы және/немесе ақпаратты ұсынуға міндеттенеді.  Сатушы жоғарыда көрсетілген ақпаратты және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w:t>
            </w:r>
            <w:r>
              <w:rPr>
                <w:rFonts w:ascii="Times New Roman" w:hAnsi="Times New Roman" w:cs="Times New Roman"/>
                <w:sz w:val="22"/>
                <w:szCs w:val="22"/>
              </w:rPr>
              <w:t>ізе алады, мұндай үшінші тұлғалардың қызметтерінің құнын төлеуге кеткен шығындар Сатушыға толық көлемде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w:t>
            </w:r>
            <w:r>
              <w:rPr>
                <w:rFonts w:ascii="Times New Roman" w:hAnsi="Times New Roman" w:cs="Times New Roman"/>
                <w:sz w:val="22"/>
                <w:szCs w:val="22"/>
              </w:rPr>
              <w:t>ікті қамтамасыз етуге міндеттенеді, сондай-ақ осы Шарт бойынша тексерулерді уақтылы және толық жүргізу мақсатында тексерушілермен ынтымақтасуға міндетті. . Тексерушілер Сатып алушының осы Шартты жасасуға және орындауға қатысы бар құжаттамасын көшіруге құқы</w:t>
            </w:r>
            <w:r>
              <w:rPr>
                <w:rFonts w:ascii="Times New Roman" w:hAnsi="Times New Roman" w:cs="Times New Roman"/>
                <w:sz w:val="22"/>
                <w:szCs w:val="22"/>
              </w:rPr>
              <w:t>лы.</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сақтауға міндетті.</w:t>
            </w:r>
          </w:p>
          <w:p w:rsidR="00881EDB" w:rsidRDefault="00067A0B">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8</w:t>
            </w:r>
            <w:r>
              <w:rPr>
                <w:rFonts w:ascii="Times New Roman" w:hAnsi="Times New Roman" w:cs="Times New Roman"/>
                <w:sz w:val="22"/>
                <w:szCs w:val="22"/>
              </w:rPr>
              <w:t>. Сатушы (i) АҚШ үкіметі (ii) АҚШ Қаржы министрлігінің Шетелдік активтерді бақылау басқармасы, (iii) басқаларымен қатар мезгіл-мезгіл қабылдайтын немесе ен</w:t>
            </w:r>
            <w:r>
              <w:rPr>
                <w:rFonts w:ascii="Times New Roman" w:hAnsi="Times New Roman" w:cs="Times New Roman"/>
                <w:sz w:val="22"/>
                <w:szCs w:val="22"/>
              </w:rPr>
              <w:t>гізетін белгіленген экономикалық немесе қаржылық санкцияларға немесе сауда эмбаргосына сәйкес келуі керек. Біріккен Ұлттар Ұйымының Қауіпсіздік Кеңесі, (iv) Еуропалық Одақ және (v) Біріккен Корольдіктің Ұлы Мәртебелі Қазынашылығы (бұдан әрі - "Санкциялар")</w:t>
            </w:r>
            <w:r>
              <w:rPr>
                <w:rFonts w:ascii="Times New Roman" w:hAnsi="Times New Roman" w:cs="Times New Roman"/>
                <w:sz w:val="22"/>
                <w:szCs w:val="22"/>
              </w:rPr>
              <w:t xml:space="preserve">.   </w:t>
            </w:r>
          </w:p>
          <w:p w:rsidR="00881EDB" w:rsidRDefault="00067A0B">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Санкцияларды бұзуға әкеп соқтырса, Санкциялар қолданылатын тұлғаларға бермеуге және/немесе (ii) осы тауарларды жеткізбеуге міндеттенеді. елдер: Ауғанстан, Куба, Иран,</w:t>
            </w:r>
            <w:r>
              <w:rPr>
                <w:rFonts w:ascii="Times New Roman" w:hAnsi="Times New Roman" w:cs="Times New Roman"/>
                <w:sz w:val="22"/>
                <w:szCs w:val="22"/>
              </w:rPr>
              <w:t xml:space="preserve"> Ливия, Солтүстік Корея, Сомали, Оңтүстік Судан, Судан, Сирия, қолданыстағы заңнамамен рұқсат етілген жағдайларды қоспағанда. Егер бұл міндеттеме орындалмаса, Сатып алушы мұндай бұзушылық Сатушыны үшінші тұлғалар алдындағы жауапкершіліктен толығымен босата</w:t>
            </w:r>
            <w:r>
              <w:rPr>
                <w:rFonts w:ascii="Times New Roman" w:hAnsi="Times New Roman" w:cs="Times New Roman"/>
                <w:sz w:val="22"/>
                <w:szCs w:val="22"/>
              </w:rPr>
              <w:t xml:space="preserve">тындығымен келіседі, ал Сатып алушы барлық құжатталған шығындар, шығындар, залалдар, талаптар мен шығындар үшін жауап береді. Сатып алушының жоғарыда аталған міндеттемені орындамауына байланысты Сатушы келтірген кез келген сипаттағы </w:t>
            </w:r>
            <w:r>
              <w:rPr>
                <w:rFonts w:ascii="Times New Roman" w:hAnsi="Times New Roman" w:cs="Times New Roman"/>
                <w:sz w:val="22"/>
                <w:szCs w:val="22"/>
              </w:rPr>
              <w:lastRenderedPageBreak/>
              <w:t>шығындар.</w:t>
            </w:r>
          </w:p>
          <w:p w:rsidR="00881EDB" w:rsidRDefault="00881EDB">
            <w:pPr>
              <w:jc w:val="center"/>
              <w:rPr>
                <w:rFonts w:ascii="Times New Roman" w:hAnsi="Times New Roman" w:cs="Times New Roman"/>
                <w:sz w:val="22"/>
                <w:szCs w:val="22"/>
              </w:rPr>
            </w:pPr>
          </w:p>
          <w:p w:rsidR="00881EDB" w:rsidRDefault="00067A0B">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w:t>
            </w:r>
            <w:r>
              <w:rPr>
                <w:rFonts w:ascii="Times New Roman" w:hAnsi="Times New Roman" w:cs="Times New Roman"/>
                <w:b/>
                <w:sz w:val="22"/>
                <w:szCs w:val="22"/>
              </w:rPr>
              <w:t xml:space="preserve"> шешу тәртібі</w:t>
            </w:r>
          </w:p>
          <w:p w:rsidR="00881EDB" w:rsidRDefault="00881EDB">
            <w:pPr>
              <w:jc w:val="both"/>
              <w:rPr>
                <w:rFonts w:ascii="Times New Roman" w:hAnsi="Times New Roman" w:cs="Times New Roman"/>
                <w:b/>
                <w:sz w:val="22"/>
                <w:szCs w:val="22"/>
              </w:rPr>
            </w:pP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w:t>
            </w:r>
            <w:r>
              <w:rPr>
                <w:rFonts w:ascii="Times New Roman" w:hAnsi="Times New Roman" w:cs="Times New Roman"/>
                <w:sz w:val="22"/>
                <w:szCs w:val="22"/>
              </w:rPr>
              <w:t>тіппен Қарағанды облысының мамандандырылған ауданаралық экономикалық сотында шешіледі. . Сот ісін жүргізу тілі – орыс тілі.</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11.2. Алдын ала шағым жасамай сотқа жүгінуге жол берілмейді. Тараптар келесі шарттарды сақтай отырып, осы Шарттың барлық ережелері б</w:t>
            </w:r>
            <w:r>
              <w:rPr>
                <w:rFonts w:ascii="Times New Roman" w:hAnsi="Times New Roman" w:cs="Times New Roman"/>
                <w:sz w:val="22"/>
                <w:szCs w:val="22"/>
              </w:rPr>
              <w:t>ойынша дауларды шешудің сотқа дейінгі міндетті талаптарын белгілейді:</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w:t>
            </w:r>
            <w:r>
              <w:rPr>
                <w:rFonts w:ascii="Times New Roman" w:hAnsi="Times New Roman" w:cs="Times New Roman"/>
                <w:sz w:val="22"/>
                <w:szCs w:val="22"/>
              </w:rPr>
              <w:t>айланыс құралдарын пайдалана отырып ұсынылуы тиіс;</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сақтамау. Сатып алушыны талап қою және оны қанағаттандыру құқығынан айырады;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11.2.3. Шағымға жауап беру мерзімі – оны алған күннен бастап 10 (он) жұмыс күні. Ша</w:t>
            </w:r>
            <w:r>
              <w:rPr>
                <w:rFonts w:ascii="Times New Roman" w:hAnsi="Times New Roman" w:cs="Times New Roman"/>
                <w:sz w:val="22"/>
                <w:szCs w:val="22"/>
              </w:rPr>
              <w:t>ғымды</w:t>
            </w:r>
            <w:r>
              <w:rPr>
                <w:rFonts w:ascii="Times New Roman" w:hAnsi="Times New Roman" w:cs="Times New Roman"/>
                <w:sz w:val="22"/>
                <w:szCs w:val="22"/>
              </w:rPr>
              <w:t xml:space="preserve"> (шағымға жауапты) алған күн ол жіберілген Тараптың пошта бөлімшесінің мөртабанының күні (шағым (жауап) пошта байланысы арқылы жіберілген кезде) немесе шағымды (жауапты) қабылдау туралы белгі қойылған күн болып табылады. (шағым (жауап) қолма-қол беріл</w:t>
            </w:r>
            <w:r>
              <w:rPr>
                <w:rFonts w:ascii="Times New Roman" w:hAnsi="Times New Roman" w:cs="Times New Roman"/>
                <w:sz w:val="22"/>
                <w:szCs w:val="22"/>
              </w:rPr>
              <w:t>ген жағдайда, e-mail және басқа байланыс құралдары);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11.2.4. Сатып алушы талап арыз берген жағдайда Актіні және/немесе сынақ нәтижелерін қолдану міндетті болып табылады.</w:t>
            </w:r>
          </w:p>
          <w:p w:rsidR="00881EDB" w:rsidRDefault="00881EDB">
            <w:pPr>
              <w:ind w:firstLine="316"/>
              <w:jc w:val="both"/>
              <w:rPr>
                <w:rFonts w:ascii="Times New Roman" w:hAnsi="Times New Roman" w:cs="Times New Roman"/>
                <w:sz w:val="22"/>
                <w:szCs w:val="22"/>
              </w:rPr>
            </w:pPr>
          </w:p>
          <w:p w:rsidR="00881EDB" w:rsidRDefault="00067A0B">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881EDB" w:rsidRDefault="00881EDB">
            <w:pPr>
              <w:jc w:val="both"/>
              <w:rPr>
                <w:rFonts w:ascii="Times New Roman" w:hAnsi="Times New Roman" w:cs="Times New Roman"/>
                <w:b/>
                <w:sz w:val="22"/>
                <w:szCs w:val="22"/>
              </w:rPr>
            </w:pP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w:t>
            </w:r>
            <w:r>
              <w:rPr>
                <w:rFonts w:ascii="Times New Roman" w:hAnsi="Times New Roman" w:cs="Times New Roman"/>
                <w:sz w:val="22"/>
                <w:szCs w:val="22"/>
              </w:rPr>
              <w:t>ды</w:t>
            </w:r>
            <w:r>
              <w:rPr>
                <w:rFonts w:ascii="Times New Roman" w:hAnsi="Times New Roman" w:cs="Times New Roman"/>
                <w:sz w:val="22"/>
                <w:szCs w:val="22"/>
              </w:rPr>
              <w:softHyphen/>
              <w:t>олар жазбаша нысанда жасалған және қол қойылған жағдайда ғана жасалады</w:t>
            </w:r>
            <w:r>
              <w:rPr>
                <w:rFonts w:ascii="Times New Roman" w:hAnsi="Times New Roman" w:cs="Times New Roman"/>
                <w:sz w:val="22"/>
                <w:szCs w:val="22"/>
              </w:rPr>
              <w:softHyphen/>
              <w:t>екі Тараптың уәкілетті өкілдерінің дәрежелері және Тараптардың мөрлерімен бекітіледі.</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12.2. Шартқа барлық Қосымшалар, қосымша келісімдер және осы Шартты орындаудың кез келген мәселел</w:t>
            </w:r>
            <w:r>
              <w:rPr>
                <w:rFonts w:ascii="Times New Roman" w:hAnsi="Times New Roman" w:cs="Times New Roman"/>
                <w:sz w:val="22"/>
                <w:szCs w:val="22"/>
              </w:rPr>
              <w:t>ері бойынша Тараптардың келісімі фактілерін куәландыратын басқа құжаттар оның ажырамас бөлігі болып табылады, ал кейінгі күні жасалған құжат бұрынғылардан басым болады.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12.3. Тараптардың кез келгені таратылған немесе қайта ұйымдастырылған жағдайда, осы Ш</w:t>
            </w:r>
            <w:r>
              <w:rPr>
                <w:rFonts w:ascii="Times New Roman" w:hAnsi="Times New Roman" w:cs="Times New Roman"/>
                <w:sz w:val="22"/>
                <w:szCs w:val="22"/>
              </w:rPr>
              <w:t>арт өзінің заңды күшін жоғалтпайды және осы Тараптың құқықтық мирасқорына өтеді.</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бір бөлігінің жарамсыздығы оның тұтастай жарамсыздығына әкеп соқтырмайды.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12.5. Ешбір жағдайда Тараптар келтірген залалдар, соның ішінде Тараптар шеккен пайд</w:t>
            </w:r>
            <w:r>
              <w:rPr>
                <w:rFonts w:ascii="Times New Roman" w:hAnsi="Times New Roman" w:cs="Times New Roman"/>
                <w:sz w:val="22"/>
                <w:szCs w:val="22"/>
              </w:rPr>
              <w:t>аны жоғалтқаны үшін Тараптар жауапты болмайды.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келісіммен ресімделеді.</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12.7. Осы Шартпен реттелмеген мәселелер Қазақстан Республикасының қолданыстағы заңнамасымен реттеледі.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12.8. Осы Келісім қазақ және </w:t>
            </w:r>
            <w:r>
              <w:rPr>
                <w:rFonts w:ascii="Times New Roman" w:hAnsi="Times New Roman" w:cs="Times New Roman"/>
                <w:sz w:val="22"/>
                <w:szCs w:val="22"/>
              </w:rPr>
              <w:t>орыс тілдерінде, екі түпнұсқа данада жасалды, олардың теңдігі бар</w:t>
            </w:r>
            <w:r>
              <w:rPr>
                <w:rFonts w:ascii="Times New Roman" w:hAnsi="Times New Roman" w:cs="Times New Roman"/>
                <w:sz w:val="22"/>
                <w:szCs w:val="22"/>
              </w:rPr>
              <w:softHyphen/>
              <w:t>тараптардың әрқайсысы үшін бір-бірден заңды күші бар. Орыс тіліндегі мәтін мен қазақ тіліндегі мәтін арасында дау туындаған жағдайда орыс тіліндегі мәтін басым күшке ие болады.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12.9. Осы Шар</w:t>
            </w:r>
            <w:r>
              <w:rPr>
                <w:rFonts w:ascii="Times New Roman" w:hAnsi="Times New Roman" w:cs="Times New Roman"/>
                <w:sz w:val="22"/>
                <w:szCs w:val="22"/>
              </w:rPr>
              <w:t>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алынбалы бөлігі</w:t>
            </w:r>
            <w:r>
              <w:rPr>
                <w:rFonts w:ascii="Times New Roman" w:hAnsi="Times New Roman" w:cs="Times New Roman"/>
                <w:sz w:val="22"/>
                <w:szCs w:val="22"/>
              </w:rPr>
              <w:softHyphen/>
              <w:t>факс арқылы жіберілгендердің түпнұсқалары ұсынылғанға дейін заңды күші бар. Құжаттардың түпнұсқаларын олар шыққан Тарап олар ресімделген күннен б</w:t>
            </w:r>
            <w:r>
              <w:rPr>
                <w:rFonts w:ascii="Times New Roman" w:hAnsi="Times New Roman" w:cs="Times New Roman"/>
                <w:sz w:val="22"/>
                <w:szCs w:val="22"/>
              </w:rPr>
              <w:t>астап күнтізбелік 15 (он бес) күн ішінде ұсынуға тиіс.</w:t>
            </w:r>
          </w:p>
          <w:p w:rsidR="00881EDB" w:rsidRDefault="00881EDB">
            <w:pPr>
              <w:jc w:val="both"/>
              <w:rPr>
                <w:rFonts w:ascii="Times New Roman" w:hAnsi="Times New Roman" w:cs="Times New Roman"/>
                <w:sz w:val="22"/>
                <w:szCs w:val="22"/>
              </w:rPr>
            </w:pPr>
          </w:p>
          <w:p w:rsidR="00881EDB" w:rsidRDefault="00067A0B">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мерзімі</w:t>
            </w:r>
          </w:p>
          <w:p w:rsidR="00881EDB" w:rsidRDefault="00881EDB">
            <w:pPr>
              <w:rPr>
                <w:rFonts w:ascii="Times New Roman" w:hAnsi="Times New Roman" w:cs="Times New Roman"/>
                <w:b/>
                <w:sz w:val="22"/>
                <w:szCs w:val="22"/>
              </w:rPr>
            </w:pPr>
          </w:p>
          <w:p w:rsidR="00881EDB" w:rsidRDefault="00067A0B">
            <w:pPr>
              <w:ind w:firstLine="316"/>
              <w:jc w:val="both"/>
            </w:pPr>
            <w:r>
              <w:rPr>
                <w:rFonts w:ascii="Times New Roman" w:hAnsi="Times New Roman" w:cs="Times New Roman"/>
                <w:sz w:val="22"/>
                <w:szCs w:val="22"/>
              </w:rPr>
              <w:t>13.1. Осы Шарт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w:t>
            </w:r>
            <w:r>
              <w:rPr>
                <w:rFonts w:ascii="Times New Roman" w:hAnsi="Times New Roman" w:cs="Times New Roman"/>
                <w:sz w:val="22"/>
                <w:szCs w:val="22"/>
              </w:rPr>
              <w:t xml:space="preserve">шіне енеді. .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міндеттемелер бөлігінде - олар толық орындалғанға дейін.</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Сатушы келесі жағдайларда Келісім-шарт тоқтатылған күнге дейін 5 (бес) күнтізбелік күн бұрын Сат</w:t>
            </w:r>
            <w:r>
              <w:rPr>
                <w:rFonts w:ascii="Times New Roman" w:hAnsi="Times New Roman" w:cs="Times New Roman"/>
                <w:sz w:val="22"/>
                <w:szCs w:val="22"/>
              </w:rPr>
              <w:t>ып алушыны хабардар ету арқылы осы Шарттан біржақты тәртіппен бас тартуға құқылы:</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13.2.1. Жеткізу (жөнелту) айының алдындағы айда Сатып алушыдан өтінімнің болмауы;   </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w:t>
            </w:r>
            <w:r>
              <w:rPr>
                <w:rFonts w:ascii="Times New Roman" w:hAnsi="Times New Roman" w:cs="Times New Roman"/>
                <w:sz w:val="22"/>
                <w:szCs w:val="22"/>
              </w:rPr>
              <w:t>ығы туралы ақпараттың болуы. немесе қазіргі уақытта Сатып алушымен көмірді, тауарларды немесе оның бір бөлігін жеткізуге жасалған келісімшарттар:</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(экспортқа шыға</w:t>
            </w:r>
            <w:r>
              <w:rPr>
                <w:rFonts w:ascii="Times New Roman" w:hAnsi="Times New Roman" w:cs="Times New Roman"/>
                <w:sz w:val="22"/>
                <w:szCs w:val="22"/>
              </w:rPr>
              <w:t>рылған) байланысты болуы мүмкін;</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 пайдалануы үшін үшінші тұлғаларға сатуға/сатып алуға сатылуы немесе ұсынылуы мүмкін (соның ішінде, бірақ олармен шектелмей, мектепке дейінгі, орта және орт</w:t>
            </w:r>
            <w:r>
              <w:rPr>
                <w:rFonts w:ascii="Times New Roman" w:hAnsi="Times New Roman" w:cs="Times New Roman"/>
                <w:sz w:val="22"/>
                <w:szCs w:val="22"/>
              </w:rPr>
              <w:t>а білім беретін КММ және МКҚК, қарттар мен мүгедектерге арналған мемлекеттік медициналық-әлеуметтік мекемелер, ШЖҚ КМК, КГП))</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w:t>
            </w:r>
            <w:r>
              <w:rPr>
                <w:rFonts w:ascii="Times New Roman" w:hAnsi="Times New Roman" w:cs="Times New Roman"/>
                <w:sz w:val="22"/>
                <w:szCs w:val="22"/>
              </w:rPr>
              <w:t>нгі күнтізбелік жыл ішінде жасалған шарттарда белгіленген Тауар көлемінен бас тартқан/таңдамаған/ішінара іріктеме алған жағдайда. осы күннен кейінгі күнтізбелік жыл;</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13.2.4. Сатып алушы осы Шарттың No3 қосымшасында айқындалған Тауарлардың айлық көлемінен б</w:t>
            </w:r>
            <w:r>
              <w:rPr>
                <w:rFonts w:ascii="Times New Roman" w:hAnsi="Times New Roman" w:cs="Times New Roman"/>
                <w:sz w:val="22"/>
                <w:szCs w:val="22"/>
              </w:rPr>
              <w:t>ас тартқан немесе таңдамаған/толық таңдамаған жағдайда;</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Шарттың 4.8. тармағында көрсетілген мерзімде және/немесе мөлшерде енгізбеген жағдайда.;</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бір кепілдіктерін немесе</w:t>
            </w:r>
            <w:r>
              <w:rPr>
                <w:rFonts w:ascii="Times New Roman" w:hAnsi="Times New Roman" w:cs="Times New Roman"/>
                <w:sz w:val="22"/>
                <w:szCs w:val="22"/>
              </w:rPr>
              <w:t xml:space="preserve"> міндеттемелерін орындамаған/тиісінше орындамаған/бұзған жағдайда;</w:t>
            </w:r>
          </w:p>
          <w:p w:rsidR="00881EDB" w:rsidRDefault="00067A0B">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көзделген өзге де жағдайлар.</w:t>
            </w:r>
            <w:bookmarkEnd w:id="64"/>
            <w:bookmarkEnd w:id="65"/>
          </w:p>
          <w:p w:rsidR="00881EDB" w:rsidRDefault="00067A0B">
            <w:pPr>
              <w:jc w:val="both"/>
              <w:rPr>
                <w:rFonts w:ascii="Times New Roman" w:hAnsi="Times New Roman" w:cs="Times New Roman"/>
                <w:sz w:val="22"/>
                <w:szCs w:val="22"/>
                <w:lang w:val="kk-KZ"/>
              </w:rPr>
            </w:pPr>
            <w:r>
              <w:rPr>
                <w:rFonts w:ascii="Times New Roman" w:hAnsi="Times New Roman" w:cs="Times New Roman"/>
                <w:sz w:val="22"/>
                <w:szCs w:val="22"/>
              </w:rPr>
              <w:tab/>
            </w:r>
          </w:p>
          <w:p w:rsidR="00881EDB" w:rsidRDefault="00067A0B">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881EDB" w:rsidRDefault="00881EDB">
            <w:pPr>
              <w:jc w:val="both"/>
              <w:rPr>
                <w:rFonts w:ascii="Times New Roman" w:hAnsi="Times New Roman" w:cs="Times New Roman"/>
                <w:b/>
                <w:sz w:val="22"/>
                <w:szCs w:val="22"/>
                <w:lang w:val="kk-KZ"/>
              </w:rPr>
            </w:pPr>
          </w:p>
          <w:p w:rsidR="00881EDB" w:rsidRPr="00FC2CA0" w:rsidRDefault="00067A0B">
            <w:pPr>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14.1. Осы Шарт Сатушының таңдауы бойынша келесі тәсілдердің бірімен жасалады:</w:t>
            </w:r>
          </w:p>
          <w:p w:rsidR="00881EDB" w:rsidRPr="00FC2CA0" w:rsidRDefault="00067A0B">
            <w:pPr>
              <w:pStyle w:val="aff5"/>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 Шарттың 14.2–тармағынд</w:t>
            </w:r>
            <w:r w:rsidRPr="00FC2CA0">
              <w:rPr>
                <w:rFonts w:ascii="Times New Roman" w:hAnsi="Times New Roman" w:cs="Times New Roman"/>
                <w:sz w:val="22"/>
                <w:szCs w:val="22"/>
                <w:lang w:val="kk-KZ"/>
              </w:rPr>
              <w:t xml:space="preserve">а көзделген тәртіппен Қазақстан Республикасының Ұлттық куәландырушы орталығы (бұдан әрі - ЭЦҚ) берген </w:t>
            </w:r>
            <w:r w:rsidRPr="00FC2CA0">
              <w:rPr>
                <w:rFonts w:ascii="Times New Roman" w:hAnsi="Times New Roman" w:cs="Times New Roman"/>
                <w:sz w:val="22"/>
                <w:szCs w:val="22"/>
                <w:lang w:val="kk-KZ"/>
              </w:rPr>
              <w:lastRenderedPageBreak/>
              <w:t>электрондық цифрлық қолтаңбаны пайдалана отырып, Тараптардың уәкілетті өкілдерінің Шартқа қол қоюы арқылы.;</w:t>
            </w:r>
          </w:p>
          <w:p w:rsidR="00881EDB" w:rsidRPr="00FC2CA0" w:rsidRDefault="00067A0B">
            <w:pPr>
              <w:pStyle w:val="aff5"/>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(2) Шарттың 14.3-тармағында көзделген тәртіппе</w:t>
            </w:r>
            <w:r w:rsidRPr="00FC2CA0">
              <w:rPr>
                <w:rFonts w:ascii="Times New Roman" w:hAnsi="Times New Roman" w:cs="Times New Roman"/>
                <w:sz w:val="22"/>
                <w:szCs w:val="22"/>
                <w:lang w:val="kk-KZ"/>
              </w:rPr>
              <w:t xml:space="preserve">н ЭЦҚ-ны пайдаланбай Шартқа қол қою арқылы. </w:t>
            </w:r>
          </w:p>
          <w:p w:rsidR="00881EDB" w:rsidRPr="00FC2CA0" w:rsidRDefault="00067A0B">
            <w:pPr>
              <w:pStyle w:val="aff5"/>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14.2. ЭЦҚ көмегімен Шарт жасалған жағдайда келесі тәртіп қолданылады:</w:t>
            </w:r>
          </w:p>
          <w:p w:rsidR="00881EDB" w:rsidRPr="00FC2CA0" w:rsidRDefault="00067A0B">
            <w:pPr>
              <w:pStyle w:val="aff5"/>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Сатушы өзі пайдаланатын ақпараттық жүйе арқылы Шартқа ЭЦҚ арқылы қол қояды. Шартқа белсенді URL-сілтемесі бар хабарламаны алған сатып алушы 2</w:t>
            </w:r>
            <w:r w:rsidRPr="00FC2CA0">
              <w:rPr>
                <w:rFonts w:ascii="Times New Roman" w:hAnsi="Times New Roman" w:cs="Times New Roman"/>
                <w:sz w:val="22"/>
                <w:szCs w:val="22"/>
                <w:lang w:val="kk-KZ"/>
              </w:rPr>
              <w:t xml:space="preserve"> (екі) жұмыс күні ішінде URL–сілтемесі бойынша өтуге және Шартқа ЭЦҚ арқылы қол қоюға міндетті. </w:t>
            </w:r>
          </w:p>
          <w:p w:rsidR="00881EDB" w:rsidRPr="00FC2CA0" w:rsidRDefault="00067A0B">
            <w:pPr>
              <w:pStyle w:val="aff5"/>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14.3. ЭЦҚ қолданбай Келісім-шарт жасалған жағдайда келесі тәртіп сақталуы тиіс:</w:t>
            </w:r>
          </w:p>
          <w:p w:rsidR="00881EDB" w:rsidRPr="00FC2CA0" w:rsidRDefault="00067A0B">
            <w:pPr>
              <w:pStyle w:val="aff5"/>
              <w:jc w:val="both"/>
              <w:rPr>
                <w:lang w:val="kk-KZ"/>
              </w:rPr>
            </w:pPr>
            <w:r w:rsidRPr="00FC2CA0">
              <w:rPr>
                <w:rFonts w:ascii="Times New Roman" w:hAnsi="Times New Roman" w:cs="Times New Roman"/>
                <w:sz w:val="22"/>
                <w:szCs w:val="22"/>
                <w:lang w:val="kk-KZ"/>
              </w:rPr>
              <w:t>Сатушы Шартқа қол қояды, мөр басады және оның сканерленген PDF электрондық көші</w:t>
            </w:r>
            <w:r w:rsidRPr="00FC2CA0">
              <w:rPr>
                <w:rFonts w:ascii="Times New Roman" w:hAnsi="Times New Roman" w:cs="Times New Roman"/>
                <w:sz w:val="22"/>
                <w:szCs w:val="22"/>
                <w:lang w:val="kk-KZ"/>
              </w:rPr>
              <w:t>рмесін Сатып алушының электрондық поштасына жібереді. Сатып алушы Сатушыдан электронды түрде алынған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w:t>
            </w:r>
            <w:r w:rsidRPr="00FC2CA0">
              <w:rPr>
                <w:rFonts w:ascii="Times New Roman" w:hAnsi="Times New Roman" w:cs="Times New Roman"/>
                <w:sz w:val="22"/>
                <w:szCs w:val="22"/>
                <w:lang w:val="kk-KZ"/>
              </w:rPr>
              <w:t>, егер қажет болса, мөрмен бекітіледі. Бұл ретте Сатып алушы жоғарыда көрсетілген 14.3 тармақта көзделгендей,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w:t>
            </w:r>
            <w:r w:rsidRPr="00FC2CA0">
              <w:rPr>
                <w:rFonts w:ascii="Times New Roman" w:hAnsi="Times New Roman" w:cs="Times New Roman"/>
                <w:sz w:val="22"/>
                <w:szCs w:val="22"/>
                <w:lang w:val="kk-KZ"/>
              </w:rPr>
              <w:t xml:space="preserve">рмен расталған) сканерленген данасын Сатушыға жіберуге міндетті. (тиісінше екі тарап қол қойған және Сатушы алған көшірме бұдан әрі "Сканерленген көшірме" деп аталады). </w:t>
            </w:r>
          </w:p>
          <w:p w:rsidR="00881EDB" w:rsidRPr="00FC2CA0" w:rsidRDefault="00067A0B">
            <w:pPr>
              <w:pStyle w:val="aff5"/>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14.4. ЭЦҚ-ны пайдалана отырып қол қою тәртібін қолдану кезінде ақпараттық жүйеде Сатып</w:t>
            </w:r>
            <w:r w:rsidRPr="00FC2CA0">
              <w:rPr>
                <w:rFonts w:ascii="Times New Roman" w:hAnsi="Times New Roman" w:cs="Times New Roman"/>
                <w:sz w:val="22"/>
                <w:szCs w:val="22"/>
                <w:lang w:val="kk-KZ"/>
              </w:rPr>
              <w:t xml:space="preserve"> алушының қол қойған күні Шарттың жасалған күні болып саналады. Шартты ЭЦҚ-ны қолданбай жасасқан кезде, Сатып алушы жоғарыдағы 14.3-тармаққа сәйкес Сатушы алған Келісімшарттың Сканерленген көшірмесіне қол қойған күні жасалған болып саналады. </w:t>
            </w:r>
          </w:p>
          <w:p w:rsidR="00881EDB" w:rsidRPr="00FC2CA0" w:rsidRDefault="00067A0B">
            <w:pPr>
              <w:pStyle w:val="aff5"/>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Егер екі Тара</w:t>
            </w:r>
            <w:r w:rsidRPr="00FC2CA0">
              <w:rPr>
                <w:rFonts w:ascii="Times New Roman" w:hAnsi="Times New Roman" w:cs="Times New Roman"/>
                <w:sz w:val="22"/>
                <w:szCs w:val="22"/>
                <w:lang w:val="kk-KZ"/>
              </w:rPr>
              <w:t>п жазбаша түрде өзгеше келіспесе, Сатып алушы қол қою мерзімі туралы қолданыстағы шарттардың кез келгенін бұзған және Шарттың қол қойылған электрондық көшірмесін Сатушыға қайтарған жағдайда, Келісім-Шарт жасалмаған болып саналады. .</w:t>
            </w:r>
          </w:p>
          <w:p w:rsidR="00881EDB" w:rsidRPr="00FC2CA0" w:rsidRDefault="00067A0B">
            <w:pPr>
              <w:pStyle w:val="aff5"/>
              <w:ind w:firstLine="316"/>
              <w:jc w:val="both"/>
              <w:rPr>
                <w:lang w:val="kk-KZ"/>
              </w:rPr>
            </w:pPr>
            <w:r w:rsidRPr="00FC2CA0">
              <w:rPr>
                <w:rFonts w:ascii="Times New Roman" w:hAnsi="Times New Roman" w:cs="Times New Roman"/>
                <w:sz w:val="22"/>
                <w:szCs w:val="22"/>
                <w:lang w:val="kk-KZ"/>
              </w:rPr>
              <w:t>14.5. Шарттың 14.3-тарм</w:t>
            </w:r>
            <w:r w:rsidRPr="00FC2CA0">
              <w:rPr>
                <w:rFonts w:ascii="Times New Roman" w:hAnsi="Times New Roman" w:cs="Times New Roman"/>
                <w:sz w:val="22"/>
                <w:szCs w:val="22"/>
                <w:lang w:val="kk-KZ"/>
              </w:rPr>
              <w:t xml:space="preserve">ағында белгіленген тәртіппен Келісім-шарт жасалғаннан кейін Сатушы Сатып алушыдан Сканерленген нұсқаны алған күннен бастап 2 (екі) жұмыс күнінен кешіктірмей </w:t>
            </w:r>
            <w:r w:rsidRPr="00FC2CA0">
              <w:rPr>
                <w:rFonts w:ascii="Times New Roman" w:hAnsi="Times New Roman" w:cs="Times New Roman"/>
                <w:sz w:val="22"/>
                <w:szCs w:val="22"/>
                <w:lang w:val="kk-KZ"/>
              </w:rPr>
              <w:lastRenderedPageBreak/>
              <w:t xml:space="preserve">пошта жөнелтілімі арқылы жібереді (EMS немесе басқа ұқсас пошталық жедел жеткізу қызметтері немесе </w:t>
            </w:r>
            <w:r w:rsidRPr="00FC2CA0">
              <w:rPr>
                <w:rFonts w:ascii="Times New Roman" w:hAnsi="Times New Roman" w:cs="Times New Roman"/>
                <w:sz w:val="22"/>
                <w:szCs w:val="22"/>
                <w:lang w:val="kk-KZ"/>
              </w:rPr>
              <w:t>курьерлік қызметтер). Сатып алушыға қол қою үшін қағаз тасымалдағыштағы Шарттың 2 (екі) түпнұсқа данасы.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w:t>
            </w:r>
            <w:r w:rsidRPr="00FC2CA0">
              <w:rPr>
                <w:rFonts w:ascii="Times New Roman" w:hAnsi="Times New Roman" w:cs="Times New Roman"/>
                <w:sz w:val="22"/>
                <w:szCs w:val="22"/>
                <w:lang w:val="kk-KZ"/>
              </w:rPr>
              <w:t>ды) және түпнұсқасын Сатушыға пошта жөнелтілімімен қайтарады (EMS немесе басқа ұқсас пошталық жедел 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w:t>
            </w:r>
            <w:r w:rsidRPr="00FC2CA0">
              <w:rPr>
                <w:rFonts w:ascii="Times New Roman" w:hAnsi="Times New Roman" w:cs="Times New Roman"/>
                <w:sz w:val="22"/>
                <w:szCs w:val="22"/>
                <w:lang w:val="kk-KZ"/>
              </w:rPr>
              <w:t>ар жасасқан Келісім-шартқа толығымен сәйкес келуі керек.</w:t>
            </w:r>
          </w:p>
          <w:p w:rsidR="00881EDB" w:rsidRPr="00FC2CA0" w:rsidRDefault="00067A0B">
            <w:pPr>
              <w:pStyle w:val="aff5"/>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Егер тараптар Келісім-шарттың сканерленген 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w:t>
            </w:r>
            <w:r w:rsidRPr="00FC2CA0">
              <w:rPr>
                <w:rFonts w:ascii="Times New Roman" w:hAnsi="Times New Roman" w:cs="Times New Roman"/>
                <w:sz w:val="22"/>
                <w:szCs w:val="22"/>
                <w:lang w:val="kk-KZ"/>
              </w:rPr>
              <w:t>ң</w:t>
            </w:r>
            <w:r w:rsidRPr="00FC2CA0">
              <w:rPr>
                <w:rFonts w:ascii="Times New Roman" w:hAnsi="Times New Roman" w:cs="Times New Roman"/>
                <w:sz w:val="22"/>
                <w:szCs w:val="22"/>
                <w:lang w:val="kk-KZ"/>
              </w:rPr>
              <w:t xml:space="preserve"> Сканерленген нұсқасы басым болады.</w:t>
            </w:r>
          </w:p>
          <w:p w:rsidR="00881EDB" w:rsidRPr="00FC2CA0" w:rsidRDefault="00067A0B">
            <w:pPr>
              <w:pStyle w:val="aff5"/>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14.6. Сатып алушының Шарттың 14.5-тармағында белгіленген мерзімдерді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881EDB" w:rsidRPr="00FC2CA0" w:rsidRDefault="00067A0B">
            <w:pPr>
              <w:ind w:firstLine="316"/>
              <w:jc w:val="both"/>
              <w:rPr>
                <w:rFonts w:ascii="Times New Roman" w:hAnsi="Times New Roman" w:cs="Times New Roman"/>
                <w:sz w:val="22"/>
                <w:szCs w:val="22"/>
                <w:lang w:val="kk-KZ"/>
              </w:rPr>
            </w:pPr>
            <w:r w:rsidRPr="00FC2CA0">
              <w:rPr>
                <w:rFonts w:ascii="Times New Roman" w:hAnsi="Times New Roman" w:cs="Times New Roman"/>
                <w:sz w:val="22"/>
                <w:szCs w:val="22"/>
                <w:lang w:val="kk-KZ"/>
              </w:rPr>
              <w:t>14.7. Сатып</w:t>
            </w:r>
            <w:r w:rsidRPr="00FC2CA0">
              <w:rPr>
                <w:rFonts w:ascii="Times New Roman" w:hAnsi="Times New Roman" w:cs="Times New Roman"/>
                <w:sz w:val="22"/>
                <w:szCs w:val="22"/>
                <w:lang w:val="kk-KZ"/>
              </w:rPr>
              <w:t xml:space="preserve"> алушының Шарттың осы бөлімінде көзделген талаптарды бұзуынан туындаған кез келген жағымсыз салдарлар тек Сатып алушыға жүктеледі. </w:t>
            </w:r>
          </w:p>
          <w:p w:rsidR="00881EDB" w:rsidRDefault="00067A0B">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881EDB" w:rsidRDefault="00067A0B">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Тараптардың заңды мекенжайлары мен банктік деректемелері:</w:t>
            </w:r>
          </w:p>
          <w:p w:rsidR="00881EDB" w:rsidRDefault="00881EDB">
            <w:pPr>
              <w:jc w:val="both"/>
              <w:rPr>
                <w:rFonts w:ascii="Times New Roman" w:hAnsi="Times New Roman" w:cs="Times New Roman"/>
                <w:b/>
                <w:sz w:val="22"/>
                <w:szCs w:val="22"/>
              </w:rPr>
            </w:pPr>
          </w:p>
          <w:p w:rsidR="00881EDB" w:rsidRDefault="00067A0B">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w:t>
            </w:r>
            <w:r>
              <w:rPr>
                <w:rFonts w:ascii="Times New Roman" w:hAnsi="Times New Roman" w:cs="Times New Roman"/>
                <w:sz w:val="22"/>
                <w:szCs w:val="22"/>
              </w:rPr>
              <w:t>-жайлардың) дұрыстығын куәландырады және тиісті өзгерістер болған күннен бастап күнтізбелік 5 күн ішінде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w:t>
            </w:r>
            <w:r>
              <w:rPr>
                <w:rFonts w:ascii="Times New Roman" w:hAnsi="Times New Roman" w:cs="Times New Roman"/>
                <w:sz w:val="22"/>
                <w:szCs w:val="22"/>
              </w:rPr>
              <w:t>анбаған жағдайда, екінші Тарап осыған байланысты туындаған Шарт бойынша өз міндеттемелерін тиісінше орындамағаны үшін жауап бермейді.</w:t>
            </w:r>
          </w:p>
          <w:p w:rsidR="00881EDB" w:rsidRDefault="00067A0B">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881EDB" w:rsidRDefault="00881EDB">
            <w:pPr>
              <w:rPr>
                <w:rFonts w:ascii="Times New Roman" w:hAnsi="Times New Roman" w:cs="Times New Roman"/>
                <w:sz w:val="22"/>
                <w:szCs w:val="22"/>
              </w:rPr>
            </w:pPr>
          </w:p>
          <w:p w:rsidR="00881EDB" w:rsidRDefault="00067A0B">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881EDB" w:rsidRDefault="00067A0B">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881EDB" w:rsidRDefault="00881EDB">
            <w:pPr>
              <w:pStyle w:val="af8"/>
              <w:tabs>
                <w:tab w:val="left" w:pos="3092"/>
              </w:tabs>
              <w:spacing w:after="0"/>
              <w:rPr>
                <w:rFonts w:ascii="Times New Roman" w:hAnsi="Times New Roman" w:cs="Times New Roman"/>
                <w:b/>
                <w:sz w:val="22"/>
                <w:szCs w:val="22"/>
              </w:rPr>
            </w:pPr>
          </w:p>
          <w:p w:rsidR="00881EDB" w:rsidRDefault="00067A0B">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881EDB" w:rsidRDefault="00067A0B">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881EDB" w:rsidRDefault="00067A0B">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881EDB" w:rsidRDefault="00881EDB">
            <w:pPr>
              <w:rPr>
                <w:rFonts w:ascii="Times New Roman" w:hAnsi="Times New Roman" w:cs="Times New Roman"/>
                <w:sz w:val="22"/>
                <w:szCs w:val="22"/>
              </w:rPr>
            </w:pPr>
          </w:p>
          <w:p w:rsidR="00881EDB" w:rsidRDefault="00067A0B">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________</w:t>
            </w:r>
            <w:r>
              <w:rPr>
                <w:rFonts w:ascii="Times New Roman" w:hAnsi="Times New Roman" w:cs="Times New Roman"/>
                <w:sz w:val="22"/>
                <w:szCs w:val="22"/>
                <w:lang w:val="kk-KZ"/>
              </w:rPr>
              <w:t xml:space="preserve">_______  </w:t>
            </w:r>
            <w:bookmarkEnd w:id="66"/>
            <w:bookmarkEnd w:id="67"/>
          </w:p>
          <w:p w:rsidR="00881EDB" w:rsidRDefault="00881EDB">
            <w:pPr>
              <w:pStyle w:val="af8"/>
              <w:tabs>
                <w:tab w:val="left" w:pos="3092"/>
              </w:tabs>
              <w:spacing w:after="0"/>
              <w:rPr>
                <w:rFonts w:ascii="Times New Roman" w:hAnsi="Times New Roman" w:cs="Times New Roman"/>
                <w:b/>
                <w:sz w:val="22"/>
                <w:szCs w:val="22"/>
                <w:lang w:val="kk-KZ"/>
              </w:rPr>
            </w:pPr>
          </w:p>
          <w:p w:rsidR="00881EDB" w:rsidRDefault="00881EDB">
            <w:pPr>
              <w:pStyle w:val="af8"/>
              <w:tabs>
                <w:tab w:val="left" w:pos="3092"/>
              </w:tabs>
              <w:spacing w:after="0"/>
              <w:rPr>
                <w:rFonts w:ascii="Times New Roman" w:hAnsi="Times New Roman" w:cs="Times New Roman"/>
                <w:b/>
                <w:sz w:val="22"/>
                <w:szCs w:val="22"/>
              </w:rPr>
            </w:pPr>
          </w:p>
          <w:p w:rsidR="00881EDB" w:rsidRDefault="00881EDB">
            <w:pPr>
              <w:pStyle w:val="af8"/>
              <w:tabs>
                <w:tab w:val="left" w:pos="3092"/>
              </w:tabs>
              <w:spacing w:after="0"/>
              <w:rPr>
                <w:rFonts w:ascii="Times New Roman" w:hAnsi="Times New Roman" w:cs="Times New Roman"/>
                <w:b/>
                <w:sz w:val="22"/>
                <w:szCs w:val="22"/>
              </w:rPr>
            </w:pPr>
          </w:p>
          <w:p w:rsidR="00881EDB" w:rsidRDefault="00881EDB">
            <w:pPr>
              <w:pStyle w:val="af8"/>
              <w:tabs>
                <w:tab w:val="left" w:pos="3092"/>
              </w:tabs>
              <w:spacing w:after="0"/>
              <w:rPr>
                <w:rFonts w:ascii="Times New Roman" w:hAnsi="Times New Roman" w:cs="Times New Roman"/>
                <w:b/>
                <w:sz w:val="22"/>
                <w:szCs w:val="22"/>
              </w:rPr>
            </w:pPr>
          </w:p>
          <w:p w:rsidR="00881EDB" w:rsidRDefault="00881EDB">
            <w:pPr>
              <w:pStyle w:val="af8"/>
              <w:tabs>
                <w:tab w:val="left" w:pos="3092"/>
              </w:tabs>
              <w:spacing w:after="0"/>
              <w:rPr>
                <w:rFonts w:ascii="Times New Roman" w:hAnsi="Times New Roman" w:cs="Times New Roman"/>
                <w:b/>
                <w:sz w:val="22"/>
                <w:szCs w:val="22"/>
              </w:rPr>
            </w:pPr>
          </w:p>
          <w:p w:rsidR="00881EDB" w:rsidRDefault="00881EDB">
            <w:pPr>
              <w:pStyle w:val="af8"/>
              <w:tabs>
                <w:tab w:val="left" w:pos="3092"/>
              </w:tabs>
              <w:spacing w:after="0"/>
              <w:rPr>
                <w:rFonts w:ascii="Times New Roman" w:hAnsi="Times New Roman" w:cs="Times New Roman"/>
                <w:b/>
                <w:sz w:val="22"/>
                <w:szCs w:val="22"/>
              </w:rPr>
            </w:pPr>
          </w:p>
          <w:p w:rsidR="00881EDB" w:rsidRDefault="00881EDB">
            <w:pPr>
              <w:spacing w:line="276" w:lineRule="auto"/>
              <w:rPr>
                <w:rFonts w:ascii="Times New Roman" w:hAnsi="Times New Roman" w:cs="Times New Roman"/>
                <w:b/>
                <w:sz w:val="22"/>
                <w:szCs w:val="22"/>
                <w:lang w:val="kk-KZ"/>
              </w:rPr>
            </w:pPr>
          </w:p>
          <w:p w:rsidR="00881EDB" w:rsidRDefault="00881EDB">
            <w:pPr>
              <w:spacing w:line="276" w:lineRule="auto"/>
              <w:rPr>
                <w:rFonts w:ascii="Times New Roman" w:hAnsi="Times New Roman" w:cs="Times New Roman"/>
                <w:b/>
                <w:sz w:val="22"/>
                <w:szCs w:val="22"/>
                <w:lang w:val="kk-KZ"/>
              </w:rPr>
            </w:pPr>
          </w:p>
          <w:p w:rsidR="00881EDB" w:rsidRDefault="00881EDB">
            <w:pPr>
              <w:spacing w:line="276" w:lineRule="auto"/>
              <w:rPr>
                <w:rFonts w:ascii="Times New Roman" w:hAnsi="Times New Roman" w:cs="Times New Roman"/>
                <w:b/>
                <w:sz w:val="22"/>
                <w:szCs w:val="22"/>
                <w:lang w:val="kk-KZ"/>
              </w:rPr>
            </w:pPr>
          </w:p>
          <w:p w:rsidR="00881EDB" w:rsidRDefault="00881EDB">
            <w:pPr>
              <w:spacing w:line="276" w:lineRule="auto"/>
              <w:rPr>
                <w:rFonts w:ascii="Times New Roman" w:hAnsi="Times New Roman" w:cs="Times New Roman"/>
                <w:b/>
                <w:sz w:val="22"/>
                <w:szCs w:val="22"/>
                <w:lang w:val="kk-KZ"/>
              </w:rPr>
            </w:pPr>
          </w:p>
          <w:p w:rsidR="00881EDB" w:rsidRDefault="00881EDB">
            <w:pPr>
              <w:tabs>
                <w:tab w:val="left" w:pos="3092"/>
              </w:tabs>
              <w:rPr>
                <w:rFonts w:ascii="Times New Roman" w:hAnsi="Times New Roman" w:cs="Times New Roman"/>
                <w:b/>
                <w:sz w:val="22"/>
                <w:szCs w:val="22"/>
                <w:lang w:val="kk-KZ"/>
              </w:rPr>
            </w:pPr>
          </w:p>
        </w:tc>
      </w:tr>
    </w:tbl>
    <w:p w:rsidR="00881EDB" w:rsidRDefault="00067A0B">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881EDB">
        <w:tc>
          <w:tcPr>
            <w:tcW w:w="5103" w:type="dxa"/>
            <w:tcBorders>
              <w:top w:val="single" w:sz="4" w:space="0" w:color="000000"/>
              <w:left w:val="single" w:sz="4" w:space="0" w:color="000000"/>
              <w:bottom w:val="single" w:sz="4" w:space="0" w:color="000000"/>
              <w:right w:val="single" w:sz="4" w:space="0" w:color="000000"/>
            </w:tcBorders>
          </w:tcPr>
          <w:p w:rsidR="00881EDB" w:rsidRDefault="00881EDB">
            <w:pPr>
              <w:snapToGrid w:val="0"/>
              <w:ind w:right="-81"/>
              <w:jc w:val="center"/>
              <w:rPr>
                <w:rFonts w:ascii="Times New Roman" w:hAnsi="Times New Roman" w:cs="Times New Roman"/>
                <w:b/>
                <w:sz w:val="22"/>
                <w:szCs w:val="22"/>
                <w:lang w:val="kk-KZ"/>
              </w:rPr>
            </w:pPr>
          </w:p>
          <w:p w:rsidR="00881EDB" w:rsidRDefault="00067A0B">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881EDB" w:rsidRDefault="00067A0B">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881EDB" w:rsidRDefault="00881EDB">
            <w:pPr>
              <w:jc w:val="center"/>
              <w:rPr>
                <w:rFonts w:ascii="Times New Roman" w:eastAsia="Times New Roman" w:hAnsi="Times New Roman" w:cs="Times New Roman"/>
                <w:b/>
                <w:sz w:val="22"/>
                <w:szCs w:val="22"/>
                <w:lang w:val="kk-KZ"/>
              </w:rPr>
            </w:pPr>
          </w:p>
          <w:p w:rsidR="00881EDB" w:rsidRDefault="00067A0B">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№1</w:t>
            </w:r>
          </w:p>
          <w:p w:rsidR="00881EDB" w:rsidRDefault="00881EDB">
            <w:pPr>
              <w:jc w:val="center"/>
              <w:rPr>
                <w:rFonts w:ascii="Times New Roman" w:hAnsi="Times New Roman" w:cs="Times New Roman"/>
                <w:b/>
                <w:sz w:val="22"/>
                <w:szCs w:val="22"/>
                <w:lang w:val="kk-KZ"/>
              </w:rPr>
            </w:pPr>
          </w:p>
          <w:p w:rsidR="00881EDB" w:rsidRDefault="00067A0B">
            <w:pPr>
              <w:jc w:val="center"/>
            </w:pPr>
            <w:r>
              <w:rPr>
                <w:rFonts w:ascii="Times New Roman" w:hAnsi="Times New Roman" w:cs="Times New Roman"/>
                <w:b/>
                <w:sz w:val="22"/>
                <w:szCs w:val="22"/>
                <w:lang w:val="kk-KZ"/>
              </w:rPr>
              <w:t>--  қ.                        "___"__________202_ ж.</w:t>
            </w:r>
          </w:p>
          <w:p w:rsidR="00881EDB" w:rsidRDefault="00881EDB">
            <w:pPr>
              <w:jc w:val="center"/>
              <w:rPr>
                <w:rFonts w:ascii="Times New Roman" w:hAnsi="Times New Roman" w:cs="Times New Roman"/>
                <w:b/>
                <w:sz w:val="22"/>
                <w:szCs w:val="22"/>
                <w:lang w:val="kk-KZ"/>
              </w:rPr>
            </w:pPr>
          </w:p>
          <w:p w:rsidR="00881EDB" w:rsidRDefault="00881EDB">
            <w:pPr>
              <w:jc w:val="center"/>
              <w:rPr>
                <w:rFonts w:ascii="Times New Roman" w:hAnsi="Times New Roman" w:cs="Times New Roman"/>
                <w:b/>
                <w:sz w:val="22"/>
                <w:szCs w:val="22"/>
                <w:lang w:val="kk-KZ"/>
              </w:rPr>
            </w:pPr>
          </w:p>
          <w:p w:rsidR="00881EDB" w:rsidRDefault="00067A0B">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881EDB" w:rsidRDefault="00881EDB">
            <w:pPr>
              <w:jc w:val="center"/>
              <w:rPr>
                <w:rFonts w:ascii="Times New Roman" w:hAnsi="Times New Roman" w:cs="Times New Roman"/>
                <w:b/>
                <w:sz w:val="22"/>
                <w:szCs w:val="22"/>
                <w:lang w:val="kk-KZ"/>
              </w:rPr>
            </w:pPr>
          </w:p>
          <w:p w:rsidR="00881EDB" w:rsidRDefault="00067A0B">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881EDB" w:rsidRDefault="00067A0B">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w:t>
            </w:r>
            <w:r>
              <w:rPr>
                <w:rStyle w:val="ezkurwreuab5ozgtqnkl"/>
                <w:rFonts w:ascii="Times New Roman" w:hAnsi="Times New Roman" w:cs="Times New Roman"/>
                <w:sz w:val="22"/>
                <w:szCs w:val="22"/>
                <w:lang w:val="kk-KZ"/>
              </w:rPr>
              <w:t>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танысуға болады.  </w:t>
            </w:r>
          </w:p>
          <w:p w:rsidR="00881EDB" w:rsidRDefault="00067A0B">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w:t>
            </w:r>
            <w:r>
              <w:rPr>
                <w:rStyle w:val="ezkurwreuab5ozgtqnkl"/>
                <w:rFonts w:ascii="Times New Roman" w:hAnsi="Times New Roman" w:cs="Times New Roman"/>
                <w:sz w:val="22"/>
                <w:szCs w:val="22"/>
                <w:lang w:val="kk-KZ"/>
              </w:rPr>
              <w:t>тайды және осы Шартты орындау кезінде оларда көрсетілген қағидаттарды сақтауға міндеттенеді.</w:t>
            </w:r>
          </w:p>
          <w:p w:rsidR="00881EDB" w:rsidRPr="00FC2CA0" w:rsidRDefault="00067A0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w:t>
            </w:r>
            <w:r>
              <w:rPr>
                <w:rStyle w:val="ezkurwreuab5ozgtqnkl"/>
                <w:rFonts w:ascii="Times New Roman" w:hAnsi="Times New Roman" w:cs="Times New Roman"/>
                <w:sz w:val="22"/>
                <w:szCs w:val="22"/>
                <w:lang w:val="kk-KZ"/>
              </w:rPr>
              <w:t>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881EDB" w:rsidRDefault="00881EDB">
            <w:pPr>
              <w:tabs>
                <w:tab w:val="left" w:pos="851"/>
                <w:tab w:val="left" w:pos="1276"/>
              </w:tabs>
              <w:ind w:firstLine="567"/>
              <w:jc w:val="both"/>
              <w:rPr>
                <w:rStyle w:val="ezkurwreuab5ozgtqnkl"/>
                <w:rFonts w:ascii="Times New Roman" w:hAnsi="Times New Roman" w:cs="Times New Roman"/>
                <w:b/>
                <w:sz w:val="22"/>
                <w:szCs w:val="22"/>
                <w:lang w:val="kk-KZ"/>
              </w:rPr>
            </w:pPr>
          </w:p>
          <w:p w:rsidR="00881EDB" w:rsidRDefault="00881EDB">
            <w:pPr>
              <w:tabs>
                <w:tab w:val="left" w:pos="851"/>
                <w:tab w:val="left" w:pos="1276"/>
              </w:tabs>
              <w:ind w:firstLine="567"/>
              <w:jc w:val="both"/>
              <w:rPr>
                <w:rStyle w:val="ezkurwreuab5ozgtqnkl"/>
                <w:rFonts w:ascii="Times New Roman" w:hAnsi="Times New Roman" w:cs="Times New Roman"/>
                <w:b/>
                <w:sz w:val="22"/>
                <w:szCs w:val="22"/>
                <w:lang w:val="kk-KZ"/>
              </w:rPr>
            </w:pPr>
          </w:p>
          <w:p w:rsidR="00881EDB" w:rsidRDefault="00067A0B">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881EDB" w:rsidRDefault="00067A0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w:t>
            </w:r>
            <w:r>
              <w:rPr>
                <w:rStyle w:val="ezkurwreuab5ozgtqnkl"/>
                <w:rFonts w:ascii="Times New Roman" w:hAnsi="Times New Roman" w:cs="Times New Roman"/>
                <w:sz w:val="22"/>
                <w:szCs w:val="22"/>
                <w:lang w:val="kk-KZ"/>
              </w:rPr>
              <w:t xml:space="preserve">ызметінде парақорлыққа, сыбайлас жемқорлыққа, терроризмді қаржыландыруға және ақша қаражатын жылыстатуға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w:t>
            </w:r>
            <w:r>
              <w:rPr>
                <w:rStyle w:val="ezkurwreuab5ozgtqnkl"/>
                <w:rFonts w:ascii="Times New Roman" w:hAnsi="Times New Roman" w:cs="Times New Roman"/>
                <w:sz w:val="22"/>
                <w:szCs w:val="22"/>
                <w:lang w:val="kk-KZ"/>
              </w:rPr>
              <w:t xml:space="preserve">лген көрінісіндегі сыбайлас жемқорлық, параға коммерциялық сатып алу, ақша қаражатын жылыстату ретінде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w:t>
            </w:r>
            <w:r>
              <w:rPr>
                <w:rStyle w:val="ezkurwreuab5ozgtqnkl"/>
                <w:rFonts w:ascii="Times New Roman" w:hAnsi="Times New Roman" w:cs="Times New Roman"/>
                <w:sz w:val="22"/>
                <w:szCs w:val="22"/>
                <w:lang w:val="kk-KZ"/>
              </w:rPr>
              <w:t>осы Шартты орындауға тартылса) осы Шартты орындау кезінде дәл осындай қағидаларды ұстануын қамтамасыз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w:t>
            </w:r>
            <w:r>
              <w:rPr>
                <w:rStyle w:val="ezkurwreuab5ozgtqnkl"/>
                <w:rFonts w:ascii="Times New Roman" w:hAnsi="Times New Roman" w:cs="Times New Roman"/>
                <w:sz w:val="22"/>
                <w:szCs w:val="22"/>
                <w:lang w:val="kk-KZ"/>
              </w:rPr>
              <w:t>з келген нысандағы қандай да бір комиссияны немесе өзге де сыйақыны төлемеуге, төлеуді тапсырмауға немесе ұсынбауға, сондай-ақ өзге де артықшылықтарды бермеуге міндеттенеді.</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w:t>
            </w:r>
            <w:r>
              <w:rPr>
                <w:rStyle w:val="ezkurwreuab5ozgtqnkl"/>
                <w:rFonts w:ascii="Times New Roman" w:hAnsi="Times New Roman" w:cs="Times New Roman"/>
                <w:sz w:val="22"/>
                <w:szCs w:val="22"/>
                <w:lang w:val="kk-KZ"/>
              </w:rPr>
              <w:t xml:space="preserve">татуға байланысты қандай да бір құқық бұзушылық үшін сотталмағанын және өзіне бұл қаншалықты мәлім болса,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w:t>
            </w:r>
            <w:r>
              <w:rPr>
                <w:rStyle w:val="ezkurwreuab5ozgtqnkl"/>
                <w:rFonts w:ascii="Times New Roman" w:hAnsi="Times New Roman" w:cs="Times New Roman"/>
                <w:sz w:val="22"/>
                <w:szCs w:val="22"/>
                <w:lang w:val="kk-KZ"/>
              </w:rPr>
              <w:t>растайды.</w:t>
            </w:r>
          </w:p>
          <w:p w:rsidR="00881EDB" w:rsidRDefault="00067A0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881EDB" w:rsidRPr="00FC2CA0" w:rsidRDefault="00067A0B">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 ие</w:t>
            </w:r>
            <w:r>
              <w:rPr>
                <w:rFonts w:ascii="Times New Roman" w:eastAsia="Calibri" w:hAnsi="Times New Roman" w:cs="Times New Roman"/>
                <w:sz w:val="22"/>
                <w:szCs w:val="22"/>
                <w:lang w:val="kk-KZ"/>
              </w:rPr>
              <w:t>:</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w:t>
            </w:r>
            <w:r>
              <w:rPr>
                <w:rStyle w:val="ezkurwreuab5ozgtqnkl"/>
                <w:rFonts w:ascii="Times New Roman" w:hAnsi="Times New Roman" w:cs="Times New Roman"/>
                <w:sz w:val="22"/>
                <w:szCs w:val="22"/>
                <w:lang w:val="kk-KZ"/>
              </w:rPr>
              <w:t xml:space="preserve">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w:t>
            </w:r>
            <w:r>
              <w:rPr>
                <w:rStyle w:val="ezkurwreuab5ozgtqnkl"/>
                <w:rFonts w:ascii="Times New Roman" w:hAnsi="Times New Roman" w:cs="Times New Roman"/>
                <w:sz w:val="22"/>
                <w:szCs w:val="22"/>
                <w:lang w:val="kk-KZ"/>
              </w:rPr>
              <w:t>е объективті құқықтық факторларға байланысты, осы Шарт бойынша міндеттемелерді орындау кезінде осы Шарт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w:t>
            </w:r>
            <w:r>
              <w:rPr>
                <w:rStyle w:val="ezkurwreuab5ozgtqnkl"/>
                <w:rFonts w:ascii="Times New Roman" w:hAnsi="Times New Roman" w:cs="Times New Roman"/>
                <w:sz w:val="22"/>
                <w:szCs w:val="22"/>
                <w:lang w:val="kk-KZ"/>
              </w:rPr>
              <w:t>үмкін</w:t>
            </w:r>
            <w:r>
              <w:rPr>
                <w:rStyle w:val="ezkurwreuab5ozgtqnkl"/>
                <w:rFonts w:ascii="Times New Roman" w:hAnsi="Times New Roman" w:cs="Times New Roman"/>
                <w:sz w:val="22"/>
                <w:szCs w:val="22"/>
                <w:lang w:val="kk-KZ"/>
              </w:rPr>
              <w:t xml:space="preserve"> нормативтік-құқықтық не өзге де актілер.</w:t>
            </w:r>
          </w:p>
          <w:p w:rsidR="00881EDB" w:rsidRPr="00FC2CA0" w:rsidRDefault="00067A0B">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қолданылатын кез келген жеке немесе заңды тұлға</w:t>
            </w:r>
            <w:r>
              <w:rPr>
                <w:rFonts w:ascii="Times New Roman" w:eastAsia="Calibri" w:hAnsi="Times New Roman" w:cs="Times New Roman"/>
                <w:sz w:val="22"/>
                <w:szCs w:val="22"/>
                <w:lang w:val="kk-KZ"/>
              </w:rPr>
              <w:t>.</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алынған немесе аннексияланған мемлекеттердің</w:t>
            </w:r>
            <w:r>
              <w:rPr>
                <w:rFonts w:ascii="Times New Roman" w:hAnsi="Times New Roman" w:cs="Times New Roman"/>
                <w:sz w:val="22"/>
                <w:szCs w:val="22"/>
                <w:lang w:val="kk-KZ"/>
              </w:rPr>
              <w:t xml:space="preserve"> аумақтары және/немесе аумақтарының бөліктері, БҰҰ мойындамаған мемлекеттердің, өзін-өзі жариялаған 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w:t>
            </w:r>
            <w:r>
              <w:rPr>
                <w:rFonts w:ascii="Times New Roman" w:hAnsi="Times New Roman" w:cs="Times New Roman"/>
                <w:sz w:val="22"/>
                <w:szCs w:val="22"/>
                <w:lang w:val="kk-KZ"/>
              </w:rPr>
              <w:t>гіндер тән аумақтар.</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881EDB" w:rsidRDefault="00067A0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w:t>
            </w:r>
            <w:r>
              <w:rPr>
                <w:rStyle w:val="ezkurwreuab5ozgtqnkl"/>
                <w:rFonts w:ascii="Times New Roman" w:hAnsi="Times New Roman" w:cs="Times New Roman"/>
                <w:sz w:val="22"/>
                <w:szCs w:val="22"/>
                <w:lang w:val="kk-KZ"/>
              </w:rPr>
              <w:t>нама түрде немесе жиынтығында 50% немесе одан көп тиесілі емес екенін;</w:t>
            </w:r>
          </w:p>
          <w:p w:rsidR="00881EDB" w:rsidRPr="00FC2CA0" w:rsidRDefault="00067A0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881EDB" w:rsidRPr="00FC2CA0" w:rsidRDefault="00067A0B">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w:t>
            </w:r>
            <w:r>
              <w:rPr>
                <w:rStyle w:val="ezkurwreuab5ozgtqnkl"/>
                <w:rFonts w:ascii="Times New Roman" w:hAnsi="Times New Roman" w:cs="Times New Roman"/>
                <w:sz w:val="22"/>
                <w:szCs w:val="22"/>
                <w:lang w:val="kk-KZ"/>
              </w:rPr>
              <w:t>ы санкциялар қолданылатын елдерде, өнеркәсіп / экономика салаларында жеткізу мен қолдануды қоса алғанда, осы тауарларды әскери мақсаттарда, адам құқықтарын бұзатын қызметте пайдаланбауға міндеттенеді.</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w:t>
            </w:r>
            <w:r>
              <w:rPr>
                <w:rStyle w:val="ezkurwreuab5ozgtqnkl"/>
                <w:rFonts w:ascii="Times New Roman" w:hAnsi="Times New Roman" w:cs="Times New Roman"/>
                <w:sz w:val="22"/>
                <w:szCs w:val="22"/>
                <w:lang w:val="kk-KZ"/>
              </w:rPr>
              <w:t xml:space="preserve">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w:t>
            </w:r>
            <w:r>
              <w:rPr>
                <w:rStyle w:val="ezkurwreuab5ozgtqnkl"/>
                <w:rFonts w:ascii="Times New Roman" w:hAnsi="Times New Roman" w:cs="Times New Roman"/>
                <w:sz w:val="22"/>
                <w:szCs w:val="22"/>
                <w:lang w:val="kk-KZ"/>
              </w:rPr>
              <w:t>рлері / бенефициарлық меншік иелері құрамының өзгеруі;</w:t>
            </w:r>
          </w:p>
          <w:p w:rsidR="00881EDB" w:rsidRDefault="00067A0B">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б) Санкцияларды бұзу тәуекеліне алып келетін кез келген мән-жайлар.</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w:t>
            </w:r>
            <w:r>
              <w:rPr>
                <w:rStyle w:val="ezkurwreuab5ozgtqnkl"/>
                <w:rFonts w:ascii="Times New Roman" w:hAnsi="Times New Roman" w:cs="Times New Roman"/>
                <w:sz w:val="22"/>
                <w:szCs w:val="22"/>
                <w:lang w:val="kk-KZ"/>
              </w:rPr>
              <w:t xml:space="preserve">аудан біржақты тәртіппен бас тартуға (Шарттан толық немесе ішінара бас тарту) құқығы бар. Шарттың Тарапы екінші Тараптың </w:t>
            </w:r>
            <w:r>
              <w:rPr>
                <w:rStyle w:val="ezkurwreuab5ozgtqnkl"/>
                <w:rFonts w:ascii="Times New Roman" w:hAnsi="Times New Roman" w:cs="Times New Roman"/>
                <w:sz w:val="22"/>
                <w:szCs w:val="22"/>
                <w:lang w:val="kk-KZ"/>
              </w:rPr>
              <w:lastRenderedPageBreak/>
              <w:t>мұндай бас тарту туралы хабарламасын алған күні Шарт тиісті бөлігінде немесе толық қолданысын тоқтатады. Тараптар электрондық пошта арқ</w:t>
            </w:r>
            <w:r>
              <w:rPr>
                <w:rStyle w:val="ezkurwreuab5ozgtqnkl"/>
                <w:rFonts w:ascii="Times New Roman" w:hAnsi="Times New Roman" w:cs="Times New Roman"/>
                <w:sz w:val="22"/>
                <w:szCs w:val="22"/>
                <w:lang w:val="kk-KZ"/>
              </w:rPr>
              <w:t>ылы жіберілетін хабарларды да, пошта, курьер (көрсетілген нұсқалардың кез келгені) арқылы жазбаша хабарлама жіберуді де хабардар етудің тиісті тәсілі деп таниды.</w:t>
            </w:r>
          </w:p>
          <w:p w:rsidR="00881EDB" w:rsidRDefault="00067A0B">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881EDB" w:rsidRPr="00FC2CA0" w:rsidRDefault="00067A0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w:t>
            </w:r>
            <w:r>
              <w:rPr>
                <w:rStyle w:val="ezkurwreuab5ozgtqnkl"/>
                <w:rFonts w:ascii="Times New Roman" w:hAnsi="Times New Roman" w:cs="Times New Roman"/>
                <w:sz w:val="22"/>
                <w:szCs w:val="22"/>
                <w:lang w:val="kk-KZ"/>
              </w:rPr>
              <w:t xml:space="preserve"> қызметінде адам құқықтарын сақтау, өнеркәсіптік қауіпсіздік, еңбек пен қоршаған ортаны қорғау саласындағы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w:t>
            </w:r>
            <w:r>
              <w:rPr>
                <w:rStyle w:val="ezkurwreuab5ozgtqnkl"/>
                <w:rFonts w:ascii="Times New Roman" w:hAnsi="Times New Roman" w:cs="Times New Roman"/>
                <w:sz w:val="22"/>
                <w:szCs w:val="22"/>
                <w:lang w:val="kk-KZ"/>
              </w:rPr>
              <w:t xml:space="preserve">рттарын, БҰҰ-ның Адам құқықтары аспектісіндегі кәсіпкерлік қызмет бойынша басшылық қағидаттарын, ЭЫДҰ-ның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w:t>
            </w:r>
            <w:r>
              <w:rPr>
                <w:rStyle w:val="ezkurwreuab5ozgtqnkl"/>
                <w:rFonts w:ascii="Times New Roman" w:hAnsi="Times New Roman" w:cs="Times New Roman"/>
                <w:sz w:val="22"/>
                <w:szCs w:val="22"/>
                <w:lang w:val="kk-KZ"/>
              </w:rPr>
              <w:t>жөніндегі басшылық қағидаттарын сақтайтынын растайды</w:t>
            </w:r>
            <w:r>
              <w:rPr>
                <w:rFonts w:ascii="Times New Roman" w:eastAsia="Calibri" w:hAnsi="Times New Roman" w:cs="Times New Roman"/>
                <w:sz w:val="22"/>
                <w:szCs w:val="22"/>
                <w:lang w:val="kk-KZ"/>
              </w:rPr>
              <w:t>.</w:t>
            </w:r>
          </w:p>
          <w:p w:rsidR="00881EDB" w:rsidRDefault="00067A0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881EDB" w:rsidRDefault="00067A0B">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5.1. Тараптар осы 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w:t>
            </w:r>
            <w:r>
              <w:rPr>
                <w:rStyle w:val="ezkurwreuab5ozgtqnkl"/>
                <w:rFonts w:ascii="Times New Roman" w:hAnsi="Times New Roman" w:cs="Times New Roman"/>
                <w:sz w:val="22"/>
                <w:szCs w:val="22"/>
                <w:lang w:val="kk-KZ"/>
              </w:rPr>
              <w:t>н заңнамаға қатаң сәйкес жүзеге асырады.</w:t>
            </w:r>
          </w:p>
          <w:p w:rsidR="00881EDB" w:rsidRPr="00FC2CA0" w:rsidRDefault="00067A0B">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w:t>
            </w:r>
            <w:r>
              <w:rPr>
                <w:rStyle w:val="ezkurwreuab5ozgtqnkl"/>
                <w:rFonts w:ascii="Times New Roman" w:hAnsi="Times New Roman" w:cs="Times New Roman"/>
                <w:sz w:val="22"/>
                <w:szCs w:val="22"/>
                <w:lang w:val="kk-KZ"/>
              </w:rPr>
              <w:t xml:space="preserve"> және дербес деректерді қорғау саласындағы қолданылатын басқа да заңнамада, оның ішінде халықаралық 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w:t>
            </w:r>
            <w:r>
              <w:rPr>
                <w:rStyle w:val="ezkurwreuab5ozgtqnkl"/>
                <w:rFonts w:ascii="Times New Roman" w:hAnsi="Times New Roman" w:cs="Times New Roman"/>
                <w:sz w:val="22"/>
                <w:szCs w:val="22"/>
                <w:lang w:val="kk-KZ"/>
              </w:rPr>
              <w:t>алған тұлғалардың дербес деректерді жинау және өңдеу кезінде олардың құпиялылығы мен қорғалуын сақтауын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w:t>
            </w:r>
            <w:r>
              <w:rPr>
                <w:rStyle w:val="ezkurwreuab5ozgtqnkl"/>
                <w:rFonts w:ascii="Times New Roman" w:hAnsi="Times New Roman" w:cs="Times New Roman"/>
                <w:sz w:val="22"/>
                <w:szCs w:val="22"/>
                <w:lang w:val="kk-KZ"/>
              </w:rPr>
              <w:t xml:space="preserve"> оқиға туралы толық ақпаратты бере отырып, 1 жұмыс күні ішінде жазбаша нысанда хабардар етуге міндеттенеді</w:t>
            </w:r>
            <w:r>
              <w:rPr>
                <w:rFonts w:ascii="Times New Roman" w:eastAsia="Calibri" w:hAnsi="Times New Roman" w:cs="Times New Roman"/>
                <w:sz w:val="22"/>
                <w:szCs w:val="22"/>
                <w:lang w:val="kk-KZ"/>
              </w:rPr>
              <w:t>.</w:t>
            </w:r>
          </w:p>
          <w:p w:rsidR="00881EDB" w:rsidRDefault="00067A0B">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881EDB" w:rsidRDefault="00067A0B">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w:t>
            </w:r>
            <w:r>
              <w:rPr>
                <w:rStyle w:val="ezkurwreuab5ozgtqnkl"/>
                <w:rFonts w:ascii="Times New Roman" w:hAnsi="Times New Roman" w:cs="Times New Roman"/>
                <w:lang w:val="kk-KZ"/>
              </w:rPr>
              <w:lastRenderedPageBreak/>
              <w:t>бұзушылығы (немесе әлеуетті бұзушылығы) анықталған кезде Серіктес бұл туралы «Шұбаркөл көмір»</w:t>
            </w:r>
            <w:r>
              <w:rPr>
                <w:rStyle w:val="ezkurwreuab5ozgtqnkl"/>
                <w:rFonts w:ascii="Times New Roman" w:hAnsi="Times New Roman" w:cs="Times New Roman"/>
                <w:lang w:val="kk-KZ"/>
              </w:rPr>
              <w:t xml:space="preserve">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881EDB" w:rsidRDefault="00067A0B">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 xml:space="preserve">6.2. Тараптар </w:t>
            </w:r>
            <w:r>
              <w:rPr>
                <w:rStyle w:val="ezkurwreuab5ozgtqnkl"/>
                <w:rFonts w:ascii="Times New Roman" w:hAnsi="Times New Roman" w:cs="Times New Roman"/>
                <w:lang w:val="kk-KZ"/>
              </w:rPr>
              <w:t>талдау жүргізу және қолданылатын заңнамаға сәйкес әлеуетті жауаптылықты бағалау үшін бір-бірімен ынтымақтастық жасауға міндеттенеді</w:t>
            </w:r>
            <w:bookmarkEnd w:id="68"/>
            <w:r>
              <w:rPr>
                <w:rFonts w:ascii="Times New Roman" w:hAnsi="Times New Roman" w:cs="Times New Roman"/>
                <w:lang w:val="kk-KZ"/>
              </w:rPr>
              <w:t xml:space="preserve">.  </w:t>
            </w: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881EDB">
            <w:pPr>
              <w:jc w:val="both"/>
              <w:rPr>
                <w:rFonts w:ascii="Times New Roman" w:hAnsi="Times New Roman" w:cs="Times New Roman"/>
                <w:sz w:val="22"/>
                <w:szCs w:val="22"/>
                <w:lang w:val="kk-KZ"/>
              </w:rPr>
            </w:pPr>
          </w:p>
          <w:p w:rsidR="00881EDB" w:rsidRDefault="00067A0B">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881EDB" w:rsidRDefault="00881EDB">
            <w:pPr>
              <w:jc w:val="both"/>
              <w:rPr>
                <w:rFonts w:ascii="Times New Roman" w:hAnsi="Times New Roman" w:cs="Times New Roman"/>
                <w:b/>
                <w:sz w:val="22"/>
                <w:szCs w:val="22"/>
                <w:lang w:val="kk-KZ"/>
              </w:rPr>
            </w:pPr>
          </w:p>
          <w:p w:rsidR="00881EDB" w:rsidRDefault="00067A0B">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881EDB" w:rsidRDefault="00881EDB">
            <w:pPr>
              <w:snapToGrid w:val="0"/>
              <w:rPr>
                <w:rFonts w:ascii="Times New Roman" w:hAnsi="Times New Roman" w:cs="Times New Roman"/>
                <w:b/>
                <w:sz w:val="22"/>
                <w:szCs w:val="22"/>
              </w:rPr>
            </w:pPr>
          </w:p>
          <w:p w:rsidR="00881EDB" w:rsidRDefault="00067A0B">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881EDB" w:rsidRDefault="00067A0B">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881EDB" w:rsidRDefault="00881EDB">
            <w:pPr>
              <w:jc w:val="center"/>
              <w:rPr>
                <w:rFonts w:ascii="Times New Roman" w:hAnsi="Times New Roman" w:cs="Times New Roman"/>
                <w:b/>
                <w:sz w:val="22"/>
                <w:szCs w:val="22"/>
              </w:rPr>
            </w:pPr>
          </w:p>
          <w:p w:rsidR="00881EDB" w:rsidRDefault="00067A0B">
            <w:pPr>
              <w:jc w:val="center"/>
            </w:pPr>
            <w:r>
              <w:rPr>
                <w:rFonts w:ascii="Times New Roman" w:hAnsi="Times New Roman" w:cs="Times New Roman"/>
                <w:b/>
                <w:sz w:val="22"/>
                <w:szCs w:val="22"/>
              </w:rPr>
              <w:t xml:space="preserve">Арасында --  </w:t>
            </w:r>
            <w:r>
              <w:rPr>
                <w:rFonts w:ascii="Times New Roman" w:hAnsi="Times New Roman" w:cs="Times New Roman"/>
                <w:b/>
                <w:sz w:val="22"/>
                <w:szCs w:val="22"/>
                <w:lang w:val="kk-KZ"/>
              </w:rPr>
              <w:t>және --</w:t>
            </w:r>
          </w:p>
          <w:p w:rsidR="00881EDB" w:rsidRDefault="00881EDB">
            <w:pPr>
              <w:jc w:val="both"/>
              <w:rPr>
                <w:rFonts w:ascii="Times New Roman" w:hAnsi="Times New Roman" w:cs="Times New Roman"/>
                <w:b/>
                <w:sz w:val="22"/>
                <w:szCs w:val="22"/>
                <w:lang w:val="kk-KZ"/>
              </w:rPr>
            </w:pPr>
          </w:p>
          <w:p w:rsidR="00881EDB" w:rsidRDefault="00067A0B">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881EDB" w:rsidRDefault="00881EDB">
            <w:pPr>
              <w:jc w:val="center"/>
              <w:rPr>
                <w:rFonts w:ascii="Times New Roman" w:hAnsi="Times New Roman" w:cs="Times New Roman"/>
                <w:b/>
                <w:sz w:val="22"/>
                <w:szCs w:val="22"/>
              </w:rPr>
            </w:pPr>
          </w:p>
          <w:p w:rsidR="00881EDB" w:rsidRDefault="00881EDB">
            <w:pPr>
              <w:jc w:val="center"/>
              <w:rPr>
                <w:rFonts w:ascii="Times New Roman" w:hAnsi="Times New Roman" w:cs="Times New Roman"/>
                <w:b/>
                <w:sz w:val="22"/>
                <w:szCs w:val="22"/>
              </w:rPr>
            </w:pPr>
          </w:p>
          <w:p w:rsidR="00881EDB" w:rsidRDefault="00067A0B">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881EDB" w:rsidRDefault="00881EDB">
            <w:pPr>
              <w:jc w:val="both"/>
              <w:rPr>
                <w:rFonts w:ascii="Times New Roman" w:hAnsi="Times New Roman" w:cs="Times New Roman"/>
                <w:b/>
                <w:sz w:val="22"/>
                <w:szCs w:val="22"/>
              </w:rPr>
            </w:pPr>
          </w:p>
          <w:p w:rsidR="00881EDB" w:rsidRDefault="00067A0B">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881EDB" w:rsidRDefault="00067A0B">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"Шұбаркөл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бизнесті Корпоративтік мінез-құлық кодексінде көрсетілген ең жоғары этикалық стандарттарға сәйкес жүргізеді және осы Келісім-Шартт</w:t>
            </w:r>
            <w:r>
              <w:rPr>
                <w:rStyle w:val="2ERG"/>
                <w:rFonts w:ascii="Times New Roman" w:hAnsi="Times New Roman" w:cs="Times New Roman"/>
                <w:sz w:val="22"/>
                <w:szCs w:val="22"/>
                <w:lang w:val="kk-KZ"/>
              </w:rPr>
              <w:t xml:space="preserve">ың талабы ретінде өзінің контрагенттерінен этикалық іскерлік мінез-құлық қағидаттарын 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881EDB" w:rsidRDefault="00067A0B">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FC2CA0">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w:t>
            </w:r>
            <w:r>
              <w:rPr>
                <w:rStyle w:val="2ERG"/>
                <w:rFonts w:ascii="Times New Roman" w:hAnsi="Times New Roman" w:cs="Times New Roman"/>
                <w:sz w:val="22"/>
                <w:szCs w:val="22"/>
                <w:lang w:val="kk-KZ"/>
              </w:rPr>
              <w:t xml:space="preserve">ринциптерді сақтауға міндеттенеді.  </w:t>
            </w:r>
          </w:p>
          <w:p w:rsidR="00881EDB" w:rsidRPr="00FC2CA0" w:rsidRDefault="00067A0B">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1.3. Серіктес осы Қосымшаның ережелерін 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w:t>
            </w:r>
            <w:r>
              <w:rPr>
                <w:rStyle w:val="2ERG"/>
                <w:rFonts w:ascii="Times New Roman" w:hAnsi="Times New Roman" w:cs="Times New Roman"/>
                <w:sz w:val="22"/>
                <w:szCs w:val="22"/>
                <w:lang w:val="kk-KZ"/>
              </w:rPr>
              <w:t xml:space="preserve">еуден Шартты орындаудан (келісімшарттан бас тарту) толық немесе ішінара біржақты бас тарту құқығын тудырады. .  </w:t>
            </w:r>
          </w:p>
          <w:p w:rsidR="00881EDB" w:rsidRPr="00FC2CA0" w:rsidRDefault="00067A0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FC2CA0">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881EDB" w:rsidRPr="00FC2CA0" w:rsidRDefault="00067A0B">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FC2CA0">
              <w:rPr>
                <w:rFonts w:ascii="Times New Roman" w:eastAsia="Calibri" w:hAnsi="Times New Roman" w:cs="Times New Roman"/>
                <w:sz w:val="22"/>
                <w:lang w:val="kk-KZ"/>
              </w:rPr>
              <w:t>2.1. Серіктес өз қызметінде парақорлыққа, сыбайлас ж</w:t>
            </w:r>
            <w:r w:rsidRPr="00FC2CA0">
              <w:rPr>
                <w:rFonts w:ascii="Times New Roman" w:eastAsia="Calibri" w:hAnsi="Times New Roman" w:cs="Times New Roman"/>
                <w:sz w:val="22"/>
                <w:lang w:val="kk-KZ"/>
              </w:rPr>
              <w:t xml:space="preserve">емқорлыққа, терроризмді қаржыландыруға және ақшаны жылыстатуға қарсы іс-қимыл саласындағы ұлттық және қолданыстағы халықаралық заңнаманың талаптарын сақтайтындығын растайды. </w:t>
            </w:r>
            <w:r w:rsidRPr="00FC2CA0">
              <w:rPr>
                <w:rFonts w:ascii="Times New Roman" w:eastAsia="Calibri" w:hAnsi="Times New Roman" w:cs="Times New Roman"/>
                <w:sz w:val="22"/>
                <w:szCs w:val="22"/>
                <w:lang w:val="kk-KZ"/>
              </w:rPr>
              <w:t>құралдардың</w:t>
            </w:r>
            <w:r w:rsidRPr="00FC2CA0">
              <w:rPr>
                <w:rFonts w:ascii="Times New Roman" w:eastAsia="Calibri" w:hAnsi="Times New Roman" w:cs="Times New Roman"/>
                <w:sz w:val="22"/>
                <w:szCs w:val="22"/>
                <w:lang w:val="kk-KZ"/>
              </w:rPr>
              <w:t xml:space="preserve">. </w:t>
            </w:r>
          </w:p>
          <w:p w:rsidR="00881EDB" w:rsidRPr="00FC2CA0" w:rsidRDefault="00067A0B">
            <w:pPr>
              <w:tabs>
                <w:tab w:val="left" w:pos="851"/>
                <w:tab w:val="left" w:pos="1276"/>
              </w:tabs>
              <w:jc w:val="both"/>
              <w:rPr>
                <w:lang w:val="kk-KZ"/>
              </w:rPr>
            </w:pPr>
            <w:r>
              <w:rPr>
                <w:rFonts w:ascii="Times New Roman" w:eastAsia="Times New Roman" w:hAnsi="Times New Roman" w:cs="Times New Roman"/>
                <w:sz w:val="22"/>
                <w:szCs w:val="22"/>
                <w:lang w:val="kk-KZ"/>
              </w:rPr>
              <w:lastRenderedPageBreak/>
              <w:t xml:space="preserve">         </w:t>
            </w:r>
            <w:r w:rsidRPr="00FC2CA0">
              <w:rPr>
                <w:rFonts w:ascii="Times New Roman" w:eastAsia="Calibri" w:hAnsi="Times New Roman" w:cs="Times New Roman"/>
                <w:sz w:val="22"/>
                <w:szCs w:val="22"/>
                <w:lang w:val="kk-KZ"/>
              </w:rPr>
              <w:t>2.2. Серіктес қолданыстағы заңнамамен оның кез келген түрін</w:t>
            </w:r>
            <w:r w:rsidRPr="00FC2CA0">
              <w:rPr>
                <w:rFonts w:ascii="Times New Roman" w:eastAsia="Calibri" w:hAnsi="Times New Roman" w:cs="Times New Roman"/>
                <w:sz w:val="22"/>
                <w:szCs w:val="22"/>
                <w:lang w:val="kk-KZ"/>
              </w:rPr>
              <w:t xml:space="preserve">дегі сыбайлас жемқорлық, коммерциялық парақорлық, ақшаны жылыстату деп танылған әрекеттерді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w:t>
            </w:r>
            <w:r w:rsidRPr="00FC2CA0">
              <w:rPr>
                <w:rFonts w:ascii="Times New Roman" w:eastAsia="Calibri" w:hAnsi="Times New Roman" w:cs="Times New Roman"/>
                <w:sz w:val="22"/>
                <w:szCs w:val="22"/>
                <w:lang w:val="kk-KZ"/>
              </w:rPr>
              <w:t>орындау кезінде сол ережелерді сақтауын қамтамасыз етуге міндеттенеді. кез келген нысанда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w:t>
            </w:r>
            <w:r w:rsidRPr="00FC2CA0">
              <w:rPr>
                <w:rFonts w:ascii="Times New Roman" w:eastAsia="Calibri" w:hAnsi="Times New Roman" w:cs="Times New Roman"/>
                <w:sz w:val="22"/>
                <w:szCs w:val="22"/>
                <w:lang w:val="kk-KZ"/>
              </w:rPr>
              <w:t xml:space="preserve">рсы іс-қимыл саласындағы қолданыстағы заңнаманың талаптарын бұзатын басқа артықшылықтарды бермеу. , ақшалай қаражатты жылыстату. </w:t>
            </w:r>
          </w:p>
          <w:p w:rsidR="00881EDB" w:rsidRPr="00FC2CA0" w:rsidRDefault="00067A0B">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FC2CA0">
              <w:rPr>
                <w:rFonts w:ascii="Times New Roman" w:eastAsia="Calibri" w:hAnsi="Times New Roman" w:cs="Times New Roman"/>
                <w:sz w:val="22"/>
                <w:szCs w:val="22"/>
                <w:lang w:val="kk-KZ"/>
              </w:rPr>
              <w:t>2.3. Серіктес болмағанын және оның білуінше, оның бенефициарлық меншік иелері, басшылар сотталмағанын, оларға қатыст</w:t>
            </w:r>
            <w:r w:rsidRPr="00FC2CA0">
              <w:rPr>
                <w:rFonts w:ascii="Times New Roman" w:eastAsia="Calibri" w:hAnsi="Times New Roman" w:cs="Times New Roman"/>
                <w:sz w:val="22"/>
                <w:szCs w:val="22"/>
                <w:lang w:val="kk-KZ"/>
              </w:rPr>
              <w:t>ы тергеу жүргізілмегенін және оларға қатысты қандай да бір құқық бұзушылық үшін заңды жауапкершілікке тартылмағанын растайды.</w:t>
            </w:r>
            <w:r w:rsidRPr="00FC2CA0">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881EDB" w:rsidRPr="00FC2CA0" w:rsidRDefault="00067A0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FC2CA0">
              <w:rPr>
                <w:rFonts w:ascii="Times New Roman" w:eastAsia="Calibri" w:hAnsi="Times New Roman" w:cs="Times New Roman"/>
                <w:b/>
                <w:bCs/>
                <w:sz w:val="22"/>
                <w:lang w:val="kk-KZ"/>
              </w:rPr>
              <w:t xml:space="preserve">3. Экономикалық санкцияларды сақтау </w:t>
            </w:r>
          </w:p>
          <w:p w:rsidR="00881EDB" w:rsidRPr="00FC2CA0" w:rsidRDefault="00067A0B">
            <w:pPr>
              <w:tabs>
                <w:tab w:val="left" w:pos="851"/>
                <w:tab w:val="left" w:pos="1276"/>
              </w:tabs>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Осы бөлімде</w:t>
            </w:r>
            <w:r w:rsidRPr="00FC2CA0">
              <w:rPr>
                <w:rFonts w:ascii="Times New Roman" w:eastAsia="Calibri" w:hAnsi="Times New Roman" w:cs="Times New Roman"/>
                <w:sz w:val="22"/>
                <w:lang w:val="kk-KZ"/>
              </w:rPr>
              <w:t xml:space="preserve"> көрсетілген терминдер келесі мағыналарға ие:</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b/>
                <w:bCs/>
                <w:sz w:val="22"/>
                <w:lang w:val="kk-KZ"/>
              </w:rPr>
              <w:t>Санкциялар</w:t>
            </w:r>
            <w:r w:rsidRPr="00FC2CA0">
              <w:rPr>
                <w:rFonts w:ascii="Times New Roman" w:eastAsia="Calibri" w:hAnsi="Times New Roman" w:cs="Times New Roman"/>
                <w:sz w:val="22"/>
                <w:lang w:val="kk-KZ"/>
              </w:rPr>
              <w:t xml:space="preserve"> - санкцияланған тұлғамен немесе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w:t>
            </w:r>
            <w:r w:rsidRPr="00FC2CA0">
              <w:rPr>
                <w:rFonts w:ascii="Times New Roman" w:eastAsia="Calibri" w:hAnsi="Times New Roman" w:cs="Times New Roman"/>
                <w:sz w:val="22"/>
                <w:lang w:val="kk-KZ"/>
              </w:rPr>
              <w:t xml:space="preserve">месе өзге де актілер, оларға қатысты шет мемлекеттердің/халықаралық ұйымдардың тиісті 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w:t>
            </w:r>
            <w:r w:rsidRPr="00FC2CA0">
              <w:rPr>
                <w:rFonts w:ascii="Times New Roman" w:eastAsia="Calibri" w:hAnsi="Times New Roman" w:cs="Times New Roman"/>
                <w:sz w:val="22"/>
                <w:lang w:val="kk-KZ"/>
              </w:rPr>
              <w:t>Шарттың кез келген Тарапына қолданылуы мүмкін немесе жауапкершіліктің туындауына немесе осы Шарт бойынша міндеттемелерді орындау кезінде Тараптардың кез келгені үшін өзге де қолайсыз салдарларға әкеп соғуы мүмкін.</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b/>
                <w:bCs/>
                <w:sz w:val="22"/>
                <w:lang w:val="kk-KZ"/>
              </w:rPr>
              <w:t xml:space="preserve">Санкциялық тұлға </w:t>
            </w:r>
            <w:r w:rsidRPr="00FC2CA0">
              <w:rPr>
                <w:rFonts w:ascii="Times New Roman" w:eastAsia="Calibri" w:hAnsi="Times New Roman" w:cs="Times New Roman"/>
                <w:sz w:val="22"/>
                <w:lang w:val="kk-KZ"/>
              </w:rPr>
              <w:t>- қандай да бір санкцияла</w:t>
            </w:r>
            <w:r w:rsidRPr="00FC2CA0">
              <w:rPr>
                <w:rFonts w:ascii="Times New Roman" w:eastAsia="Calibri" w:hAnsi="Times New Roman" w:cs="Times New Roman"/>
                <w:sz w:val="22"/>
                <w:lang w:val="kk-KZ"/>
              </w:rPr>
              <w:t>р қолданылатын кез келген жеке немесе заңды тұлға.</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b/>
                <w:bCs/>
                <w:sz w:val="22"/>
                <w:lang w:val="kk-KZ"/>
              </w:rPr>
              <w:t>Қақтығыс</w:t>
            </w:r>
            <w:r w:rsidRPr="00FC2CA0">
              <w:rPr>
                <w:rFonts w:ascii="Times New Roman" w:eastAsia="Calibri" w:hAnsi="Times New Roman" w:cs="Times New Roman"/>
                <w:b/>
                <w:bCs/>
                <w:sz w:val="22"/>
                <w:lang w:val="kk-KZ"/>
              </w:rPr>
              <w:t xml:space="preserve"> аймақтары</w:t>
            </w:r>
            <w:r w:rsidRPr="00FC2CA0">
              <w:rPr>
                <w:rFonts w:ascii="Times New Roman" w:eastAsia="Calibri" w:hAnsi="Times New Roman" w:cs="Times New Roman"/>
                <w:sz w:val="22"/>
                <w:lang w:val="kk-KZ"/>
              </w:rPr>
              <w:t xml:space="preserve"> – халықаралық құқықты бұза отырып басып алынған немесе аннексияланған мемлекеттердің аумақтары </w:t>
            </w:r>
            <w:r w:rsidRPr="00FC2CA0">
              <w:rPr>
                <w:rFonts w:ascii="Times New Roman" w:eastAsia="Calibri" w:hAnsi="Times New Roman" w:cs="Times New Roman"/>
                <w:sz w:val="22"/>
                <w:lang w:val="kk-KZ"/>
              </w:rPr>
              <w:lastRenderedPageBreak/>
              <w:t>және/немесе аумақтарының бөліктері, БҰҰ мойындамаған мемлекеттердің аумақтары, өзін-өзі жар</w:t>
            </w:r>
            <w:r w:rsidRPr="00FC2CA0">
              <w:rPr>
                <w:rFonts w:ascii="Times New Roman" w:eastAsia="Calibri" w:hAnsi="Times New Roman" w:cs="Times New Roman"/>
                <w:sz w:val="22"/>
                <w:lang w:val="kk-KZ"/>
              </w:rPr>
              <w:t>иялаған мемлекеттер, әскери қақтығыстардан немесе басқа да әскери әрекеттерден зардап шеккен аумақтар, адам құқықтарының бұзылуымен сипатталатын аумақтар, ішкі қуғын-сүргін.</w:t>
            </w:r>
          </w:p>
          <w:p w:rsidR="00881EDB" w:rsidRPr="00FC2CA0" w:rsidRDefault="00067A0B">
            <w:pPr>
              <w:tabs>
                <w:tab w:val="left" w:pos="851"/>
                <w:tab w:val="left" w:pos="1276"/>
              </w:tabs>
              <w:ind w:left="567"/>
              <w:contextualSpacing/>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3.1. Серіктес мұны растайды:</w:t>
            </w:r>
          </w:p>
          <w:p w:rsidR="00881EDB" w:rsidRPr="00FC2CA0"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3.1.1. осы Шартты жасасу кезінде Серіктес те, оның ма</w:t>
            </w:r>
            <w:r w:rsidRPr="00FC2CA0">
              <w:rPr>
                <w:rFonts w:ascii="Times New Roman" w:eastAsia="Calibri" w:hAnsi="Times New Roman" w:cs="Times New Roman"/>
                <w:sz w:val="22"/>
                <w:lang w:val="kk-KZ"/>
              </w:rPr>
              <w:t>жоритарлық қатысушылары/акционерлері/бенефициарлық меншік иелері де Санкциялық тұлғалар болып табылмайды және/немесе Санкциялық тұлғаларға тікелей, жанама немесе жиынтықта 50% немесе одан да көп тиесілі емес.;</w:t>
            </w:r>
          </w:p>
          <w:p w:rsidR="00881EDB" w:rsidRPr="00FC2CA0"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3.1.2. ешқандай Санкциялық тұлғалар, тікелей д</w:t>
            </w:r>
            <w:r w:rsidRPr="00FC2CA0">
              <w:rPr>
                <w:rFonts w:ascii="Times New Roman" w:eastAsia="Calibri" w:hAnsi="Times New Roman" w:cs="Times New Roman"/>
                <w:sz w:val="22"/>
                <w:lang w:val="kk-KZ"/>
              </w:rPr>
              <w:t xml:space="preserve">е, жанама да, егер бұл Санкциялар нормаларына қайшы келсе, осы Шартқа қатыспайды және/немесе одан пайда көрмейді.  </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sz w:val="22"/>
                <w:lang w:val="kk-KZ"/>
              </w:rPr>
              <w:t xml:space="preserve">3.1.3. Серіктес сатып алынған тауарларды бермеуге міндеттенеді </w:t>
            </w:r>
            <w:r w:rsidRPr="00FC2CA0">
              <w:rPr>
                <w:rFonts w:ascii="Times New Roman" w:hAnsi="Times New Roman" w:cs="Times New Roman"/>
                <w:sz w:val="22"/>
                <w:szCs w:val="22"/>
                <w:lang w:val="kk-KZ"/>
              </w:rPr>
              <w:t>"Шұбаркөл көмір" АҚ</w:t>
            </w:r>
            <w:r w:rsidRPr="00FC2CA0">
              <w:rPr>
                <w:rFonts w:ascii="Times New Roman" w:hAnsi="Times New Roman" w:cs="Times New Roman"/>
                <w:b/>
                <w:sz w:val="22"/>
                <w:szCs w:val="22"/>
                <w:lang w:val="kk-KZ"/>
              </w:rPr>
              <w:t xml:space="preserve"> </w:t>
            </w:r>
            <w:r w:rsidRPr="00FC2CA0">
              <w:rPr>
                <w:rFonts w:ascii="Times New Roman" w:eastAsia="Calibri" w:hAnsi="Times New Roman" w:cs="Times New Roman"/>
                <w:sz w:val="22"/>
                <w:lang w:val="kk-KZ"/>
              </w:rPr>
              <w:t>осы Шарт бойынша Санкциялық тұлғаларға, егер бұл Санкциял</w:t>
            </w:r>
            <w:r w:rsidRPr="00FC2CA0">
              <w:rPr>
                <w:rFonts w:ascii="Times New Roman" w:eastAsia="Calibri" w:hAnsi="Times New Roman" w:cs="Times New Roman"/>
                <w:sz w:val="22"/>
                <w:lang w:val="kk-KZ"/>
              </w:rPr>
              <w:t>ар нормаларына қайшы келсе, сондай-ақ бұл Тауарларды әскери мақсаттарда, адам құқықтарын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w:t>
            </w:r>
            <w:r w:rsidRPr="00FC2CA0">
              <w:rPr>
                <w:rFonts w:ascii="Times New Roman" w:eastAsia="Calibri" w:hAnsi="Times New Roman" w:cs="Times New Roman"/>
                <w:sz w:val="22"/>
                <w:lang w:val="kk-KZ"/>
              </w:rPr>
              <w:t xml:space="preserve">р бұл Санкциялар нормаларына қайшы келсе.  </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sz w:val="22"/>
                <w:lang w:val="kk-KZ"/>
              </w:rPr>
              <w:t xml:space="preserve">3.1.4. Серіктес дереу хабарлауға міндеттенеді </w:t>
            </w:r>
            <w:r w:rsidRPr="00FC2CA0">
              <w:rPr>
                <w:rFonts w:ascii="Times New Roman" w:hAnsi="Times New Roman" w:cs="Times New Roman"/>
                <w:sz w:val="22"/>
                <w:szCs w:val="22"/>
                <w:lang w:val="kk-KZ"/>
              </w:rPr>
              <w:t>"Шұбаркөл көмір" АҚ</w:t>
            </w:r>
            <w:r w:rsidRPr="00FC2CA0">
              <w:rPr>
                <w:rFonts w:ascii="Times New Roman" w:hAnsi="Times New Roman" w:cs="Times New Roman"/>
                <w:b/>
                <w:sz w:val="22"/>
                <w:szCs w:val="22"/>
                <w:lang w:val="kk-KZ"/>
              </w:rPr>
              <w:t xml:space="preserve"> </w:t>
            </w:r>
            <w:r w:rsidRPr="00FC2CA0">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881EDB" w:rsidRPr="00FC2CA0"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а) 10% және одан жо</w:t>
            </w:r>
            <w:r w:rsidRPr="00FC2CA0">
              <w:rPr>
                <w:rFonts w:ascii="Times New Roman" w:eastAsia="Calibri" w:hAnsi="Times New Roman" w:cs="Times New Roman"/>
                <w:sz w:val="22"/>
                <w:lang w:val="kk-KZ"/>
              </w:rPr>
              <w:t>ғары</w:t>
            </w:r>
            <w:r w:rsidRPr="00FC2CA0">
              <w:rPr>
                <w:rFonts w:ascii="Times New Roman" w:eastAsia="Calibri" w:hAnsi="Times New Roman" w:cs="Times New Roman"/>
                <w:sz w:val="22"/>
                <w:lang w:val="kk-KZ"/>
              </w:rPr>
              <w:t xml:space="preserve"> үлесті иеленетін (тікелей немесе жанама) Серіктестің қатысушыларының / акционерлерінің / бенефициарлық меншік иелерінің құрамының өзгеруі; </w:t>
            </w:r>
          </w:p>
          <w:p w:rsidR="00881EDB" w:rsidRPr="00FC2CA0"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sz w:val="22"/>
                <w:lang w:val="kk-KZ"/>
              </w:rPr>
              <w:t xml:space="preserve">3.1.5. </w:t>
            </w:r>
            <w:r w:rsidRPr="00FC2CA0">
              <w:rPr>
                <w:rFonts w:ascii="Times New Roman" w:hAnsi="Times New Roman" w:cs="Times New Roman"/>
                <w:sz w:val="22"/>
                <w:szCs w:val="22"/>
                <w:lang w:val="kk-KZ"/>
              </w:rPr>
              <w:t>"Шұбаркөл көмір" АҚ</w:t>
            </w:r>
            <w:r w:rsidRPr="00FC2CA0">
              <w:rPr>
                <w:rFonts w:ascii="Times New Roman" w:hAnsi="Times New Roman" w:cs="Times New Roman"/>
                <w:b/>
                <w:sz w:val="22"/>
                <w:szCs w:val="22"/>
                <w:lang w:val="kk-KZ"/>
              </w:rPr>
              <w:t xml:space="preserve"> </w:t>
            </w:r>
            <w:r w:rsidRPr="00FC2CA0">
              <w:rPr>
                <w:rFonts w:ascii="Times New Roman" w:eastAsia="Calibri" w:hAnsi="Times New Roman" w:cs="Times New Roman"/>
                <w:sz w:val="22"/>
                <w:lang w:val="kk-KZ"/>
              </w:rPr>
              <w:t>егер Шартты ода</w:t>
            </w:r>
            <w:r w:rsidRPr="00FC2CA0">
              <w:rPr>
                <w:rFonts w:ascii="Times New Roman" w:eastAsia="Calibri" w:hAnsi="Times New Roman" w:cs="Times New Roman"/>
                <w:sz w:val="22"/>
                <w:lang w:val="kk-KZ"/>
              </w:rPr>
              <w:t>н әрі орындау бұзушылыққа немесе Санкциялардың бұзылу қаупіне әкеп соқтырса, осы Шартты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w:t>
            </w:r>
            <w:r w:rsidRPr="00FC2CA0">
              <w:rPr>
                <w:rFonts w:ascii="Times New Roman" w:eastAsia="Calibri" w:hAnsi="Times New Roman" w:cs="Times New Roman"/>
                <w:sz w:val="22"/>
                <w:lang w:val="kk-KZ"/>
              </w:rPr>
              <w:t>ұндай</w:t>
            </w:r>
            <w:r w:rsidRPr="00FC2CA0">
              <w:rPr>
                <w:rFonts w:ascii="Times New Roman" w:eastAsia="Calibri" w:hAnsi="Times New Roman" w:cs="Times New Roman"/>
                <w:sz w:val="22"/>
                <w:lang w:val="kk-KZ"/>
              </w:rPr>
              <w:t xml:space="preserve"> бас тарту туралы хабарламасын алған күні толығымен тоқтатады. Хабарлаудың тиісті тәсілімен Тараптар электрондық пошта арқылы жіберілген хабарламаларды да, пошта, курьер (көрсетілген </w:t>
            </w:r>
            <w:r w:rsidRPr="00FC2CA0">
              <w:rPr>
                <w:rFonts w:ascii="Times New Roman" w:eastAsia="Calibri" w:hAnsi="Times New Roman" w:cs="Times New Roman"/>
                <w:sz w:val="22"/>
                <w:lang w:val="kk-KZ"/>
              </w:rPr>
              <w:lastRenderedPageBreak/>
              <w:t>нұсқалардың кез келгені) арқылы жазбаша хабарлама жіберуді де таниды</w:t>
            </w:r>
            <w:r w:rsidRPr="00FC2CA0">
              <w:rPr>
                <w:rFonts w:ascii="Times New Roman" w:eastAsia="Calibri" w:hAnsi="Times New Roman" w:cs="Times New Roman"/>
                <w:sz w:val="22"/>
                <w:lang w:val="kk-KZ"/>
              </w:rPr>
              <w:t xml:space="preserve">. </w:t>
            </w:r>
          </w:p>
          <w:p w:rsidR="00881EDB" w:rsidRPr="00FC2CA0" w:rsidRDefault="00067A0B">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FC2CA0">
              <w:rPr>
                <w:rFonts w:ascii="Times New Roman" w:eastAsia="Calibri" w:hAnsi="Times New Roman" w:cs="Times New Roman"/>
                <w:b/>
                <w:bCs/>
                <w:sz w:val="22"/>
                <w:lang w:val="kk-KZ"/>
              </w:rPr>
              <w:t>4. Адам құқықтары, өнеркәсіптік қауіпсіздік, еңбекті және қоршаған ортаны қорғау</w:t>
            </w:r>
          </w:p>
          <w:p w:rsidR="00881EDB" w:rsidRPr="00FC2CA0" w:rsidRDefault="00067A0B">
            <w:pPr>
              <w:tabs>
                <w:tab w:val="left" w:pos="851"/>
                <w:tab w:val="left" w:pos="1276"/>
              </w:tabs>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w:t>
            </w:r>
            <w:r w:rsidRPr="00FC2CA0">
              <w:rPr>
                <w:rFonts w:ascii="Times New Roman" w:eastAsia="Calibri" w:hAnsi="Times New Roman" w:cs="Times New Roman"/>
                <w:sz w:val="22"/>
                <w:lang w:val="kk-KZ"/>
              </w:rPr>
              <w:t xml:space="preserve"> заңнаманың талаптарын, оның ішінде Еңбек және адам құқықтары саласындағы Халықаралық 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w:t>
            </w:r>
            <w:r w:rsidRPr="00FC2CA0">
              <w:rPr>
                <w:rFonts w:ascii="Times New Roman" w:eastAsia="Calibri" w:hAnsi="Times New Roman" w:cs="Times New Roman"/>
                <w:sz w:val="22"/>
                <w:lang w:val="kk-KZ"/>
              </w:rPr>
              <w:t>айтынын растайды. көпұлтты кәсіпорындар үшін, ЭЫДҰ-ның Пайдалы қазбаларды жеткізу тізбегін жауапты басқару үшін тиісті тексеру жөніндегі басшылық қағидаттары.</w:t>
            </w:r>
          </w:p>
          <w:p w:rsidR="00881EDB" w:rsidRPr="00FC2CA0" w:rsidRDefault="00067A0B">
            <w:pPr>
              <w:tabs>
                <w:tab w:val="left" w:pos="851"/>
                <w:tab w:val="left" w:pos="1276"/>
              </w:tabs>
              <w:ind w:left="567"/>
              <w:contextualSpacing/>
              <w:jc w:val="both"/>
              <w:rPr>
                <w:rFonts w:ascii="Times New Roman" w:eastAsia="Calibri" w:hAnsi="Times New Roman" w:cs="Times New Roman"/>
                <w:b/>
                <w:bCs/>
                <w:sz w:val="22"/>
                <w:lang w:val="kk-KZ"/>
              </w:rPr>
            </w:pPr>
            <w:r w:rsidRPr="00FC2CA0">
              <w:rPr>
                <w:rFonts w:ascii="Times New Roman" w:eastAsia="Calibri" w:hAnsi="Times New Roman" w:cs="Times New Roman"/>
                <w:b/>
                <w:bCs/>
                <w:sz w:val="22"/>
                <w:lang w:val="kk-KZ"/>
              </w:rPr>
              <w:t>5. Дербес деректерді қорғау</w:t>
            </w:r>
          </w:p>
          <w:p w:rsidR="00881EDB" w:rsidRPr="00FC2CA0"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5.1. Тараптар дербес деректерді жинауды және өңдеуді осы Шарт шеңбері</w:t>
            </w:r>
            <w:r w:rsidRPr="00FC2CA0">
              <w:rPr>
                <w:rFonts w:ascii="Times New Roman" w:eastAsia="Calibri" w:hAnsi="Times New Roman" w:cs="Times New Roman"/>
                <w:sz w:val="22"/>
                <w:lang w:val="kk-KZ"/>
              </w:rPr>
              <w:t xml:space="preserve">нде тек осы Шартты жасасу және орындау мақсаттары үшін және дербес деректерді қорғау туралы қолданыстағы заңнамаға қатаң сәйкестікте жүзеге асырады. </w:t>
            </w:r>
          </w:p>
          <w:p w:rsidR="00881EDB" w:rsidRPr="00FC2CA0" w:rsidRDefault="00067A0B">
            <w:pPr>
              <w:tabs>
                <w:tab w:val="left" w:pos="851"/>
                <w:tab w:val="left" w:pos="1276"/>
              </w:tabs>
              <w:ind w:firstLine="567"/>
              <w:jc w:val="both"/>
              <w:rPr>
                <w:lang w:val="kk-KZ"/>
              </w:rPr>
            </w:pPr>
            <w:r w:rsidRPr="00FC2CA0">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w:t>
            </w:r>
            <w:r w:rsidRPr="00FC2CA0">
              <w:rPr>
                <w:rFonts w:ascii="Times New Roman" w:eastAsia="Calibri" w:hAnsi="Times New Roman" w:cs="Times New Roman"/>
                <w:sz w:val="22"/>
                <w:lang w:val="kk-KZ"/>
              </w:rPr>
              <w:t xml:space="preserve">аныстағы заңнамада көзделген барлық шараларды қабылдауға міндеттенеді, соның ішінде. халықаралық,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w:t>
            </w:r>
            <w:r w:rsidRPr="00FC2CA0">
              <w:rPr>
                <w:rFonts w:ascii="Times New Roman" w:eastAsia="Calibri" w:hAnsi="Times New Roman" w:cs="Times New Roman"/>
                <w:sz w:val="22"/>
                <w:lang w:val="kk-KZ"/>
              </w:rPr>
              <w:t>ету. Егер Серіктес дербес деректерді жинауды және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w:t>
            </w:r>
            <w:r w:rsidRPr="00FC2CA0">
              <w:rPr>
                <w:rFonts w:ascii="Times New Roman" w:eastAsia="Calibri" w:hAnsi="Times New Roman" w:cs="Times New Roman"/>
                <w:sz w:val="22"/>
                <w:lang w:val="kk-KZ"/>
              </w:rPr>
              <w:t xml:space="preserve">ясында жеке тұлғалардың қауіпсіздігін бұзу анықталса, Серіктес бұл туралы жазбаша түрде хабарлауға міндеттенеді </w:t>
            </w:r>
            <w:r w:rsidRPr="00FC2CA0">
              <w:rPr>
                <w:rFonts w:ascii="Times New Roman" w:hAnsi="Times New Roman" w:cs="Times New Roman"/>
                <w:sz w:val="22"/>
                <w:szCs w:val="22"/>
                <w:lang w:val="kk-KZ"/>
              </w:rPr>
              <w:t>"Шұбаркөл көмір" АҚ</w:t>
            </w:r>
            <w:r w:rsidRPr="00FC2CA0">
              <w:rPr>
                <w:rFonts w:ascii="Times New Roman" w:hAnsi="Times New Roman" w:cs="Times New Roman"/>
                <w:b/>
                <w:sz w:val="22"/>
                <w:szCs w:val="22"/>
                <w:lang w:val="kk-KZ"/>
              </w:rPr>
              <w:t xml:space="preserve"> </w:t>
            </w:r>
            <w:r w:rsidRPr="00FC2CA0">
              <w:rPr>
                <w:rFonts w:ascii="Times New Roman" w:eastAsia="Calibri" w:hAnsi="Times New Roman" w:cs="Times New Roman"/>
                <w:sz w:val="22"/>
                <w:lang w:val="kk-KZ"/>
              </w:rPr>
              <w:t>оқиға туралы толық ақпаратты ұсына отырып, 1 жұмыс күні ішінде.</w:t>
            </w:r>
          </w:p>
          <w:p w:rsidR="00881EDB" w:rsidRPr="00FC2CA0" w:rsidRDefault="00881EDB">
            <w:pPr>
              <w:tabs>
                <w:tab w:val="left" w:pos="851"/>
                <w:tab w:val="left" w:pos="1276"/>
              </w:tabs>
              <w:ind w:firstLine="567"/>
              <w:jc w:val="both"/>
              <w:rPr>
                <w:rFonts w:ascii="Times New Roman" w:eastAsia="Calibri" w:hAnsi="Times New Roman" w:cs="Times New Roman"/>
                <w:sz w:val="22"/>
                <w:lang w:val="kk-KZ"/>
              </w:rPr>
            </w:pPr>
          </w:p>
          <w:p w:rsidR="00881EDB" w:rsidRPr="00FC2CA0" w:rsidRDefault="00067A0B">
            <w:pPr>
              <w:tabs>
                <w:tab w:val="left" w:pos="851"/>
                <w:tab w:val="left" w:pos="1276"/>
              </w:tabs>
              <w:ind w:left="567"/>
              <w:contextualSpacing/>
              <w:jc w:val="both"/>
              <w:rPr>
                <w:rFonts w:ascii="Times New Roman" w:eastAsia="Calibri" w:hAnsi="Times New Roman" w:cs="Times New Roman"/>
                <w:b/>
                <w:bCs/>
                <w:sz w:val="22"/>
                <w:lang w:val="kk-KZ"/>
              </w:rPr>
            </w:pPr>
            <w:r w:rsidRPr="00FC2CA0">
              <w:rPr>
                <w:rFonts w:ascii="Times New Roman" w:eastAsia="Calibri" w:hAnsi="Times New Roman" w:cs="Times New Roman"/>
                <w:b/>
                <w:bCs/>
                <w:sz w:val="22"/>
                <w:lang w:val="kk-KZ"/>
              </w:rPr>
              <w:t>6. Хабарламалар</w:t>
            </w:r>
          </w:p>
          <w:p w:rsidR="00881EDB" w:rsidRDefault="00067A0B">
            <w:pPr>
              <w:tabs>
                <w:tab w:val="left" w:pos="851"/>
                <w:tab w:val="left" w:pos="1276"/>
              </w:tabs>
              <w:ind w:firstLine="567"/>
              <w:jc w:val="both"/>
              <w:rPr>
                <w:rFonts w:ascii="Times New Roman" w:eastAsia="Calibri" w:hAnsi="Times New Roman" w:cs="Times New Roman"/>
                <w:sz w:val="22"/>
                <w:lang w:val="kk-KZ"/>
              </w:rPr>
            </w:pPr>
            <w:r w:rsidRPr="00FC2CA0">
              <w:rPr>
                <w:rFonts w:ascii="Times New Roman" w:eastAsia="Calibri" w:hAnsi="Times New Roman" w:cs="Times New Roman"/>
                <w:sz w:val="22"/>
                <w:lang w:val="kk-KZ"/>
              </w:rPr>
              <w:t>6.1. Егер осы Қосымшаның шарттарының бұзылу</w:t>
            </w:r>
            <w:r w:rsidRPr="00FC2CA0">
              <w:rPr>
                <w:rFonts w:ascii="Times New Roman" w:eastAsia="Calibri" w:hAnsi="Times New Roman" w:cs="Times New Roman"/>
                <w:sz w:val="22"/>
                <w:lang w:val="kk-KZ"/>
              </w:rPr>
              <w:t xml:space="preserve">ы (немесе ықтимал бұзылуы) анықталса, Серіктес бұл туралы хабарлауға міндеттенеді </w:t>
            </w:r>
            <w:r w:rsidRPr="00FC2CA0">
              <w:rPr>
                <w:rFonts w:ascii="Times New Roman" w:hAnsi="Times New Roman" w:cs="Times New Roman"/>
                <w:sz w:val="22"/>
                <w:szCs w:val="22"/>
                <w:lang w:val="kk-KZ"/>
              </w:rPr>
              <w:t>"Шұбаркөл көмір" АҚ</w:t>
            </w:r>
            <w:r w:rsidRPr="00FC2CA0">
              <w:rPr>
                <w:rFonts w:ascii="Times New Roman" w:hAnsi="Times New Roman" w:cs="Times New Roman"/>
                <w:b/>
                <w:sz w:val="22"/>
                <w:szCs w:val="22"/>
                <w:lang w:val="kk-KZ"/>
              </w:rPr>
              <w:t xml:space="preserve"> </w:t>
            </w:r>
            <w:r w:rsidRPr="00FC2CA0">
              <w:rPr>
                <w:rFonts w:ascii="Times New Roman" w:eastAsia="Calibri" w:hAnsi="Times New Roman" w:cs="Times New Roman"/>
                <w:sz w:val="22"/>
                <w:lang w:val="kk-KZ"/>
              </w:rPr>
              <w:t xml:space="preserve">, ол үшін ERG жедел </w:t>
            </w:r>
            <w:r w:rsidRPr="00FC2CA0">
              <w:rPr>
                <w:rFonts w:ascii="Times New Roman" w:eastAsia="Calibri" w:hAnsi="Times New Roman" w:cs="Times New Roman"/>
                <w:sz w:val="22"/>
                <w:lang w:val="kk-KZ"/>
              </w:rPr>
              <w:lastRenderedPageBreak/>
              <w:t>желісінің арналарын пайдалана алады (</w:t>
            </w:r>
            <w:hyperlink r:id="rId12">
              <w:r w:rsidRPr="00FC2CA0">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FC2CA0">
              <w:rPr>
                <w:rFonts w:ascii="Times New Roman" w:eastAsia="Calibri" w:hAnsi="Times New Roman" w:cs="Times New Roman"/>
                <w:sz w:val="22"/>
                <w:lang w:val="kk-KZ"/>
              </w:rPr>
              <w:t xml:space="preserve"> сондай-ақ сайтта</w:t>
            </w:r>
            <w:r w:rsidRPr="00FC2CA0">
              <w:rPr>
                <w:rFonts w:ascii="Times New Roman" w:eastAsia="Calibri" w:hAnsi="Times New Roman" w:cs="Times New Roman"/>
                <w:sz w:val="22"/>
                <w:lang w:val="kk-KZ"/>
              </w:rPr>
              <w:t xml:space="preserve"> Жедел желі телефондарының тізімі берілген). </w:t>
            </w:r>
          </w:p>
          <w:p w:rsidR="00881EDB" w:rsidRPr="00FC2CA0" w:rsidRDefault="00067A0B">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t xml:space="preserve">           </w:t>
            </w:r>
            <w:r w:rsidRPr="00FC2CA0">
              <w:rPr>
                <w:rFonts w:ascii="Times New Roman" w:eastAsia="Calibri" w:hAnsi="Times New Roman" w:cs="Times New Roman"/>
                <w:sz w:val="22"/>
                <w:lang w:val="kk-KZ"/>
              </w:rPr>
              <w:t>6.2. Тараптар қолданыстағы заңнамаға сәйкес әлеуетті жауапкершілікті талдау және бағалау үшін бір-бірімен ынтымақтасуға міндеттенеді</w:t>
            </w:r>
            <w:r w:rsidRPr="00FC2CA0">
              <w:rPr>
                <w:rFonts w:ascii="Times New Roman" w:hAnsi="Times New Roman" w:cs="Times New Roman"/>
                <w:sz w:val="22"/>
                <w:szCs w:val="22"/>
                <w:lang w:val="kk-KZ"/>
              </w:rPr>
              <w:t>.</w:t>
            </w:r>
          </w:p>
          <w:p w:rsidR="00881EDB" w:rsidRPr="00FC2CA0" w:rsidRDefault="00067A0B">
            <w:pPr>
              <w:rPr>
                <w:rFonts w:ascii="Times New Roman" w:hAnsi="Times New Roman" w:cs="Times New Roman"/>
                <w:b/>
                <w:sz w:val="22"/>
                <w:szCs w:val="22"/>
                <w:lang w:val="kk-KZ"/>
              </w:rPr>
            </w:pPr>
            <w:r w:rsidRPr="00FC2CA0">
              <w:rPr>
                <w:rFonts w:ascii="Times New Roman" w:eastAsia="Times New Roman" w:hAnsi="Times New Roman" w:cs="Times New Roman"/>
                <w:sz w:val="22"/>
                <w:szCs w:val="22"/>
                <w:lang w:val="kk-KZ"/>
              </w:rPr>
              <w:t xml:space="preserve">  </w:t>
            </w:r>
          </w:p>
          <w:p w:rsidR="00881EDB" w:rsidRPr="00FC2CA0" w:rsidRDefault="00881EDB">
            <w:pPr>
              <w:rPr>
                <w:rFonts w:ascii="Times New Roman" w:hAnsi="Times New Roman" w:cs="Times New Roman"/>
                <w:b/>
                <w:sz w:val="22"/>
                <w:szCs w:val="22"/>
                <w:lang w:val="kk-KZ"/>
              </w:rPr>
            </w:pPr>
          </w:p>
          <w:p w:rsidR="00881EDB" w:rsidRPr="00FC2CA0" w:rsidRDefault="00881EDB">
            <w:pPr>
              <w:rPr>
                <w:rFonts w:ascii="Times New Roman" w:hAnsi="Times New Roman" w:cs="Times New Roman"/>
                <w:b/>
                <w:sz w:val="22"/>
                <w:szCs w:val="22"/>
                <w:lang w:val="kk-KZ"/>
              </w:rPr>
            </w:pPr>
          </w:p>
          <w:p w:rsidR="00881EDB" w:rsidRPr="00FC2CA0" w:rsidRDefault="00881EDB">
            <w:pPr>
              <w:rPr>
                <w:rFonts w:ascii="Times New Roman" w:hAnsi="Times New Roman" w:cs="Times New Roman"/>
                <w:b/>
                <w:sz w:val="22"/>
                <w:szCs w:val="22"/>
                <w:lang w:val="kk-KZ"/>
              </w:rPr>
            </w:pPr>
          </w:p>
          <w:p w:rsidR="00881EDB" w:rsidRDefault="00067A0B">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881EDB" w:rsidRDefault="00881EDB">
            <w:pPr>
              <w:rPr>
                <w:rFonts w:ascii="Times New Roman" w:hAnsi="Times New Roman" w:cs="Times New Roman"/>
                <w:b/>
                <w:sz w:val="22"/>
                <w:szCs w:val="22"/>
                <w:lang w:val="kk-KZ"/>
              </w:rPr>
            </w:pPr>
          </w:p>
          <w:p w:rsidR="00881EDB" w:rsidRDefault="00067A0B">
            <w:pPr>
              <w:rPr>
                <w:rFonts w:ascii="Times New Roman" w:hAnsi="Times New Roman" w:cs="Times New Roman"/>
                <w:sz w:val="22"/>
                <w:szCs w:val="22"/>
              </w:rPr>
            </w:pPr>
            <w:r>
              <w:rPr>
                <w:rFonts w:ascii="Times New Roman" w:hAnsi="Times New Roman" w:cs="Times New Roman"/>
                <w:sz w:val="22"/>
                <w:szCs w:val="22"/>
              </w:rPr>
              <w:t>_________________</w:t>
            </w:r>
          </w:p>
          <w:p w:rsidR="00881EDB" w:rsidRDefault="00881EDB">
            <w:pPr>
              <w:jc w:val="both"/>
              <w:rPr>
                <w:rFonts w:ascii="Times New Roman" w:hAnsi="Times New Roman" w:cs="Times New Roman"/>
                <w:sz w:val="22"/>
                <w:szCs w:val="22"/>
                <w:lang w:val="kk-KZ"/>
              </w:rPr>
            </w:pPr>
          </w:p>
        </w:tc>
      </w:tr>
    </w:tbl>
    <w:p w:rsidR="00881EDB" w:rsidRDefault="00067A0B">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881EDB" w:rsidRDefault="00067A0B">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881EDB" w:rsidRDefault="00067A0B">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№2 Қосы</w:t>
      </w:r>
      <w:r>
        <w:rPr>
          <w:rFonts w:ascii="Times New Roman" w:eastAsia="Calibri" w:hAnsi="Times New Roman" w:cs="Times New Roman"/>
          <w:b/>
          <w:sz w:val="20"/>
        </w:rPr>
        <w:t xml:space="preserve">мша </w:t>
      </w:r>
    </w:p>
    <w:p w:rsidR="00881EDB" w:rsidRDefault="00067A0B">
      <w:pPr>
        <w:jc w:val="right"/>
        <w:rPr>
          <w:rFonts w:ascii="Times New Roman" w:eastAsia="Calibri" w:hAnsi="Times New Roman" w:cs="Times New Roman"/>
          <w:b/>
          <w:sz w:val="20"/>
        </w:rPr>
      </w:pPr>
      <w:r>
        <w:rPr>
          <w:rFonts w:ascii="Times New Roman" w:eastAsia="Calibri" w:hAnsi="Times New Roman" w:cs="Times New Roman"/>
          <w:b/>
          <w:sz w:val="20"/>
        </w:rPr>
        <w:t>"_____" №_____ Шартқа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881EDB" w:rsidRDefault="00067A0B">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881EDB" w:rsidRDefault="00881EDB">
      <w:pPr>
        <w:spacing w:after="200" w:line="276" w:lineRule="auto"/>
        <w:rPr>
          <w:rFonts w:ascii="Times New Roman" w:eastAsia="Calibri" w:hAnsi="Times New Roman" w:cs="Times New Roman"/>
          <w:b/>
          <w:sz w:val="20"/>
          <w:lang w:val="kk-KZ" w:eastAsia="ru-RU"/>
        </w:rPr>
      </w:pPr>
    </w:p>
    <w:p w:rsidR="00881EDB" w:rsidRPr="00FC2CA0" w:rsidRDefault="00067A0B">
      <w:pPr>
        <w:spacing w:after="200" w:line="276" w:lineRule="auto"/>
        <w:jc w:val="center"/>
        <w:rPr>
          <w:lang w:val="kk-KZ"/>
        </w:rPr>
      </w:pPr>
      <w:r w:rsidRPr="00FC2CA0">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881EDB">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№п/</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жүкті тиеу</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ауле</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 xml:space="preserve">нұсқау </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жүк</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881EDB" w:rsidRDefault="00067A0B">
            <w:pPr>
              <w:widowControl w:val="0"/>
              <w:rPr>
                <w:rFonts w:ascii="Times New Roman" w:eastAsia="Calibri" w:hAnsi="Times New Roman" w:cs="Times New Roman"/>
                <w:b/>
                <w:sz w:val="20"/>
              </w:rPr>
            </w:pPr>
            <w:r>
              <w:rPr>
                <w:rFonts w:ascii="Times New Roman" w:eastAsia="Calibri" w:hAnsi="Times New Roman" w:cs="Times New Roman"/>
                <w:b/>
                <w:sz w:val="20"/>
              </w:rPr>
              <w:t>әкім</w:t>
            </w:r>
          </w:p>
        </w:tc>
        <w:tc>
          <w:tcPr>
            <w:tcW w:w="640"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Жқж</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881EDB" w:rsidRDefault="00067A0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жүк</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әкім</w:t>
            </w:r>
          </w:p>
        </w:tc>
        <w:tc>
          <w:tcPr>
            <w:tcW w:w="1012"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881EDB" w:rsidRDefault="00067A0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ОҚПО/                      12 таңбалы</w:t>
            </w:r>
          </w:p>
          <w:p w:rsidR="00881EDB" w:rsidRDefault="00067A0B">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r>
              <w:rPr>
                <w:rFonts w:ascii="Times New Roman" w:eastAsia="Calibri" w:hAnsi="Times New Roman" w:cs="Times New Roman"/>
                <w:b/>
                <w:bCs/>
                <w:sz w:val="20"/>
              </w:rPr>
              <w:t>кәсіпорын коды</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Заңды.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және пошта</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көтер</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881EDB">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881EDB" w:rsidRDefault="00881EDB">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нұсқау</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881EDB" w:rsidRDefault="00881EDB">
            <w:pPr>
              <w:widowControl w:val="0"/>
              <w:snapToGrid w:val="0"/>
              <w:rPr>
                <w:rFonts w:ascii="Times New Roman" w:eastAsia="Calibri" w:hAnsi="Times New Roman" w:cs="Times New Roman"/>
                <w:b/>
                <w:bCs/>
                <w:sz w:val="20"/>
              </w:rPr>
            </w:pPr>
          </w:p>
        </w:tc>
      </w:tr>
      <w:tr w:rsidR="00881EDB">
        <w:trPr>
          <w:trHeight w:val="375"/>
        </w:trPr>
        <w:tc>
          <w:tcPr>
            <w:tcW w:w="588"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trPr>
        <w:tc>
          <w:tcPr>
            <w:tcW w:w="588"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trPr>
        <w:tc>
          <w:tcPr>
            <w:tcW w:w="588"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trPr>
        <w:tc>
          <w:tcPr>
            <w:tcW w:w="588"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БАРЛЫҒЫ</w:t>
            </w:r>
          </w:p>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881EDB" w:rsidRDefault="00067A0B">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881EDB" w:rsidRDefault="00881EDB">
      <w:pPr>
        <w:spacing w:after="200" w:line="276" w:lineRule="auto"/>
        <w:rPr>
          <w:rFonts w:ascii="Times New Roman" w:eastAsia="Calibri" w:hAnsi="Times New Roman" w:cs="Times New Roman"/>
          <w:sz w:val="20"/>
          <w:lang w:val="en-US"/>
        </w:rPr>
      </w:pPr>
    </w:p>
    <w:p w:rsidR="00881EDB" w:rsidRDefault="00881EDB">
      <w:pPr>
        <w:spacing w:after="200" w:line="276" w:lineRule="auto"/>
        <w:rPr>
          <w:rFonts w:ascii="Times New Roman" w:eastAsia="Calibri" w:hAnsi="Times New Roman" w:cs="Times New Roman"/>
          <w:sz w:val="20"/>
          <w:lang w:val="en-US"/>
        </w:rPr>
      </w:pPr>
    </w:p>
    <w:p w:rsidR="00881EDB" w:rsidRDefault="00881EDB">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881EDB">
        <w:trPr>
          <w:trHeight w:val="255"/>
        </w:trPr>
        <w:tc>
          <w:tcPr>
            <w:tcW w:w="331" w:type="dxa"/>
          </w:tcPr>
          <w:p w:rsidR="00881EDB" w:rsidRDefault="00881EDB">
            <w:pPr>
              <w:pStyle w:val="TableHeading"/>
            </w:pPr>
          </w:p>
        </w:tc>
        <w:tc>
          <w:tcPr>
            <w:tcW w:w="920" w:type="dxa"/>
            <w:shd w:val="clear" w:color="auto" w:fill="FFFFFF"/>
            <w:tcMar>
              <w:left w:w="108" w:type="dxa"/>
              <w:right w:w="108" w:type="dxa"/>
            </w:tcMar>
            <w:vAlign w:val="bottom"/>
          </w:tcPr>
          <w:p w:rsidR="00881EDB" w:rsidRDefault="00067A0B">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881EDB" w:rsidRDefault="00881EDB">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881EDB" w:rsidRDefault="00067A0B">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881EDB" w:rsidRDefault="00067A0B">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881EDB" w:rsidRDefault="00067A0B">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881EDB" w:rsidRDefault="00067A0B">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881EDB" w:rsidRDefault="00881EDB">
            <w:pPr>
              <w:snapToGrid w:val="0"/>
              <w:rPr>
                <w:rFonts w:ascii="Times New Roman" w:hAnsi="Times New Roman" w:cs="Times New Roman"/>
                <w:b/>
                <w:bCs/>
                <w:sz w:val="22"/>
                <w:szCs w:val="22"/>
              </w:rPr>
            </w:pPr>
          </w:p>
        </w:tc>
      </w:tr>
      <w:tr w:rsidR="00881EDB">
        <w:trPr>
          <w:trHeight w:val="1408"/>
        </w:trPr>
        <w:tc>
          <w:tcPr>
            <w:tcW w:w="5387" w:type="dxa"/>
            <w:gridSpan w:val="5"/>
            <w:tcMar>
              <w:left w:w="108" w:type="dxa"/>
              <w:right w:w="108" w:type="dxa"/>
            </w:tcMar>
          </w:tcPr>
          <w:p w:rsidR="00881EDB" w:rsidRDefault="00067A0B">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w:t>
            </w:r>
            <w:r>
              <w:rPr>
                <w:rFonts w:ascii="Times New Roman" w:hAnsi="Times New Roman" w:cs="Times New Roman"/>
                <w:b/>
                <w:sz w:val="22"/>
                <w:szCs w:val="22"/>
                <w:lang w:val="kk-KZ"/>
              </w:rPr>
              <w:t>Ы</w:t>
            </w:r>
            <w:r>
              <w:rPr>
                <w:rFonts w:ascii="Times New Roman" w:hAnsi="Times New Roman" w:cs="Times New Roman"/>
                <w:b/>
                <w:sz w:val="22"/>
                <w:szCs w:val="22"/>
              </w:rPr>
              <w:t xml:space="preserve">/ САТУШЫ                </w:t>
            </w:r>
          </w:p>
          <w:p w:rsidR="00881EDB" w:rsidRDefault="00067A0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881EDB" w:rsidRDefault="00881EDB">
            <w:pPr>
              <w:keepNext/>
              <w:tabs>
                <w:tab w:val="left" w:pos="0"/>
              </w:tabs>
              <w:spacing w:line="276" w:lineRule="auto"/>
              <w:outlineLvl w:val="3"/>
              <w:rPr>
                <w:rFonts w:ascii="Times New Roman" w:hAnsi="Times New Roman" w:cs="Times New Roman"/>
                <w:sz w:val="22"/>
                <w:szCs w:val="22"/>
              </w:rPr>
            </w:pPr>
          </w:p>
          <w:p w:rsidR="00881EDB" w:rsidRDefault="00881EDB">
            <w:pPr>
              <w:keepNext/>
              <w:tabs>
                <w:tab w:val="left" w:pos="0"/>
              </w:tabs>
              <w:spacing w:line="276" w:lineRule="auto"/>
              <w:outlineLvl w:val="3"/>
              <w:rPr>
                <w:rFonts w:ascii="Times New Roman" w:hAnsi="Times New Roman" w:cs="Times New Roman"/>
                <w:sz w:val="22"/>
                <w:szCs w:val="22"/>
              </w:rPr>
            </w:pPr>
          </w:p>
          <w:p w:rsidR="00881EDB" w:rsidRDefault="00067A0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881EDB" w:rsidRDefault="00067A0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881EDB" w:rsidRDefault="00067A0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881EDB" w:rsidRDefault="00067A0B">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881EDB" w:rsidRDefault="00067A0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881EDB" w:rsidRDefault="00881EDB">
            <w:pPr>
              <w:spacing w:line="276" w:lineRule="auto"/>
              <w:rPr>
                <w:rFonts w:ascii="Times New Roman" w:hAnsi="Times New Roman" w:cs="Times New Roman"/>
                <w:b/>
                <w:sz w:val="22"/>
                <w:szCs w:val="22"/>
              </w:rPr>
            </w:pPr>
          </w:p>
          <w:p w:rsidR="00881EDB" w:rsidRDefault="00881EDB">
            <w:pPr>
              <w:spacing w:line="276" w:lineRule="auto"/>
              <w:rPr>
                <w:rFonts w:ascii="Times New Roman" w:hAnsi="Times New Roman" w:cs="Times New Roman"/>
                <w:sz w:val="22"/>
                <w:szCs w:val="22"/>
              </w:rPr>
            </w:pPr>
          </w:p>
          <w:p w:rsidR="00881EDB" w:rsidRDefault="00067A0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881EDB" w:rsidRDefault="00881EDB">
            <w:pPr>
              <w:tabs>
                <w:tab w:val="left" w:pos="567"/>
              </w:tabs>
              <w:spacing w:line="276" w:lineRule="auto"/>
              <w:jc w:val="both"/>
              <w:rPr>
                <w:rFonts w:ascii="Times New Roman" w:hAnsi="Times New Roman" w:cs="Times New Roman"/>
                <w:b/>
                <w:sz w:val="22"/>
                <w:szCs w:val="22"/>
              </w:rPr>
            </w:pPr>
          </w:p>
        </w:tc>
        <w:tc>
          <w:tcPr>
            <w:tcW w:w="747" w:type="dxa"/>
          </w:tcPr>
          <w:p w:rsidR="00881EDB" w:rsidRDefault="00881EDB">
            <w:pPr>
              <w:snapToGrid w:val="0"/>
              <w:rPr>
                <w:rFonts w:ascii="Times New Roman" w:eastAsia="Calibri" w:hAnsi="Times New Roman" w:cs="Times New Roman"/>
                <w:sz w:val="22"/>
                <w:szCs w:val="22"/>
              </w:rPr>
            </w:pPr>
          </w:p>
        </w:tc>
      </w:tr>
    </w:tbl>
    <w:p w:rsidR="00881EDB" w:rsidRDefault="00881EDB">
      <w:pPr>
        <w:rPr>
          <w:rFonts w:ascii="Times New Roman" w:eastAsia="Times New Roman" w:hAnsi="Times New Roman" w:cs="Times New Roman"/>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067A0B">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881EDB" w:rsidRDefault="00067A0B">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881EDB" w:rsidRDefault="00067A0B">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881EDB" w:rsidRDefault="00881EDB">
      <w:pPr>
        <w:spacing w:after="200" w:line="276" w:lineRule="auto"/>
        <w:rPr>
          <w:rFonts w:ascii="Times New Roman" w:eastAsia="Calibri" w:hAnsi="Times New Roman" w:cs="Times New Roman"/>
          <w:b/>
          <w:sz w:val="22"/>
          <w:szCs w:val="22"/>
          <w:lang w:val="kk-KZ"/>
        </w:rPr>
      </w:pPr>
    </w:p>
    <w:p w:rsidR="00881EDB" w:rsidRDefault="00067A0B">
      <w:pPr>
        <w:spacing w:after="200" w:line="276" w:lineRule="auto"/>
        <w:jc w:val="center"/>
      </w:pPr>
      <w:r>
        <w:t>Дайын өнімді жөнелтуге өтін</w:t>
      </w:r>
      <w:r>
        <w:t>ім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881EDB">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r>
              <w:rPr>
                <w:rFonts w:ascii="Times New Roman" w:eastAsia="Calibri" w:hAnsi="Times New Roman" w:cs="Times New Roman"/>
                <w:b/>
                <w:bCs/>
                <w:sz w:val="20"/>
                <w:lang w:val="kk-KZ"/>
              </w:rPr>
              <w:t>р/</w:t>
            </w:r>
          </w:p>
          <w:p w:rsidR="00881EDB" w:rsidRDefault="00067A0B">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881EDB" w:rsidRDefault="00067A0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ақпарат</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881EDB" w:rsidRDefault="00067A0B">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881EDB" w:rsidRDefault="00067A0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881EDB" w:rsidRDefault="00067A0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881EDB" w:rsidRDefault="00067A0B">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881EDB" w:rsidRDefault="00067A0B">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881EDB" w:rsidRDefault="00067A0B">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w:t>
            </w:r>
            <w:r>
              <w:rPr>
                <w:rFonts w:ascii="Times New Roman" w:eastAsia="Calibri" w:hAnsi="Times New Roman" w:cs="Times New Roman"/>
                <w:b/>
                <w:bCs/>
                <w:sz w:val="20"/>
                <w:lang w:val="kk-KZ"/>
              </w:rPr>
              <w:t>әне</w:t>
            </w:r>
          </w:p>
          <w:p w:rsidR="00881EDB" w:rsidRDefault="00067A0B">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881EDB">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881EDB" w:rsidRDefault="00881EDB">
            <w:pPr>
              <w:snapToGrid w:val="0"/>
              <w:rPr>
                <w:rFonts w:ascii="Times New Roman" w:eastAsia="Calibri" w:hAnsi="Times New Roman" w:cs="Times New Roman"/>
                <w:b/>
                <w:bCs/>
                <w:sz w:val="20"/>
              </w:rPr>
            </w:pPr>
          </w:p>
        </w:tc>
      </w:tr>
      <w:tr w:rsidR="00881EDB">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881EDB">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Л</w:t>
            </w:r>
            <w:r>
              <w:rPr>
                <w:rFonts w:ascii="Times New Roman" w:eastAsia="Calibri" w:hAnsi="Times New Roman" w:cs="Times New Roman"/>
                <w:b/>
                <w:bCs/>
                <w:sz w:val="20"/>
                <w:lang w:val="kk-KZ"/>
              </w:rPr>
              <w:t>АР</w:t>
            </w:r>
          </w:p>
          <w:p w:rsidR="00881EDB" w:rsidRDefault="00067A0B">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881EDB" w:rsidRDefault="00067A0B">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881EDB" w:rsidRDefault="00881EDB">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881EDB">
        <w:trPr>
          <w:trHeight w:val="255"/>
        </w:trPr>
        <w:tc>
          <w:tcPr>
            <w:tcW w:w="920" w:type="dxa"/>
            <w:shd w:val="clear" w:color="auto" w:fill="FFFFFF"/>
            <w:vAlign w:val="bottom"/>
          </w:tcPr>
          <w:p w:rsidR="00881EDB" w:rsidRDefault="00067A0B">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881EDB" w:rsidRDefault="00067A0B">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881EDB" w:rsidRDefault="00067A0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881EDB" w:rsidRDefault="00067A0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881EDB" w:rsidRDefault="00067A0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881EDB" w:rsidRDefault="00067A0B">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881EDB" w:rsidRDefault="00067A0B">
            <w:pPr>
              <w:spacing w:line="252" w:lineRule="auto"/>
              <w:rPr>
                <w:rFonts w:ascii="Times New Roman" w:hAnsi="Times New Roman" w:cs="Times New Roman"/>
                <w:sz w:val="20"/>
              </w:rPr>
            </w:pPr>
            <w:r>
              <w:rPr>
                <w:rFonts w:ascii="Times New Roman" w:hAnsi="Times New Roman" w:cs="Times New Roman"/>
                <w:sz w:val="20"/>
              </w:rPr>
              <w:t>_____________</w:t>
            </w:r>
          </w:p>
        </w:tc>
      </w:tr>
    </w:tbl>
    <w:p w:rsidR="00881EDB" w:rsidRDefault="00881EDB">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881EDB">
        <w:trPr>
          <w:trHeight w:val="1408"/>
        </w:trPr>
        <w:tc>
          <w:tcPr>
            <w:tcW w:w="5387" w:type="dxa"/>
          </w:tcPr>
          <w:p w:rsidR="00881EDB" w:rsidRDefault="00067A0B">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881EDB" w:rsidRDefault="00067A0B">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881EDB" w:rsidRDefault="00881EDB">
            <w:pPr>
              <w:keepNext/>
              <w:tabs>
                <w:tab w:val="left" w:pos="0"/>
              </w:tabs>
              <w:spacing w:line="276" w:lineRule="auto"/>
              <w:outlineLvl w:val="3"/>
              <w:rPr>
                <w:rFonts w:ascii="Times New Roman" w:hAnsi="Times New Roman" w:cs="Times New Roman"/>
                <w:sz w:val="22"/>
                <w:szCs w:val="22"/>
              </w:rPr>
            </w:pPr>
          </w:p>
          <w:p w:rsidR="00881EDB" w:rsidRDefault="00881EDB">
            <w:pPr>
              <w:keepNext/>
              <w:tabs>
                <w:tab w:val="left" w:pos="0"/>
              </w:tabs>
              <w:spacing w:line="276" w:lineRule="auto"/>
              <w:outlineLvl w:val="3"/>
              <w:rPr>
                <w:rFonts w:ascii="Times New Roman" w:hAnsi="Times New Roman" w:cs="Times New Roman"/>
                <w:sz w:val="22"/>
                <w:szCs w:val="22"/>
              </w:rPr>
            </w:pPr>
          </w:p>
          <w:p w:rsidR="00881EDB" w:rsidRDefault="00067A0B">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881EDB" w:rsidRDefault="00067A0B">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881EDB" w:rsidRDefault="00067A0B">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881EDB" w:rsidRDefault="00067A0B">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881EDB" w:rsidRDefault="00067A0B">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881EDB" w:rsidRDefault="00881EDB">
            <w:pPr>
              <w:spacing w:line="276" w:lineRule="auto"/>
              <w:rPr>
                <w:rFonts w:ascii="Times New Roman" w:hAnsi="Times New Roman" w:cs="Times New Roman"/>
                <w:b/>
                <w:sz w:val="22"/>
                <w:szCs w:val="22"/>
              </w:rPr>
            </w:pPr>
          </w:p>
          <w:p w:rsidR="00881EDB" w:rsidRDefault="00881EDB">
            <w:pPr>
              <w:spacing w:line="276" w:lineRule="auto"/>
              <w:rPr>
                <w:rFonts w:ascii="Times New Roman" w:hAnsi="Times New Roman" w:cs="Times New Roman"/>
                <w:sz w:val="22"/>
                <w:szCs w:val="22"/>
              </w:rPr>
            </w:pPr>
          </w:p>
          <w:p w:rsidR="00881EDB" w:rsidRDefault="00067A0B">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881EDB" w:rsidRDefault="00881EDB">
            <w:pPr>
              <w:tabs>
                <w:tab w:val="left" w:pos="567"/>
              </w:tabs>
              <w:spacing w:line="276" w:lineRule="auto"/>
              <w:jc w:val="both"/>
              <w:rPr>
                <w:rFonts w:ascii="Times New Roman" w:hAnsi="Times New Roman" w:cs="Times New Roman"/>
                <w:b/>
                <w:sz w:val="22"/>
                <w:szCs w:val="22"/>
              </w:rPr>
            </w:pPr>
          </w:p>
        </w:tc>
      </w:tr>
    </w:tbl>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jc w:val="right"/>
        <w:rPr>
          <w:rFonts w:ascii="Times New Roman" w:eastAsia="Calibri" w:hAnsi="Times New Roman" w:cs="Times New Roman"/>
          <w:b/>
          <w:sz w:val="22"/>
          <w:szCs w:val="22"/>
          <w:lang w:val="kk-KZ"/>
        </w:rPr>
      </w:pPr>
    </w:p>
    <w:p w:rsidR="00881EDB" w:rsidRDefault="00881EDB">
      <w:pPr>
        <w:spacing w:after="200" w:line="276" w:lineRule="auto"/>
        <w:rPr>
          <w:rFonts w:ascii="Times New Roman" w:eastAsia="Calibri" w:hAnsi="Times New Roman" w:cs="Times New Roman"/>
          <w:b/>
          <w:sz w:val="22"/>
          <w:szCs w:val="22"/>
          <w:lang w:val="kk-KZ"/>
        </w:rPr>
      </w:pPr>
    </w:p>
    <w:p w:rsidR="00881EDB" w:rsidRDefault="00881EDB">
      <w:pPr>
        <w:pStyle w:val="aff1"/>
        <w:ind w:left="0"/>
        <w:rPr>
          <w:rFonts w:ascii="Times New Roman" w:eastAsia="Calibri" w:hAnsi="Times New Roman" w:cs="Times New Roman"/>
          <w:b/>
          <w:sz w:val="24"/>
          <w:szCs w:val="24"/>
          <w:lang w:val="ru-RU"/>
        </w:rPr>
      </w:pPr>
    </w:p>
    <w:sectPr w:rsidR="00881EDB">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A0B" w:rsidRDefault="00067A0B">
      <w:pPr>
        <w:spacing w:after="0"/>
      </w:pPr>
      <w:r>
        <w:separator/>
      </w:r>
    </w:p>
  </w:endnote>
  <w:endnote w:type="continuationSeparator" w:id="0">
    <w:p w:rsidR="00067A0B" w:rsidRDefault="00067A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EDB" w:rsidRDefault="00067A0B">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FC2CA0">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A0B" w:rsidRDefault="00067A0B">
      <w:pPr>
        <w:spacing w:after="0"/>
      </w:pPr>
      <w:r>
        <w:separator/>
      </w:r>
    </w:p>
  </w:footnote>
  <w:footnote w:type="continuationSeparator" w:id="0">
    <w:p w:rsidR="00067A0B" w:rsidRDefault="00067A0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EDB" w:rsidRDefault="00067A0B">
    <w:pPr>
      <w:pStyle w:val="aff2"/>
    </w:pPr>
    <w:r>
      <w:rPr>
        <w:rFonts w:ascii="Times New Roman" w:hAnsi="Times New Roman" w:cs="Times New Roman"/>
        <w:sz w:val="24"/>
        <w:szCs w:val="24"/>
      </w:rPr>
      <w:t>АD303K2 - Уголь марки «Д» класса 0-300 мм (207 тонн) АО «Шубарколь комир» FCA ст.Кызылжарст.Шубарколь в Акмолинскую область T+3 месяца</w:t>
    </w:r>
    <w:r>
      <w:rPr>
        <w:rFonts w:ascii="Times New Roman" w:hAnsi="Times New Roman" w:cs="Times New Roman"/>
        <w:sz w:val="24"/>
        <w:szCs w:val="24"/>
      </w:rP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E6CF6"/>
    <w:multiLevelType w:val="multilevel"/>
    <w:tmpl w:val="D25EDE4A"/>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FB38DA"/>
    <w:multiLevelType w:val="multilevel"/>
    <w:tmpl w:val="A4C22CBC"/>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9F653C7"/>
    <w:multiLevelType w:val="multilevel"/>
    <w:tmpl w:val="9612D456"/>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6C0774"/>
    <w:multiLevelType w:val="multilevel"/>
    <w:tmpl w:val="32AC530A"/>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FB5864"/>
    <w:multiLevelType w:val="multilevel"/>
    <w:tmpl w:val="54C21C2A"/>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22BF436F"/>
    <w:multiLevelType w:val="multilevel"/>
    <w:tmpl w:val="57DCE422"/>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6">
    <w:nsid w:val="2D7C23AE"/>
    <w:multiLevelType w:val="multilevel"/>
    <w:tmpl w:val="E8E8917C"/>
    <w:lvl w:ilvl="0">
      <w:start w:val="1"/>
      <w:numFmt w:val="decimal"/>
      <w:pStyle w:val="a0"/>
      <w:lvlText w:val="%1."/>
      <w:lvlJc w:val="left"/>
      <w:pPr>
        <w:tabs>
          <w:tab w:val="num" w:pos="284"/>
        </w:tabs>
        <w:ind w:left="284" w:hanging="284"/>
      </w:pPr>
    </w:lvl>
    <w:lvl w:ilvl="1">
      <w:start w:val="1"/>
      <w:numFmt w:val="decimal"/>
      <w:lvlText w:val="%1.%2."/>
      <w:lvlJc w:val="left"/>
      <w:pPr>
        <w:tabs>
          <w:tab w:val="num" w:pos="992"/>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7">
    <w:nsid w:val="3554245D"/>
    <w:multiLevelType w:val="multilevel"/>
    <w:tmpl w:val="866422B0"/>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5A951D0"/>
    <w:multiLevelType w:val="multilevel"/>
    <w:tmpl w:val="9E0EFDE0"/>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AC01E31"/>
    <w:multiLevelType w:val="multilevel"/>
    <w:tmpl w:val="C638EBD0"/>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0">
    <w:nsid w:val="3C6C4E81"/>
    <w:multiLevelType w:val="multilevel"/>
    <w:tmpl w:val="BDE81384"/>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79F5F39"/>
    <w:multiLevelType w:val="multilevel"/>
    <w:tmpl w:val="BC721BDE"/>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09637F4"/>
    <w:multiLevelType w:val="multilevel"/>
    <w:tmpl w:val="80F6EE14"/>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3">
    <w:nsid w:val="64CA5B51"/>
    <w:multiLevelType w:val="multilevel"/>
    <w:tmpl w:val="E3523E0C"/>
    <w:lvl w:ilvl="0">
      <w:start w:val="4"/>
      <w:numFmt w:val="decimal"/>
      <w:lvlText w:val="%1."/>
      <w:lvlJc w:val="left"/>
      <w:pPr>
        <w:tabs>
          <w:tab w:val="num" w:pos="284"/>
        </w:tabs>
        <w:ind w:left="284" w:hanging="284"/>
      </w:pPr>
    </w:lvl>
    <w:lvl w:ilvl="1">
      <w:start w:val="4"/>
      <w:numFmt w:val="decimal"/>
      <w:lvlText w:val="%1.%2."/>
      <w:lvlJc w:val="left"/>
      <w:pPr>
        <w:tabs>
          <w:tab w:val="num" w:pos="708"/>
        </w:tabs>
        <w:ind w:left="141"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780237EF"/>
    <w:multiLevelType w:val="multilevel"/>
    <w:tmpl w:val="120A6962"/>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5">
    <w:nsid w:val="7E167318"/>
    <w:multiLevelType w:val="multilevel"/>
    <w:tmpl w:val="7B2A837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2"/>
  </w:num>
  <w:num w:numId="2">
    <w:abstractNumId w:val="15"/>
  </w:num>
  <w:num w:numId="3">
    <w:abstractNumId w:val="6"/>
  </w:num>
  <w:num w:numId="4">
    <w:abstractNumId w:val="14"/>
  </w:num>
  <w:num w:numId="5">
    <w:abstractNumId w:val="7"/>
  </w:num>
  <w:num w:numId="6">
    <w:abstractNumId w:val="3"/>
  </w:num>
  <w:num w:numId="7">
    <w:abstractNumId w:val="2"/>
  </w:num>
  <w:num w:numId="8">
    <w:abstractNumId w:val="11"/>
  </w:num>
  <w:num w:numId="9">
    <w:abstractNumId w:val="8"/>
  </w:num>
  <w:num w:numId="10">
    <w:abstractNumId w:val="5"/>
  </w:num>
  <w:num w:numId="11">
    <w:abstractNumId w:val="10"/>
  </w:num>
  <w:num w:numId="12">
    <w:abstractNumId w:val="1"/>
  </w:num>
  <w:num w:numId="13">
    <w:abstractNumId w:val="9"/>
  </w:num>
  <w:num w:numId="14">
    <w:abstractNumId w:val="0"/>
  </w:num>
  <w:num w:numId="15">
    <w:abstractNumId w:val="4"/>
  </w:num>
  <w:num w:numId="16">
    <w:abstractNumId w:val="13"/>
  </w:num>
  <w:num w:numId="17">
    <w:abstractNumId w:val="5"/>
    <w:lvlOverride w:ilvl="0">
      <w:startOverride w:val="1"/>
    </w:lvlOverride>
  </w:num>
  <w:num w:numId="18">
    <w:abstractNumId w:val="15"/>
    <w:lvlOverride w:ilvl="0"/>
    <w:lvlOverride w:ilvl="1"/>
    <w:lvlOverride w:ilvl="2">
      <w:startOverride w:val="1"/>
    </w:lvlOverride>
  </w:num>
  <w:num w:numId="19">
    <w:abstractNumId w:val="14"/>
    <w:lvlOverride w:ilvl="0">
      <w:startOverride w:val="1"/>
    </w:lvlOverride>
  </w:num>
  <w:num w:numId="20">
    <w:abstractNumId w:val="8"/>
    <w:lvlOverride w:ilvl="0">
      <w:startOverride w:val="5"/>
    </w:lvlOverride>
  </w:num>
  <w:num w:numId="21">
    <w:abstractNumId w:val="7"/>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881EDB"/>
    <w:rsid w:val="00067A0B"/>
    <w:rsid w:val="00881EDB"/>
    <w:rsid w:val="00FC2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16762</Words>
  <Characters>95547</Characters>
  <Application>Microsoft Office Word</Application>
  <DocSecurity>0</DocSecurity>
  <Lines>796</Lines>
  <Paragraphs>224</Paragraphs>
  <ScaleCrop>false</ScaleCrop>
  <Company/>
  <LinksUpToDate>false</LinksUpToDate>
  <CharactersWithSpaces>112085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24</cp:revision>
  <cp:lastPrinted>2026-01-12T16:31:00Z</cp:lastPrinted>
  <dcterms:created xsi:type="dcterms:W3CDTF">2026-02-03T15:19:00Z</dcterms:created>
  <dcterms:modified xsi:type="dcterms:W3CDTF">2026-05-14T08:00:00Z</dcterms:modified>
  <dc:language>en-US</dc:language>
</cp:coreProperties>
</file>