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03E" w:rsidRDefault="00036901">
      <w:pPr>
        <w:tabs>
          <w:tab w:val="left" w:pos="8392"/>
        </w:tabs>
        <w:spacing w:before="63"/>
        <w:ind w:left="5496" w:right="1410" w:firstLine="1276"/>
        <w:rPr>
          <w:sz w:val="28"/>
        </w:rPr>
      </w:pPr>
      <w:r>
        <w:rPr>
          <w:b/>
          <w:spacing w:val="-2"/>
          <w:sz w:val="28"/>
        </w:rPr>
        <w:t xml:space="preserve">"Бекітілді" </w:t>
      </w:r>
      <w:r>
        <w:rPr>
          <w:spacing w:val="-2"/>
          <w:sz w:val="28"/>
        </w:rPr>
        <w:t>директорлар</w:t>
      </w:r>
      <w:r>
        <w:rPr>
          <w:sz w:val="28"/>
        </w:rPr>
        <w:tab/>
      </w:r>
      <w:r>
        <w:rPr>
          <w:spacing w:val="-2"/>
          <w:sz w:val="28"/>
        </w:rPr>
        <w:t>кеңесінің шешімімен</w:t>
      </w:r>
    </w:p>
    <w:p w:rsidR="0048703E" w:rsidRDefault="00036901">
      <w:pPr>
        <w:pStyle w:val="a3"/>
        <w:tabs>
          <w:tab w:val="left" w:pos="6316"/>
          <w:tab w:val="left" w:pos="6838"/>
          <w:tab w:val="left" w:pos="7739"/>
          <w:tab w:val="left" w:pos="8392"/>
          <w:tab w:val="left" w:pos="8733"/>
          <w:tab w:val="left" w:pos="9118"/>
        </w:tabs>
        <w:ind w:left="5496" w:right="1409"/>
        <w:jc w:val="left"/>
      </w:pPr>
      <w:r w:rsidRPr="00036901">
        <w:t xml:space="preserve">«Еуразиялық Сауда Жүйесi» тауарлық </w:t>
      </w:r>
      <w:r>
        <w:t>биржасы</w:t>
      </w:r>
      <w:r>
        <w:t xml:space="preserve">" АҚ, 12.09.2022 жылғы №321 хаттама </w:t>
      </w:r>
      <w:r>
        <w:rPr>
          <w:spacing w:val="-2"/>
        </w:rPr>
        <w:t>("</w:t>
      </w:r>
      <w:r w:rsidRPr="00036901">
        <w:rPr>
          <w:spacing w:val="-2"/>
        </w:rPr>
        <w:t>ЕСЖ</w:t>
      </w:r>
      <w:r>
        <w:rPr>
          <w:spacing w:val="-2"/>
        </w:rPr>
        <w:t>"</w:t>
      </w:r>
      <w:r w:rsidRPr="00036901">
        <w:rPr>
          <w:spacing w:val="-2"/>
        </w:rPr>
        <w:t xml:space="preserve"> </w:t>
      </w:r>
      <w:r w:rsidRPr="00036901">
        <w:t>тауарлық</w:t>
      </w:r>
      <w:r w:rsidRPr="00036901">
        <w:t xml:space="preserve"> </w:t>
      </w:r>
      <w:r>
        <w:rPr>
          <w:spacing w:val="-2"/>
        </w:rPr>
        <w:t>биржасы"</w:t>
      </w:r>
      <w:r>
        <w:tab/>
      </w:r>
      <w:r>
        <w:rPr>
          <w:spacing w:val="-6"/>
        </w:rPr>
        <w:t xml:space="preserve">АҚ </w:t>
      </w:r>
      <w:r>
        <w:rPr>
          <w:spacing w:val="-2"/>
        </w:rPr>
        <w:t>Директорлар</w:t>
      </w:r>
      <w:r>
        <w:tab/>
      </w:r>
      <w:r>
        <w:tab/>
      </w:r>
      <w:r>
        <w:rPr>
          <w:spacing w:val="-2"/>
        </w:rPr>
        <w:t xml:space="preserve">кеңесінің </w:t>
      </w:r>
      <w:r>
        <w:t>шешімімен</w:t>
      </w:r>
      <w:r>
        <w:rPr>
          <w:spacing w:val="37"/>
        </w:rPr>
        <w:t xml:space="preserve"> </w:t>
      </w:r>
      <w:r>
        <w:t>бекітілген</w:t>
      </w:r>
      <w:r>
        <w:rPr>
          <w:spacing w:val="37"/>
        </w:rPr>
        <w:t xml:space="preserve"> </w:t>
      </w:r>
      <w:r>
        <w:t xml:space="preserve">өзгерістер </w:t>
      </w:r>
      <w:r>
        <w:rPr>
          <w:spacing w:val="-4"/>
        </w:rPr>
        <w:t>мен</w:t>
      </w:r>
      <w:r>
        <w:tab/>
      </w:r>
      <w:r>
        <w:rPr>
          <w:spacing w:val="-2"/>
        </w:rPr>
        <w:t>толықтыруларды</w:t>
      </w:r>
      <w:r>
        <w:tab/>
      </w:r>
      <w:r>
        <w:tab/>
      </w:r>
      <w:r>
        <w:rPr>
          <w:spacing w:val="-2"/>
        </w:rPr>
        <w:t>ескере отырып)</w:t>
      </w:r>
    </w:p>
    <w:p w:rsidR="0048703E" w:rsidRDefault="00036901">
      <w:pPr>
        <w:pStyle w:val="a3"/>
        <w:spacing w:before="2"/>
        <w:ind w:left="5496" w:right="1411"/>
      </w:pPr>
      <w:r>
        <w:t>2025</w:t>
      </w:r>
      <w:r>
        <w:rPr>
          <w:spacing w:val="-7"/>
        </w:rPr>
        <w:t xml:space="preserve"> </w:t>
      </w:r>
      <w:r>
        <w:t>жылғы</w:t>
      </w:r>
      <w:r>
        <w:rPr>
          <w:spacing w:val="-8"/>
        </w:rPr>
        <w:t xml:space="preserve"> </w:t>
      </w:r>
      <w:r>
        <w:t>19</w:t>
      </w:r>
      <w:r>
        <w:rPr>
          <w:spacing w:val="-7"/>
        </w:rPr>
        <w:t xml:space="preserve"> </w:t>
      </w:r>
      <w:r>
        <w:t>мамырдағы</w:t>
      </w:r>
      <w:r>
        <w:rPr>
          <w:spacing w:val="-8"/>
        </w:rPr>
        <w:t xml:space="preserve"> </w:t>
      </w:r>
      <w:r>
        <w:t xml:space="preserve">№363 </w:t>
      </w:r>
      <w:r>
        <w:rPr>
          <w:spacing w:val="-2"/>
        </w:rPr>
        <w:t>хаттама,</w:t>
      </w:r>
    </w:p>
    <w:p w:rsidR="0048703E" w:rsidRDefault="00036901">
      <w:pPr>
        <w:pStyle w:val="a3"/>
        <w:ind w:left="5496" w:right="1414"/>
        <w:rPr>
          <w:spacing w:val="-2"/>
          <w:lang w:val="ru-RU"/>
        </w:rPr>
      </w:pPr>
      <w:r>
        <w:t>20.06.2025</w:t>
      </w:r>
      <w:r>
        <w:rPr>
          <w:spacing w:val="-2"/>
        </w:rPr>
        <w:t xml:space="preserve"> </w:t>
      </w:r>
      <w:r>
        <w:t>жылғы</w:t>
      </w:r>
      <w:r>
        <w:rPr>
          <w:spacing w:val="-6"/>
        </w:rPr>
        <w:t xml:space="preserve"> </w:t>
      </w:r>
      <w:r>
        <w:t>№367</w:t>
      </w:r>
      <w:r>
        <w:rPr>
          <w:spacing w:val="-2"/>
        </w:rPr>
        <w:t xml:space="preserve"> </w:t>
      </w:r>
      <w:r>
        <w:t>хаттама, 08.08.2025</w:t>
      </w:r>
      <w:r>
        <w:rPr>
          <w:spacing w:val="-2"/>
        </w:rPr>
        <w:t xml:space="preserve"> </w:t>
      </w:r>
      <w:r>
        <w:t>жылғы</w:t>
      </w:r>
      <w:r>
        <w:rPr>
          <w:spacing w:val="-6"/>
        </w:rPr>
        <w:t xml:space="preserve"> </w:t>
      </w:r>
      <w:r>
        <w:t>№369</w:t>
      </w:r>
      <w:r>
        <w:rPr>
          <w:spacing w:val="-2"/>
        </w:rPr>
        <w:t xml:space="preserve"> </w:t>
      </w:r>
      <w:r>
        <w:t xml:space="preserve">хаттама, 12.12.2025 жылғы №373 </w:t>
      </w:r>
      <w:r>
        <w:rPr>
          <w:spacing w:val="-2"/>
        </w:rPr>
        <w:t>хаттама</w:t>
      </w:r>
      <w:r w:rsidRPr="00036901">
        <w:rPr>
          <w:spacing w:val="-2"/>
        </w:rPr>
        <w:t>,</w:t>
      </w:r>
      <w:r w:rsidRPr="00036901">
        <w:t xml:space="preserve"> </w:t>
      </w:r>
      <w:r>
        <w:t>1</w:t>
      </w:r>
      <w:r w:rsidRPr="00036901">
        <w:t>5</w:t>
      </w:r>
      <w:r>
        <w:t>.</w:t>
      </w:r>
      <w:r w:rsidRPr="00036901">
        <w:t>10</w:t>
      </w:r>
      <w:r>
        <w:t>.202</w:t>
      </w:r>
      <w:r w:rsidRPr="00036901">
        <w:t>6</w:t>
      </w:r>
      <w:r>
        <w:t xml:space="preserve"> жылғы №3</w:t>
      </w:r>
      <w:r w:rsidRPr="00036901">
        <w:t>9</w:t>
      </w:r>
      <w:r>
        <w:t xml:space="preserve">3 </w:t>
      </w:r>
      <w:r>
        <w:rPr>
          <w:spacing w:val="-2"/>
        </w:rPr>
        <w:t>хаттама</w:t>
      </w:r>
      <w:r>
        <w:rPr>
          <w:spacing w:val="-2"/>
        </w:rPr>
        <w:t>)</w:t>
      </w:r>
    </w:p>
    <w:p w:rsidR="00036901" w:rsidRPr="00036901" w:rsidRDefault="00036901">
      <w:pPr>
        <w:pStyle w:val="a3"/>
        <w:ind w:left="5496" w:right="1414"/>
        <w:rPr>
          <w:spacing w:val="-2"/>
          <w:lang w:val="ru-RU"/>
        </w:rPr>
      </w:pPr>
    </w:p>
    <w:p w:rsidR="00036901" w:rsidRPr="00036901" w:rsidRDefault="00036901" w:rsidP="00036901">
      <w:pPr>
        <w:pStyle w:val="a3"/>
        <w:ind w:left="5496" w:right="1414"/>
        <w:rPr>
          <w:i/>
          <w:spacing w:val="-2"/>
          <w:sz w:val="24"/>
          <w:szCs w:val="24"/>
          <w:lang w:val="ru-RU"/>
        </w:rPr>
      </w:pPr>
      <w:r w:rsidRPr="00036901">
        <w:rPr>
          <w:i/>
          <w:spacing w:val="-2"/>
          <w:sz w:val="24"/>
          <w:szCs w:val="24"/>
          <w:lang w:val="ru-RU"/>
        </w:rPr>
        <w:t xml:space="preserve">2026 жылғы 15 қазандағы № 393 </w:t>
      </w:r>
      <w:proofErr w:type="gramStart"/>
      <w:r w:rsidRPr="00036901">
        <w:rPr>
          <w:i/>
          <w:spacing w:val="-2"/>
          <w:sz w:val="24"/>
          <w:szCs w:val="24"/>
          <w:lang w:val="ru-RU"/>
        </w:rPr>
        <w:t>Хаттама</w:t>
      </w:r>
      <w:proofErr w:type="gramEnd"/>
      <w:r w:rsidRPr="00036901">
        <w:rPr>
          <w:i/>
          <w:spacing w:val="-2"/>
          <w:sz w:val="24"/>
          <w:szCs w:val="24"/>
          <w:lang w:val="ru-RU"/>
        </w:rPr>
        <w:t xml:space="preserve">ға сәйкес енгізілген өзгерістер мен толықтырулар 2026 жылғы 23 қазанда </w:t>
      </w:r>
      <w:r w:rsidRPr="00036901">
        <w:rPr>
          <w:i/>
          <w:spacing w:val="-2"/>
          <w:sz w:val="24"/>
          <w:szCs w:val="24"/>
          <w:lang w:val="ru-RU"/>
        </w:rPr>
        <w:t>қолданысқа енгізіледі</w:t>
      </w:r>
      <w:r w:rsidRPr="00036901">
        <w:rPr>
          <w:i/>
          <w:spacing w:val="-2"/>
          <w:sz w:val="24"/>
          <w:szCs w:val="24"/>
          <w:lang w:val="ru-RU"/>
        </w:rPr>
        <w:t>.</w:t>
      </w:r>
    </w:p>
    <w:p w:rsidR="00036901" w:rsidRPr="00036901" w:rsidRDefault="00036901" w:rsidP="00036901">
      <w:pPr>
        <w:pStyle w:val="a3"/>
        <w:ind w:left="5496" w:right="1414"/>
        <w:rPr>
          <w:i/>
          <w:spacing w:val="-2"/>
          <w:sz w:val="24"/>
          <w:szCs w:val="24"/>
          <w:lang w:val="ru-RU"/>
        </w:rPr>
      </w:pPr>
      <w:r w:rsidRPr="00036901">
        <w:rPr>
          <w:i/>
          <w:spacing w:val="-2"/>
          <w:sz w:val="24"/>
          <w:szCs w:val="24"/>
          <w:lang w:val="ru-RU"/>
        </w:rPr>
        <w:t>(Жарияланған күні: 2026 жылғы 19 қазан).</w:t>
      </w:r>
      <w:bookmarkStart w:id="0" w:name="_GoBack"/>
    </w:p>
    <w:p w:rsidR="00036901" w:rsidRDefault="00036901">
      <w:pPr>
        <w:pStyle w:val="a3"/>
        <w:ind w:left="5496" w:right="1414"/>
        <w:rPr>
          <w:spacing w:val="-2"/>
          <w:lang w:val="ru-RU"/>
        </w:rPr>
      </w:pPr>
    </w:p>
    <w:bookmarkEnd w:id="0"/>
    <w:p w:rsidR="0048703E" w:rsidRDefault="0048703E">
      <w:pPr>
        <w:pStyle w:val="a3"/>
        <w:ind w:left="0"/>
        <w:jc w:val="left"/>
      </w:pPr>
    </w:p>
    <w:p w:rsidR="0048703E" w:rsidRDefault="0048703E">
      <w:pPr>
        <w:pStyle w:val="a3"/>
        <w:ind w:left="0"/>
        <w:jc w:val="left"/>
      </w:pPr>
    </w:p>
    <w:p w:rsidR="0048703E" w:rsidRDefault="00036901">
      <w:pPr>
        <w:ind w:left="653" w:right="1644"/>
        <w:jc w:val="center"/>
        <w:rPr>
          <w:b/>
          <w:sz w:val="28"/>
        </w:rPr>
      </w:pPr>
      <w:r>
        <w:rPr>
          <w:b/>
          <w:spacing w:val="-2"/>
          <w:sz w:val="28"/>
        </w:rPr>
        <w:t>РЕГЛАМЕНТ</w:t>
      </w:r>
    </w:p>
    <w:p w:rsidR="0048703E" w:rsidRDefault="00036901">
      <w:pPr>
        <w:spacing w:before="72"/>
        <w:ind w:left="651" w:right="1644"/>
        <w:jc w:val="center"/>
        <w:rPr>
          <w:b/>
          <w:sz w:val="28"/>
        </w:rPr>
      </w:pPr>
      <w:r>
        <w:rPr>
          <w:b/>
          <w:sz w:val="28"/>
        </w:rPr>
        <w:t>"Еуразиялық</w:t>
      </w:r>
      <w:r>
        <w:rPr>
          <w:b/>
          <w:spacing w:val="-8"/>
          <w:sz w:val="28"/>
        </w:rPr>
        <w:t xml:space="preserve"> </w:t>
      </w:r>
      <w:r>
        <w:rPr>
          <w:b/>
          <w:sz w:val="28"/>
        </w:rPr>
        <w:t>С</w:t>
      </w:r>
      <w:r>
        <w:rPr>
          <w:b/>
          <w:sz w:val="28"/>
        </w:rPr>
        <w:t>ауда</w:t>
      </w:r>
      <w:r>
        <w:rPr>
          <w:b/>
          <w:spacing w:val="-5"/>
          <w:sz w:val="28"/>
        </w:rPr>
        <w:t xml:space="preserve"> </w:t>
      </w:r>
      <w:r>
        <w:rPr>
          <w:b/>
          <w:sz w:val="28"/>
        </w:rPr>
        <w:t>Ж</w:t>
      </w:r>
      <w:r>
        <w:rPr>
          <w:b/>
          <w:sz w:val="28"/>
        </w:rPr>
        <w:t>үйесі"</w:t>
      </w:r>
      <w:r>
        <w:rPr>
          <w:b/>
          <w:spacing w:val="-5"/>
          <w:sz w:val="28"/>
        </w:rPr>
        <w:t xml:space="preserve"> </w:t>
      </w:r>
      <w:r>
        <w:rPr>
          <w:b/>
          <w:sz w:val="28"/>
        </w:rPr>
        <w:t>тауар</w:t>
      </w:r>
      <w:r w:rsidRPr="00036901">
        <w:rPr>
          <w:b/>
          <w:sz w:val="28"/>
        </w:rPr>
        <w:t>лық</w:t>
      </w:r>
      <w:r>
        <w:rPr>
          <w:b/>
          <w:spacing w:val="-8"/>
          <w:sz w:val="28"/>
        </w:rPr>
        <w:t xml:space="preserve"> </w:t>
      </w:r>
      <w:r>
        <w:rPr>
          <w:b/>
          <w:sz w:val="28"/>
        </w:rPr>
        <w:t>биржасы"</w:t>
      </w:r>
      <w:r>
        <w:rPr>
          <w:b/>
          <w:spacing w:val="-5"/>
          <w:sz w:val="28"/>
        </w:rPr>
        <w:t xml:space="preserve"> АҚ</w:t>
      </w:r>
    </w:p>
    <w:p w:rsidR="0048703E" w:rsidRDefault="00036901">
      <w:pPr>
        <w:spacing w:before="71"/>
        <w:ind w:left="649" w:right="1644"/>
        <w:jc w:val="center"/>
        <w:rPr>
          <w:b/>
          <w:sz w:val="28"/>
        </w:rPr>
      </w:pPr>
      <w:r>
        <w:rPr>
          <w:b/>
          <w:sz w:val="28"/>
        </w:rPr>
        <w:t>уәкіл</w:t>
      </w:r>
      <w:r>
        <w:rPr>
          <w:b/>
          <w:spacing w:val="-3"/>
          <w:sz w:val="28"/>
        </w:rPr>
        <w:t xml:space="preserve"> </w:t>
      </w:r>
      <w:r>
        <w:rPr>
          <w:b/>
          <w:sz w:val="28"/>
        </w:rPr>
        <w:t>бекіткен</w:t>
      </w:r>
      <w:r>
        <w:rPr>
          <w:b/>
          <w:spacing w:val="-6"/>
          <w:sz w:val="28"/>
        </w:rPr>
        <w:t xml:space="preserve"> </w:t>
      </w:r>
      <w:r>
        <w:rPr>
          <w:b/>
          <w:sz w:val="28"/>
        </w:rPr>
        <w:t>Биржалық</w:t>
      </w:r>
      <w:r>
        <w:rPr>
          <w:b/>
          <w:spacing w:val="-5"/>
          <w:sz w:val="28"/>
        </w:rPr>
        <w:t xml:space="preserve"> </w:t>
      </w:r>
      <w:r>
        <w:rPr>
          <w:b/>
          <w:sz w:val="28"/>
        </w:rPr>
        <w:t>сауданың</w:t>
      </w:r>
      <w:r>
        <w:rPr>
          <w:b/>
          <w:spacing w:val="-5"/>
          <w:sz w:val="28"/>
        </w:rPr>
        <w:t xml:space="preserve"> </w:t>
      </w:r>
      <w:r>
        <w:rPr>
          <w:b/>
          <w:sz w:val="28"/>
        </w:rPr>
        <w:t>қағидаларын</w:t>
      </w:r>
      <w:r>
        <w:rPr>
          <w:b/>
          <w:spacing w:val="-7"/>
          <w:sz w:val="28"/>
        </w:rPr>
        <w:t xml:space="preserve"> </w:t>
      </w:r>
      <w:r>
        <w:rPr>
          <w:b/>
          <w:sz w:val="28"/>
        </w:rPr>
        <w:t>іске</w:t>
      </w:r>
      <w:r>
        <w:rPr>
          <w:b/>
          <w:spacing w:val="-6"/>
          <w:sz w:val="28"/>
        </w:rPr>
        <w:t xml:space="preserve"> </w:t>
      </w:r>
      <w:r>
        <w:rPr>
          <w:b/>
          <w:sz w:val="28"/>
        </w:rPr>
        <w:t xml:space="preserve">асыру </w:t>
      </w:r>
      <w:r>
        <w:rPr>
          <w:b/>
          <w:spacing w:val="-2"/>
          <w:sz w:val="28"/>
        </w:rPr>
        <w:t>бойынша</w:t>
      </w:r>
    </w:p>
    <w:p w:rsidR="0048703E" w:rsidRDefault="00036901">
      <w:pPr>
        <w:spacing w:before="71"/>
        <w:ind w:left="648" w:right="1644"/>
        <w:jc w:val="center"/>
        <w:rPr>
          <w:b/>
          <w:sz w:val="28"/>
        </w:rPr>
      </w:pPr>
      <w:r>
        <w:rPr>
          <w:b/>
          <w:sz w:val="28"/>
        </w:rPr>
        <w:t>Қазақстан</w:t>
      </w:r>
      <w:r>
        <w:rPr>
          <w:b/>
          <w:spacing w:val="-9"/>
          <w:sz w:val="28"/>
        </w:rPr>
        <w:t xml:space="preserve"> </w:t>
      </w:r>
      <w:r>
        <w:rPr>
          <w:b/>
          <w:sz w:val="28"/>
        </w:rPr>
        <w:t>Республикасының</w:t>
      </w:r>
      <w:r>
        <w:rPr>
          <w:b/>
          <w:spacing w:val="-6"/>
          <w:sz w:val="28"/>
        </w:rPr>
        <w:t xml:space="preserve"> </w:t>
      </w:r>
      <w:r>
        <w:rPr>
          <w:b/>
          <w:sz w:val="28"/>
        </w:rPr>
        <w:t>реттеу</w:t>
      </w:r>
      <w:r>
        <w:rPr>
          <w:b/>
          <w:spacing w:val="-7"/>
          <w:sz w:val="28"/>
        </w:rPr>
        <w:t xml:space="preserve"> </w:t>
      </w:r>
      <w:r>
        <w:rPr>
          <w:b/>
          <w:sz w:val="28"/>
        </w:rPr>
        <w:t>саласындағы</w:t>
      </w:r>
      <w:r>
        <w:rPr>
          <w:b/>
          <w:spacing w:val="-9"/>
          <w:sz w:val="28"/>
        </w:rPr>
        <w:t xml:space="preserve"> </w:t>
      </w:r>
      <w:r>
        <w:rPr>
          <w:b/>
          <w:sz w:val="28"/>
        </w:rPr>
        <w:t xml:space="preserve">мемлекеттік </w:t>
      </w:r>
      <w:r>
        <w:rPr>
          <w:b/>
          <w:spacing w:val="-2"/>
          <w:sz w:val="28"/>
        </w:rPr>
        <w:t>органымен</w:t>
      </w:r>
    </w:p>
    <w:p w:rsidR="0048703E" w:rsidRDefault="00036901">
      <w:pPr>
        <w:spacing w:before="72"/>
        <w:ind w:left="653" w:right="1644"/>
        <w:jc w:val="center"/>
        <w:rPr>
          <w:b/>
          <w:sz w:val="28"/>
        </w:rPr>
      </w:pPr>
      <w:r>
        <w:rPr>
          <w:b/>
          <w:sz w:val="28"/>
        </w:rPr>
        <w:t>биржалық</w:t>
      </w:r>
      <w:r>
        <w:rPr>
          <w:b/>
          <w:spacing w:val="-6"/>
          <w:sz w:val="28"/>
        </w:rPr>
        <w:t xml:space="preserve"> </w:t>
      </w:r>
      <w:r>
        <w:rPr>
          <w:b/>
          <w:sz w:val="28"/>
        </w:rPr>
        <w:t>т</w:t>
      </w:r>
      <w:r>
        <w:rPr>
          <w:b/>
          <w:sz w:val="28"/>
        </w:rPr>
        <w:t>ауар</w:t>
      </w:r>
      <w:r>
        <w:rPr>
          <w:b/>
          <w:spacing w:val="-4"/>
          <w:sz w:val="28"/>
        </w:rPr>
        <w:t xml:space="preserve"> </w:t>
      </w:r>
      <w:r>
        <w:rPr>
          <w:b/>
          <w:spacing w:val="-2"/>
          <w:sz w:val="28"/>
        </w:rPr>
        <w:t>нарығының</w:t>
      </w:r>
    </w:p>
    <w:p w:rsidR="00036901" w:rsidRDefault="00036901">
      <w:pPr>
        <w:spacing w:before="59"/>
        <w:ind w:left="653" w:right="1644"/>
        <w:jc w:val="center"/>
        <w:rPr>
          <w:b/>
          <w:sz w:val="28"/>
          <w:lang w:val="ru-RU"/>
        </w:rPr>
      </w:pPr>
    </w:p>
    <w:p w:rsidR="00036901" w:rsidRDefault="00036901">
      <w:pPr>
        <w:spacing w:before="59"/>
        <w:ind w:left="653" w:right="1644"/>
        <w:jc w:val="center"/>
        <w:rPr>
          <w:b/>
          <w:sz w:val="28"/>
          <w:lang w:val="ru-RU"/>
        </w:rPr>
      </w:pPr>
    </w:p>
    <w:p w:rsidR="00036901" w:rsidRDefault="00036901">
      <w:pPr>
        <w:spacing w:before="59"/>
        <w:ind w:left="653" w:right="1644"/>
        <w:jc w:val="center"/>
        <w:rPr>
          <w:b/>
          <w:sz w:val="28"/>
          <w:lang w:val="ru-RU"/>
        </w:rPr>
      </w:pPr>
    </w:p>
    <w:p w:rsidR="00036901" w:rsidRDefault="00036901">
      <w:pPr>
        <w:spacing w:before="59"/>
        <w:ind w:left="653" w:right="1644"/>
        <w:jc w:val="center"/>
        <w:rPr>
          <w:b/>
          <w:sz w:val="28"/>
          <w:lang w:val="ru-RU"/>
        </w:rPr>
      </w:pPr>
    </w:p>
    <w:p w:rsidR="00036901" w:rsidRDefault="00036901">
      <w:pPr>
        <w:spacing w:before="59"/>
        <w:ind w:left="653" w:right="1644"/>
        <w:jc w:val="center"/>
        <w:rPr>
          <w:b/>
          <w:sz w:val="28"/>
          <w:lang w:val="ru-RU"/>
        </w:rPr>
      </w:pPr>
    </w:p>
    <w:p w:rsidR="00036901" w:rsidRDefault="00036901">
      <w:pPr>
        <w:spacing w:before="59"/>
        <w:ind w:left="653" w:right="1644"/>
        <w:jc w:val="center"/>
        <w:rPr>
          <w:b/>
          <w:sz w:val="28"/>
          <w:lang w:val="ru-RU"/>
        </w:rPr>
      </w:pPr>
    </w:p>
    <w:p w:rsidR="00036901" w:rsidRDefault="00036901">
      <w:pPr>
        <w:spacing w:before="59"/>
        <w:ind w:left="653" w:right="1644"/>
        <w:jc w:val="center"/>
        <w:rPr>
          <w:b/>
          <w:sz w:val="28"/>
          <w:lang w:val="ru-RU"/>
        </w:rPr>
      </w:pPr>
    </w:p>
    <w:p w:rsidR="0048703E" w:rsidRDefault="00036901">
      <w:pPr>
        <w:spacing w:before="59"/>
        <w:ind w:left="653" w:right="1644"/>
        <w:jc w:val="center"/>
        <w:rPr>
          <w:b/>
          <w:sz w:val="28"/>
        </w:rPr>
      </w:pPr>
      <w:r>
        <w:rPr>
          <w:b/>
          <w:sz w:val="28"/>
        </w:rPr>
        <w:t>Алматы</w:t>
      </w:r>
      <w:r>
        <w:rPr>
          <w:b/>
          <w:spacing w:val="-5"/>
          <w:sz w:val="28"/>
        </w:rPr>
        <w:t xml:space="preserve"> қ.</w:t>
      </w:r>
    </w:p>
    <w:p w:rsidR="0048703E" w:rsidRDefault="0048703E">
      <w:pPr>
        <w:jc w:val="center"/>
        <w:rPr>
          <w:b/>
          <w:sz w:val="28"/>
        </w:rPr>
        <w:sectPr w:rsidR="0048703E">
          <w:pgSz w:w="11920" w:h="16850"/>
          <w:pgMar w:top="1460" w:right="0" w:bottom="280" w:left="992" w:header="720" w:footer="720" w:gutter="0"/>
          <w:cols w:space="720"/>
        </w:sectPr>
      </w:pPr>
    </w:p>
    <w:p w:rsidR="0048703E" w:rsidRDefault="00036901">
      <w:pPr>
        <w:pStyle w:val="a3"/>
        <w:spacing w:before="59"/>
        <w:ind w:right="1094"/>
      </w:pPr>
      <w:r>
        <w:lastRenderedPageBreak/>
        <w:t>"Еуразиялық С</w:t>
      </w:r>
      <w:r>
        <w:t>ауда Ж</w:t>
      </w:r>
      <w:r>
        <w:t>үйесі" т</w:t>
      </w:r>
      <w:r>
        <w:t>ауарлық</w:t>
      </w:r>
      <w:r>
        <w:t xml:space="preserve"> биржасы" АҚ–ның биржалық тауар нарығын реттеу саласындағы Қазақстан Республикасының уәкілетті мемлекеттік органы бекіткен Бир</w:t>
      </w:r>
      <w:r>
        <w:t>жалық сауда ережелерін (бұдан әрі - Ережелер) жүзеге асыру жөніндегі осы Регламенті "</w:t>
      </w:r>
      <w:r w:rsidRPr="00036901">
        <w:rPr>
          <w:spacing w:val="-2"/>
        </w:rPr>
        <w:t>ЕСЖ</w:t>
      </w:r>
      <w:r>
        <w:t>" т</w:t>
      </w:r>
      <w:r>
        <w:t>ауарлық</w:t>
      </w:r>
      <w:r>
        <w:t xml:space="preserve"> биржасы" АҚ-ның қолдану мақсатында әзірленген. Уәкілетті мемлекеттік орган</w:t>
      </w:r>
      <w:r>
        <w:rPr>
          <w:spacing w:val="40"/>
        </w:rPr>
        <w:t xml:space="preserve"> </w:t>
      </w:r>
      <w:r>
        <w:t>бекіткен биржалық сауда ережелері Қазақстан Республикасының "Тауар биржалары туралы"</w:t>
      </w:r>
      <w:r>
        <w:t xml:space="preserve"> Заңының 4-бабы мен 10-бабының талаптарына сәйкес </w:t>
      </w:r>
      <w:r>
        <w:t>04.05.2009 ж.</w:t>
      </w:r>
    </w:p>
    <w:p w:rsidR="0048703E" w:rsidRDefault="0048703E">
      <w:pPr>
        <w:pStyle w:val="a3"/>
        <w:spacing w:before="6"/>
        <w:ind w:left="0"/>
        <w:jc w:val="left"/>
      </w:pPr>
    </w:p>
    <w:p w:rsidR="0048703E" w:rsidRDefault="00036901">
      <w:pPr>
        <w:pStyle w:val="1"/>
        <w:spacing w:line="412" w:lineRule="auto"/>
        <w:ind w:left="3324" w:right="2499" w:hanging="1748"/>
        <w:jc w:val="left"/>
      </w:pPr>
      <w:r>
        <w:t>Биржалық</w:t>
      </w:r>
      <w:r>
        <w:rPr>
          <w:spacing w:val="-8"/>
        </w:rPr>
        <w:t xml:space="preserve"> </w:t>
      </w:r>
      <w:r>
        <w:t>сауда-саттықты</w:t>
      </w:r>
      <w:r>
        <w:rPr>
          <w:spacing w:val="-11"/>
        </w:rPr>
        <w:t xml:space="preserve"> </w:t>
      </w:r>
      <w:r>
        <w:t>ұйымдастыру</w:t>
      </w:r>
      <w:r>
        <w:rPr>
          <w:spacing w:val="-9"/>
        </w:rPr>
        <w:t xml:space="preserve"> </w:t>
      </w:r>
      <w:r>
        <w:t xml:space="preserve">жөніндегі жалпы ережелер 1-бап. Жалпы </w:t>
      </w:r>
      <w:r>
        <w:rPr>
          <w:spacing w:val="-2"/>
        </w:rPr>
        <w:t>анықтамалар</w:t>
      </w:r>
    </w:p>
    <w:p w:rsidR="0048703E" w:rsidRDefault="00036901">
      <w:pPr>
        <w:pStyle w:val="a4"/>
        <w:numPr>
          <w:ilvl w:val="1"/>
          <w:numId w:val="27"/>
        </w:numPr>
        <w:tabs>
          <w:tab w:val="left" w:pos="1192"/>
        </w:tabs>
        <w:spacing w:before="70"/>
        <w:rPr>
          <w:sz w:val="28"/>
        </w:rPr>
      </w:pPr>
      <w:r>
        <w:rPr>
          <w:sz w:val="28"/>
        </w:rPr>
        <w:t>Осы</w:t>
      </w:r>
      <w:r>
        <w:rPr>
          <w:spacing w:val="-9"/>
          <w:sz w:val="28"/>
        </w:rPr>
        <w:t xml:space="preserve"> </w:t>
      </w:r>
      <w:r>
        <w:rPr>
          <w:sz w:val="28"/>
        </w:rPr>
        <w:t>Регламенттің</w:t>
      </w:r>
      <w:r>
        <w:rPr>
          <w:spacing w:val="-6"/>
          <w:sz w:val="28"/>
        </w:rPr>
        <w:t xml:space="preserve"> </w:t>
      </w:r>
      <w:r>
        <w:rPr>
          <w:sz w:val="28"/>
        </w:rPr>
        <w:t>мақсаттары</w:t>
      </w:r>
      <w:r>
        <w:rPr>
          <w:spacing w:val="-9"/>
          <w:sz w:val="28"/>
        </w:rPr>
        <w:t xml:space="preserve"> </w:t>
      </w:r>
      <w:r>
        <w:rPr>
          <w:sz w:val="28"/>
        </w:rPr>
        <w:t>үшін</w:t>
      </w:r>
      <w:r>
        <w:rPr>
          <w:spacing w:val="-6"/>
          <w:sz w:val="28"/>
        </w:rPr>
        <w:t xml:space="preserve"> </w:t>
      </w:r>
      <w:r>
        <w:rPr>
          <w:sz w:val="28"/>
        </w:rPr>
        <w:t>келесі</w:t>
      </w:r>
      <w:r>
        <w:rPr>
          <w:spacing w:val="-5"/>
          <w:sz w:val="28"/>
        </w:rPr>
        <w:t xml:space="preserve"> </w:t>
      </w:r>
      <w:r>
        <w:rPr>
          <w:sz w:val="28"/>
        </w:rPr>
        <w:t>анықтамалар</w:t>
      </w:r>
      <w:r>
        <w:rPr>
          <w:spacing w:val="-5"/>
          <w:sz w:val="28"/>
        </w:rPr>
        <w:t xml:space="preserve"> </w:t>
      </w:r>
      <w:r>
        <w:rPr>
          <w:spacing w:val="-2"/>
          <w:sz w:val="28"/>
        </w:rPr>
        <w:t>қолданылады:</w:t>
      </w:r>
    </w:p>
    <w:p w:rsidR="0048703E" w:rsidRDefault="0048703E">
      <w:pPr>
        <w:pStyle w:val="a3"/>
        <w:spacing w:before="100"/>
        <w:ind w:left="0"/>
        <w:jc w:val="left"/>
        <w:rPr>
          <w:sz w:val="20"/>
        </w:r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5920"/>
      </w:tblGrid>
      <w:tr w:rsidR="0048703E">
        <w:trPr>
          <w:trHeight w:val="1230"/>
        </w:trPr>
        <w:tc>
          <w:tcPr>
            <w:tcW w:w="3370" w:type="dxa"/>
          </w:tcPr>
          <w:p w:rsidR="0048703E" w:rsidRDefault="00036901">
            <w:pPr>
              <w:pStyle w:val="TableParagraph"/>
              <w:spacing w:line="279" w:lineRule="exact"/>
              <w:rPr>
                <w:b/>
                <w:sz w:val="28"/>
              </w:rPr>
            </w:pPr>
            <w:r>
              <w:rPr>
                <w:b/>
                <w:sz w:val="28"/>
              </w:rPr>
              <w:t>Әкімші</w:t>
            </w:r>
            <w:r>
              <w:rPr>
                <w:b/>
                <w:spacing w:val="-5"/>
                <w:sz w:val="28"/>
              </w:rPr>
              <w:t xml:space="preserve"> </w:t>
            </w:r>
            <w:r>
              <w:rPr>
                <w:b/>
                <w:spacing w:val="-10"/>
                <w:sz w:val="28"/>
              </w:rPr>
              <w:t>-</w:t>
            </w:r>
          </w:p>
        </w:tc>
        <w:tc>
          <w:tcPr>
            <w:tcW w:w="5920" w:type="dxa"/>
          </w:tcPr>
          <w:p w:rsidR="0048703E" w:rsidRDefault="00036901" w:rsidP="00036901">
            <w:pPr>
              <w:pStyle w:val="TableParagraph"/>
              <w:tabs>
                <w:tab w:val="left" w:pos="3528"/>
              </w:tabs>
              <w:spacing w:line="242" w:lineRule="auto"/>
              <w:ind w:left="142" w:right="1133" w:hanging="30"/>
              <w:rPr>
                <w:sz w:val="28"/>
              </w:rPr>
            </w:pPr>
            <w:r>
              <w:rPr>
                <w:sz w:val="28"/>
              </w:rPr>
              <w:t>штаттық</w:t>
            </w:r>
            <w:r>
              <w:rPr>
                <w:spacing w:val="40"/>
                <w:sz w:val="28"/>
              </w:rPr>
              <w:t xml:space="preserve"> </w:t>
            </w:r>
            <w:r>
              <w:rPr>
                <w:sz w:val="28"/>
              </w:rPr>
              <w:t>қызметкер</w:t>
            </w:r>
            <w:r>
              <w:rPr>
                <w:sz w:val="28"/>
              </w:rPr>
              <w:tab/>
            </w:r>
            <w:r>
              <w:rPr>
                <w:spacing w:val="-2"/>
                <w:sz w:val="28"/>
              </w:rPr>
              <w:t xml:space="preserve">Биржалар, </w:t>
            </w:r>
            <w:r>
              <w:rPr>
                <w:sz w:val="28"/>
              </w:rPr>
              <w:t>уәкілетті</w:t>
            </w:r>
            <w:r>
              <w:rPr>
                <w:spacing w:val="40"/>
                <w:sz w:val="28"/>
              </w:rPr>
              <w:t xml:space="preserve"> </w:t>
            </w:r>
            <w:r>
              <w:rPr>
                <w:sz w:val="28"/>
              </w:rPr>
              <w:t>сауда қызметін</w:t>
            </w:r>
          </w:p>
          <w:p w:rsidR="0048703E" w:rsidRDefault="00036901">
            <w:pPr>
              <w:pStyle w:val="TableParagraph"/>
              <w:spacing w:before="16" w:line="272" w:lineRule="exact"/>
              <w:rPr>
                <w:sz w:val="28"/>
              </w:rPr>
            </w:pPr>
            <w:r>
              <w:rPr>
                <w:sz w:val="28"/>
              </w:rPr>
              <w:t>әкімшілендіру</w:t>
            </w:r>
            <w:r>
              <w:rPr>
                <w:spacing w:val="-18"/>
                <w:sz w:val="28"/>
              </w:rPr>
              <w:t xml:space="preserve"> </w:t>
            </w:r>
            <w:r>
              <w:rPr>
                <w:sz w:val="28"/>
              </w:rPr>
              <w:t>функцияларын</w:t>
            </w:r>
            <w:r>
              <w:rPr>
                <w:spacing w:val="-17"/>
                <w:sz w:val="28"/>
              </w:rPr>
              <w:t xml:space="preserve"> </w:t>
            </w:r>
            <w:r>
              <w:rPr>
                <w:sz w:val="28"/>
              </w:rPr>
              <w:t xml:space="preserve">орындауға </w:t>
            </w:r>
            <w:r>
              <w:rPr>
                <w:spacing w:val="-2"/>
                <w:sz w:val="28"/>
              </w:rPr>
              <w:t>жүйелер.</w:t>
            </w:r>
          </w:p>
        </w:tc>
      </w:tr>
      <w:tr w:rsidR="0048703E">
        <w:trPr>
          <w:trHeight w:val="799"/>
        </w:trPr>
        <w:tc>
          <w:tcPr>
            <w:tcW w:w="3370" w:type="dxa"/>
          </w:tcPr>
          <w:p w:rsidR="0048703E" w:rsidRDefault="00036901">
            <w:pPr>
              <w:pStyle w:val="TableParagraph"/>
              <w:spacing w:line="279" w:lineRule="exact"/>
              <w:rPr>
                <w:b/>
                <w:sz w:val="28"/>
              </w:rPr>
            </w:pPr>
            <w:r>
              <w:rPr>
                <w:b/>
                <w:sz w:val="28"/>
              </w:rPr>
              <w:t>Биржа</w:t>
            </w:r>
            <w:r>
              <w:rPr>
                <w:b/>
                <w:spacing w:val="-3"/>
                <w:sz w:val="28"/>
              </w:rPr>
              <w:t xml:space="preserve"> </w:t>
            </w:r>
            <w:r>
              <w:rPr>
                <w:b/>
                <w:spacing w:val="-10"/>
                <w:sz w:val="28"/>
              </w:rPr>
              <w:t>-</w:t>
            </w:r>
          </w:p>
        </w:tc>
        <w:tc>
          <w:tcPr>
            <w:tcW w:w="5920" w:type="dxa"/>
          </w:tcPr>
          <w:p w:rsidR="0048703E" w:rsidRDefault="00036901" w:rsidP="00036901">
            <w:pPr>
              <w:pStyle w:val="TableParagraph"/>
              <w:tabs>
                <w:tab w:val="left" w:pos="2033"/>
                <w:tab w:val="left" w:pos="3560"/>
              </w:tabs>
              <w:spacing w:line="199" w:lineRule="auto"/>
              <w:ind w:left="142" w:right="1069" w:hanging="30"/>
              <w:rPr>
                <w:sz w:val="28"/>
              </w:rPr>
            </w:pPr>
            <w:r>
              <w:rPr>
                <w:sz w:val="28"/>
              </w:rPr>
              <w:tab/>
            </w:r>
            <w:r>
              <w:rPr>
                <w:sz w:val="28"/>
              </w:rPr>
              <w:t>"Еуразиялық</w:t>
            </w:r>
            <w:r>
              <w:rPr>
                <w:spacing w:val="-7"/>
                <w:sz w:val="28"/>
              </w:rPr>
              <w:t xml:space="preserve"> </w:t>
            </w:r>
            <w:r>
              <w:rPr>
                <w:sz w:val="28"/>
              </w:rPr>
              <w:t>сауда</w:t>
            </w:r>
            <w:r>
              <w:rPr>
                <w:spacing w:val="-7"/>
                <w:sz w:val="28"/>
              </w:rPr>
              <w:t xml:space="preserve"> </w:t>
            </w:r>
            <w:r>
              <w:rPr>
                <w:spacing w:val="-2"/>
                <w:sz w:val="28"/>
              </w:rPr>
              <w:t>жүйесі" т</w:t>
            </w:r>
            <w:r>
              <w:rPr>
                <w:spacing w:val="-2"/>
                <w:sz w:val="28"/>
              </w:rPr>
              <w:t>ауарлық биржа</w:t>
            </w:r>
            <w:r>
              <w:rPr>
                <w:spacing w:val="-2"/>
                <w:sz w:val="28"/>
              </w:rPr>
              <w:t xml:space="preserve"> а</w:t>
            </w:r>
            <w:r>
              <w:rPr>
                <w:spacing w:val="-2"/>
                <w:sz w:val="28"/>
              </w:rPr>
              <w:t>кционерлік</w:t>
            </w:r>
            <w:r>
              <w:rPr>
                <w:spacing w:val="-2"/>
                <w:sz w:val="28"/>
              </w:rPr>
              <w:t xml:space="preserve"> </w:t>
            </w:r>
            <w:r>
              <w:rPr>
                <w:spacing w:val="-2"/>
                <w:sz w:val="28"/>
              </w:rPr>
              <w:t>қоғам</w:t>
            </w:r>
            <w:r>
              <w:rPr>
                <w:spacing w:val="-2"/>
                <w:sz w:val="28"/>
              </w:rPr>
              <w:t>ы</w:t>
            </w:r>
          </w:p>
        </w:tc>
      </w:tr>
      <w:tr w:rsidR="0048703E">
        <w:trPr>
          <w:trHeight w:val="2577"/>
        </w:trPr>
        <w:tc>
          <w:tcPr>
            <w:tcW w:w="3370" w:type="dxa"/>
          </w:tcPr>
          <w:p w:rsidR="0048703E" w:rsidRDefault="00036901">
            <w:pPr>
              <w:pStyle w:val="TableParagraph"/>
              <w:tabs>
                <w:tab w:val="left" w:pos="1480"/>
              </w:tabs>
              <w:rPr>
                <w:b/>
                <w:sz w:val="28"/>
              </w:rPr>
            </w:pPr>
            <w:r>
              <w:rPr>
                <w:b/>
                <w:spacing w:val="-2"/>
                <w:sz w:val="28"/>
              </w:rPr>
              <w:t>Өтінім</w:t>
            </w:r>
            <w:r>
              <w:rPr>
                <w:b/>
                <w:sz w:val="28"/>
              </w:rPr>
              <w:tab/>
            </w:r>
            <w:r>
              <w:rPr>
                <w:b/>
                <w:spacing w:val="-2"/>
                <w:sz w:val="28"/>
              </w:rPr>
              <w:t>арналған</w:t>
            </w:r>
          </w:p>
          <w:p w:rsidR="0048703E" w:rsidRDefault="00036901">
            <w:pPr>
              <w:pStyle w:val="TableParagraph"/>
              <w:spacing w:before="2" w:line="322" w:lineRule="exact"/>
              <w:ind w:left="1480"/>
              <w:rPr>
                <w:b/>
                <w:sz w:val="28"/>
              </w:rPr>
            </w:pPr>
            <w:r>
              <w:rPr>
                <w:b/>
                <w:sz w:val="28"/>
              </w:rPr>
              <w:t>сатуға</w:t>
            </w:r>
            <w:r>
              <w:rPr>
                <w:b/>
                <w:spacing w:val="-3"/>
                <w:sz w:val="28"/>
              </w:rPr>
              <w:t xml:space="preserve"> </w:t>
            </w:r>
            <w:r>
              <w:rPr>
                <w:b/>
                <w:spacing w:val="-2"/>
                <w:sz w:val="28"/>
              </w:rPr>
              <w:t>(сатып</w:t>
            </w:r>
          </w:p>
          <w:p w:rsidR="0048703E" w:rsidRDefault="00036901">
            <w:pPr>
              <w:pStyle w:val="TableParagraph"/>
              <w:spacing w:line="322" w:lineRule="exact"/>
              <w:rPr>
                <w:b/>
                <w:sz w:val="28"/>
              </w:rPr>
            </w:pPr>
            <w:r>
              <w:rPr>
                <w:b/>
                <w:spacing w:val="-2"/>
                <w:sz w:val="28"/>
              </w:rPr>
              <w:t>алуға)</w:t>
            </w:r>
          </w:p>
          <w:p w:rsidR="0048703E" w:rsidRDefault="00036901">
            <w:pPr>
              <w:pStyle w:val="TableParagraph"/>
              <w:rPr>
                <w:b/>
                <w:sz w:val="28"/>
              </w:rPr>
            </w:pPr>
            <w:r>
              <w:rPr>
                <w:b/>
                <w:spacing w:val="-2"/>
                <w:sz w:val="28"/>
              </w:rPr>
              <w:t>Тауардың/Өтінімнің</w:t>
            </w:r>
            <w:r>
              <w:rPr>
                <w:b/>
                <w:spacing w:val="16"/>
                <w:sz w:val="28"/>
              </w:rPr>
              <w:t xml:space="preserve"> </w:t>
            </w:r>
            <w:r>
              <w:rPr>
                <w:b/>
                <w:spacing w:val="-10"/>
                <w:sz w:val="28"/>
              </w:rPr>
              <w:t>-</w:t>
            </w:r>
          </w:p>
        </w:tc>
        <w:tc>
          <w:tcPr>
            <w:tcW w:w="5920" w:type="dxa"/>
          </w:tcPr>
          <w:p w:rsidR="0048703E" w:rsidRDefault="00036901">
            <w:pPr>
              <w:pStyle w:val="TableParagraph"/>
              <w:ind w:right="88"/>
              <w:jc w:val="both"/>
              <w:rPr>
                <w:sz w:val="28"/>
              </w:rPr>
            </w:pPr>
            <w:r>
              <w:rPr>
                <w:sz w:val="28"/>
              </w:rPr>
              <w:t>сауда-саттыққа</w:t>
            </w:r>
            <w:r>
              <w:rPr>
                <w:spacing w:val="-7"/>
                <w:sz w:val="28"/>
              </w:rPr>
              <w:t xml:space="preserve"> </w:t>
            </w:r>
            <w:r>
              <w:rPr>
                <w:sz w:val="28"/>
              </w:rPr>
              <w:t>Қатысушының</w:t>
            </w:r>
            <w:r>
              <w:rPr>
                <w:spacing w:val="-7"/>
                <w:sz w:val="28"/>
              </w:rPr>
              <w:t xml:space="preserve"> </w:t>
            </w:r>
            <w:r>
              <w:rPr>
                <w:sz w:val="28"/>
              </w:rPr>
              <w:t>сату</w:t>
            </w:r>
            <w:r>
              <w:rPr>
                <w:spacing w:val="-7"/>
                <w:sz w:val="28"/>
              </w:rPr>
              <w:t xml:space="preserve"> </w:t>
            </w:r>
            <w:r>
              <w:rPr>
                <w:sz w:val="28"/>
              </w:rPr>
              <w:t>(сатып</w:t>
            </w:r>
            <w:r>
              <w:rPr>
                <w:spacing w:val="-7"/>
                <w:sz w:val="28"/>
              </w:rPr>
              <w:t xml:space="preserve"> </w:t>
            </w:r>
            <w:r>
              <w:rPr>
                <w:sz w:val="28"/>
              </w:rPr>
              <w:t>алу) туралы ұсынысы Тауарды (оферта) немесе сауда-саттыққа</w:t>
            </w:r>
            <w:r>
              <w:rPr>
                <w:spacing w:val="-7"/>
                <w:sz w:val="28"/>
              </w:rPr>
              <w:t xml:space="preserve"> </w:t>
            </w:r>
            <w:r>
              <w:rPr>
                <w:sz w:val="28"/>
              </w:rPr>
              <w:t>Қатысушының</w:t>
            </w:r>
            <w:r>
              <w:rPr>
                <w:spacing w:val="-7"/>
                <w:sz w:val="28"/>
              </w:rPr>
              <w:t xml:space="preserve"> </w:t>
            </w:r>
            <w:r>
              <w:rPr>
                <w:sz w:val="28"/>
              </w:rPr>
              <w:t>сатып</w:t>
            </w:r>
            <w:r>
              <w:rPr>
                <w:spacing w:val="-7"/>
                <w:sz w:val="28"/>
              </w:rPr>
              <w:t xml:space="preserve"> </w:t>
            </w:r>
            <w:r>
              <w:rPr>
                <w:sz w:val="28"/>
              </w:rPr>
              <w:t>алу</w:t>
            </w:r>
            <w:r>
              <w:rPr>
                <w:spacing w:val="-7"/>
                <w:sz w:val="28"/>
              </w:rPr>
              <w:t xml:space="preserve"> </w:t>
            </w:r>
            <w:r>
              <w:rPr>
                <w:sz w:val="28"/>
              </w:rPr>
              <w:t>(сату) туралы ұсынысты қабылдағаны туралы хабарламасы Қажетті барлық шарттарды қамтитын тауардың (акцепт)үшін</w:t>
            </w:r>
          </w:p>
          <w:p w:rsidR="0048703E" w:rsidRDefault="00036901">
            <w:pPr>
              <w:pStyle w:val="TableParagraph"/>
              <w:spacing w:line="324" w:lineRule="exact"/>
              <w:ind w:right="89"/>
              <w:jc w:val="both"/>
              <w:rPr>
                <w:sz w:val="28"/>
              </w:rPr>
            </w:pPr>
            <w:r>
              <w:rPr>
                <w:sz w:val="28"/>
              </w:rPr>
              <w:t>ережеге сәйкес Сауда жүйесінде Тауарларды сатып алу-сату мәмілелерін жасасу.</w:t>
            </w:r>
          </w:p>
        </w:tc>
      </w:tr>
      <w:tr w:rsidR="0048703E">
        <w:trPr>
          <w:trHeight w:val="796"/>
        </w:trPr>
        <w:tc>
          <w:tcPr>
            <w:tcW w:w="3370" w:type="dxa"/>
          </w:tcPr>
          <w:p w:rsidR="0048703E" w:rsidRDefault="00036901">
            <w:pPr>
              <w:pStyle w:val="TableParagraph"/>
              <w:spacing w:line="277" w:lineRule="exact"/>
              <w:rPr>
                <w:b/>
                <w:sz w:val="28"/>
              </w:rPr>
            </w:pPr>
            <w:r>
              <w:rPr>
                <w:b/>
                <w:sz w:val="28"/>
              </w:rPr>
              <w:t>Өтінімді</w:t>
            </w:r>
            <w:r>
              <w:rPr>
                <w:b/>
                <w:spacing w:val="-6"/>
                <w:sz w:val="28"/>
              </w:rPr>
              <w:t xml:space="preserve"> </w:t>
            </w:r>
            <w:r>
              <w:rPr>
                <w:b/>
                <w:sz w:val="28"/>
              </w:rPr>
              <w:t>орындау</w:t>
            </w:r>
            <w:r>
              <w:rPr>
                <w:b/>
                <w:spacing w:val="-5"/>
                <w:sz w:val="28"/>
              </w:rPr>
              <w:t xml:space="preserve"> </w:t>
            </w:r>
            <w:r>
              <w:rPr>
                <w:b/>
                <w:spacing w:val="-10"/>
                <w:sz w:val="28"/>
              </w:rPr>
              <w:t>-</w:t>
            </w:r>
          </w:p>
        </w:tc>
        <w:tc>
          <w:tcPr>
            <w:tcW w:w="5920" w:type="dxa"/>
          </w:tcPr>
          <w:p w:rsidR="0048703E" w:rsidRDefault="00036901">
            <w:pPr>
              <w:pStyle w:val="TableParagraph"/>
              <w:spacing w:line="199" w:lineRule="auto"/>
              <w:rPr>
                <w:sz w:val="28"/>
              </w:rPr>
            </w:pPr>
            <w:r>
              <w:rPr>
                <w:sz w:val="28"/>
              </w:rPr>
              <w:t>сауда</w:t>
            </w:r>
            <w:r>
              <w:rPr>
                <w:spacing w:val="-12"/>
                <w:sz w:val="28"/>
              </w:rPr>
              <w:t xml:space="preserve"> </w:t>
            </w:r>
            <w:r>
              <w:rPr>
                <w:sz w:val="28"/>
              </w:rPr>
              <w:t>жүйесінде</w:t>
            </w:r>
            <w:r>
              <w:rPr>
                <w:spacing w:val="-12"/>
                <w:sz w:val="28"/>
              </w:rPr>
              <w:t xml:space="preserve"> </w:t>
            </w:r>
            <w:r>
              <w:rPr>
                <w:sz w:val="28"/>
              </w:rPr>
              <w:t>Мәміле</w:t>
            </w:r>
            <w:r>
              <w:rPr>
                <w:spacing w:val="-12"/>
                <w:sz w:val="28"/>
              </w:rPr>
              <w:t xml:space="preserve"> </w:t>
            </w:r>
            <w:r>
              <w:rPr>
                <w:sz w:val="28"/>
              </w:rPr>
              <w:t xml:space="preserve">(мәмілелер) </w:t>
            </w:r>
            <w:r>
              <w:rPr>
                <w:spacing w:val="-2"/>
                <w:sz w:val="28"/>
              </w:rPr>
              <w:t>жасасуарналған</w:t>
            </w:r>
          </w:p>
          <w:p w:rsidR="0048703E" w:rsidRDefault="00036901">
            <w:pPr>
              <w:pStyle w:val="TableParagraph"/>
              <w:spacing w:line="245" w:lineRule="exact"/>
              <w:rPr>
                <w:sz w:val="28"/>
              </w:rPr>
            </w:pPr>
            <w:r>
              <w:rPr>
                <w:spacing w:val="-2"/>
                <w:sz w:val="28"/>
              </w:rPr>
              <w:t>негізінде</w:t>
            </w:r>
            <w:r>
              <w:rPr>
                <w:spacing w:val="-16"/>
                <w:sz w:val="28"/>
              </w:rPr>
              <w:t xml:space="preserve"> </w:t>
            </w:r>
            <w:r>
              <w:rPr>
                <w:spacing w:val="-2"/>
                <w:sz w:val="28"/>
              </w:rPr>
              <w:t>жарияланған</w:t>
            </w:r>
            <w:r>
              <w:rPr>
                <w:spacing w:val="-15"/>
                <w:sz w:val="28"/>
              </w:rPr>
              <w:t xml:space="preserve"> </w:t>
            </w:r>
            <w:r>
              <w:rPr>
                <w:spacing w:val="-2"/>
                <w:sz w:val="28"/>
              </w:rPr>
              <w:t>өтінімнің.</w:t>
            </w:r>
          </w:p>
        </w:tc>
      </w:tr>
      <w:tr w:rsidR="0048703E">
        <w:trPr>
          <w:trHeight w:val="1067"/>
        </w:trPr>
        <w:tc>
          <w:tcPr>
            <w:tcW w:w="3370" w:type="dxa"/>
          </w:tcPr>
          <w:p w:rsidR="0048703E" w:rsidRDefault="00036901">
            <w:pPr>
              <w:pStyle w:val="TableParagraph"/>
              <w:spacing w:line="281" w:lineRule="exact"/>
              <w:rPr>
                <w:b/>
                <w:sz w:val="28"/>
              </w:rPr>
            </w:pPr>
            <w:r>
              <w:rPr>
                <w:b/>
                <w:sz w:val="28"/>
              </w:rPr>
              <w:t>Клиент</w:t>
            </w:r>
            <w:r>
              <w:rPr>
                <w:b/>
                <w:spacing w:val="-2"/>
                <w:sz w:val="28"/>
              </w:rPr>
              <w:t xml:space="preserve"> </w:t>
            </w:r>
            <w:r>
              <w:rPr>
                <w:b/>
                <w:spacing w:val="-10"/>
                <w:sz w:val="28"/>
              </w:rPr>
              <w:t>-</w:t>
            </w:r>
          </w:p>
        </w:tc>
        <w:tc>
          <w:tcPr>
            <w:tcW w:w="5920" w:type="dxa"/>
          </w:tcPr>
          <w:p w:rsidR="0048703E" w:rsidRDefault="00036901">
            <w:pPr>
              <w:pStyle w:val="TableParagraph"/>
              <w:spacing w:before="1" w:line="199" w:lineRule="auto"/>
              <w:rPr>
                <w:sz w:val="28"/>
              </w:rPr>
            </w:pPr>
            <w:r>
              <w:rPr>
                <w:sz w:val="28"/>
              </w:rPr>
              <w:t>тапсырмасы</w:t>
            </w:r>
            <w:r>
              <w:rPr>
                <w:spacing w:val="-11"/>
                <w:sz w:val="28"/>
              </w:rPr>
              <w:t xml:space="preserve"> </w:t>
            </w:r>
            <w:r>
              <w:rPr>
                <w:sz w:val="28"/>
              </w:rPr>
              <w:t>бойынша</w:t>
            </w:r>
            <w:r>
              <w:rPr>
                <w:spacing w:val="-9"/>
                <w:sz w:val="28"/>
              </w:rPr>
              <w:t xml:space="preserve"> </w:t>
            </w:r>
            <w:r>
              <w:rPr>
                <w:sz w:val="28"/>
              </w:rPr>
              <w:t>және</w:t>
            </w:r>
            <w:r>
              <w:rPr>
                <w:spacing w:val="-9"/>
                <w:sz w:val="28"/>
              </w:rPr>
              <w:t xml:space="preserve"> </w:t>
            </w:r>
            <w:r>
              <w:rPr>
                <w:sz w:val="28"/>
              </w:rPr>
              <w:t>оның</w:t>
            </w:r>
            <w:r>
              <w:rPr>
                <w:spacing w:val="-9"/>
                <w:sz w:val="28"/>
              </w:rPr>
              <w:t xml:space="preserve"> </w:t>
            </w:r>
            <w:r>
              <w:rPr>
                <w:sz w:val="28"/>
              </w:rPr>
              <w:t>есебінен Қатысушы тұлға</w:t>
            </w:r>
          </w:p>
          <w:p w:rsidR="0048703E" w:rsidRDefault="00036901">
            <w:pPr>
              <w:pStyle w:val="TableParagraph"/>
              <w:spacing w:line="264" w:lineRule="exact"/>
              <w:rPr>
                <w:sz w:val="28"/>
              </w:rPr>
            </w:pPr>
            <w:r>
              <w:rPr>
                <w:sz w:val="28"/>
              </w:rPr>
              <w:t>сауда-саттықта</w:t>
            </w:r>
            <w:r>
              <w:rPr>
                <w:spacing w:val="-18"/>
                <w:sz w:val="28"/>
              </w:rPr>
              <w:t xml:space="preserve"> </w:t>
            </w:r>
            <w:r>
              <w:rPr>
                <w:sz w:val="28"/>
              </w:rPr>
              <w:t>Мәмілелер</w:t>
            </w:r>
            <w:r>
              <w:rPr>
                <w:spacing w:val="-17"/>
                <w:sz w:val="28"/>
              </w:rPr>
              <w:t xml:space="preserve"> </w:t>
            </w:r>
            <w:r>
              <w:rPr>
                <w:sz w:val="28"/>
              </w:rPr>
              <w:t xml:space="preserve">сауда-саттықта </w:t>
            </w:r>
            <w:r>
              <w:rPr>
                <w:spacing w:val="-2"/>
                <w:sz w:val="28"/>
              </w:rPr>
              <w:t>жасалады.</w:t>
            </w:r>
          </w:p>
        </w:tc>
      </w:tr>
      <w:tr w:rsidR="0048703E">
        <w:trPr>
          <w:trHeight w:val="801"/>
        </w:trPr>
        <w:tc>
          <w:tcPr>
            <w:tcW w:w="3370" w:type="dxa"/>
          </w:tcPr>
          <w:p w:rsidR="0048703E" w:rsidRDefault="00036901">
            <w:pPr>
              <w:pStyle w:val="TableParagraph"/>
              <w:spacing w:line="279" w:lineRule="exact"/>
              <w:rPr>
                <w:b/>
                <w:sz w:val="28"/>
              </w:rPr>
            </w:pPr>
            <w:r>
              <w:rPr>
                <w:b/>
                <w:sz w:val="28"/>
              </w:rPr>
              <w:t>Клирингтік</w:t>
            </w:r>
            <w:r>
              <w:rPr>
                <w:b/>
                <w:spacing w:val="-8"/>
                <w:sz w:val="28"/>
              </w:rPr>
              <w:t xml:space="preserve"> </w:t>
            </w:r>
            <w:r>
              <w:rPr>
                <w:b/>
                <w:sz w:val="28"/>
              </w:rPr>
              <w:t>орталық</w:t>
            </w:r>
            <w:r>
              <w:rPr>
                <w:b/>
                <w:spacing w:val="-8"/>
                <w:sz w:val="28"/>
              </w:rPr>
              <w:t xml:space="preserve"> </w:t>
            </w:r>
            <w:r>
              <w:rPr>
                <w:b/>
                <w:spacing w:val="-10"/>
                <w:sz w:val="28"/>
              </w:rPr>
              <w:t>-</w:t>
            </w:r>
          </w:p>
        </w:tc>
        <w:tc>
          <w:tcPr>
            <w:tcW w:w="5920" w:type="dxa"/>
          </w:tcPr>
          <w:p w:rsidR="0048703E" w:rsidRDefault="00036901">
            <w:pPr>
              <w:pStyle w:val="TableParagraph"/>
              <w:tabs>
                <w:tab w:val="left" w:pos="1857"/>
                <w:tab w:val="left" w:pos="3958"/>
              </w:tabs>
              <w:spacing w:line="250" w:lineRule="exact"/>
              <w:rPr>
                <w:sz w:val="28"/>
              </w:rPr>
            </w:pPr>
            <w:r>
              <w:rPr>
                <w:spacing w:val="-2"/>
                <w:sz w:val="28"/>
              </w:rPr>
              <w:t>Серіктестік</w:t>
            </w:r>
            <w:r>
              <w:rPr>
                <w:sz w:val="28"/>
              </w:rPr>
              <w:tab/>
            </w:r>
            <w:r>
              <w:rPr>
                <w:spacing w:val="-2"/>
                <w:sz w:val="28"/>
              </w:rPr>
              <w:t>бастап</w:t>
            </w:r>
            <w:r>
              <w:rPr>
                <w:sz w:val="28"/>
              </w:rPr>
              <w:tab/>
            </w:r>
            <w:r>
              <w:rPr>
                <w:spacing w:val="-2"/>
                <w:sz w:val="28"/>
              </w:rPr>
              <w:t>шектеулі</w:t>
            </w:r>
          </w:p>
          <w:p w:rsidR="0048703E" w:rsidRDefault="00036901" w:rsidP="00036901">
            <w:pPr>
              <w:pStyle w:val="TableParagraph"/>
              <w:spacing w:before="3" w:line="264" w:lineRule="exact"/>
              <w:ind w:right="1069" w:firstLine="30"/>
              <w:rPr>
                <w:sz w:val="28"/>
              </w:rPr>
            </w:pPr>
            <w:r>
              <w:rPr>
                <w:spacing w:val="-2"/>
                <w:sz w:val="28"/>
              </w:rPr>
              <w:t xml:space="preserve">жауапкершілікпен </w:t>
            </w:r>
            <w:r>
              <w:rPr>
                <w:sz w:val="28"/>
              </w:rPr>
              <w:t>"ЕЖС</w:t>
            </w:r>
            <w:r>
              <w:rPr>
                <w:sz w:val="28"/>
              </w:rPr>
              <w:t xml:space="preserve"> клирингтік орталығы"</w:t>
            </w:r>
          </w:p>
        </w:tc>
      </w:tr>
      <w:tr w:rsidR="0048703E">
        <w:trPr>
          <w:trHeight w:val="1874"/>
        </w:trPr>
        <w:tc>
          <w:tcPr>
            <w:tcW w:w="3370" w:type="dxa"/>
          </w:tcPr>
          <w:p w:rsidR="0048703E" w:rsidRDefault="00036901">
            <w:pPr>
              <w:pStyle w:val="TableParagraph"/>
              <w:spacing w:line="279" w:lineRule="exact"/>
              <w:rPr>
                <w:b/>
                <w:sz w:val="28"/>
              </w:rPr>
            </w:pPr>
            <w:r>
              <w:rPr>
                <w:b/>
                <w:sz w:val="28"/>
              </w:rPr>
              <w:t>Өтінімнің</w:t>
            </w:r>
            <w:r>
              <w:rPr>
                <w:b/>
                <w:spacing w:val="-9"/>
                <w:sz w:val="28"/>
              </w:rPr>
              <w:t xml:space="preserve"> </w:t>
            </w:r>
            <w:r>
              <w:rPr>
                <w:b/>
                <w:sz w:val="28"/>
              </w:rPr>
              <w:t>көлемі</w:t>
            </w:r>
            <w:r>
              <w:rPr>
                <w:b/>
                <w:spacing w:val="-5"/>
                <w:sz w:val="28"/>
              </w:rPr>
              <w:t xml:space="preserve"> </w:t>
            </w:r>
            <w:r>
              <w:rPr>
                <w:b/>
                <w:spacing w:val="-10"/>
                <w:sz w:val="28"/>
              </w:rPr>
              <w:t>-</w:t>
            </w:r>
          </w:p>
        </w:tc>
        <w:tc>
          <w:tcPr>
            <w:tcW w:w="5920" w:type="dxa"/>
          </w:tcPr>
          <w:p w:rsidR="0048703E" w:rsidRDefault="00036901">
            <w:pPr>
              <w:pStyle w:val="TableParagraph"/>
              <w:ind w:right="91"/>
              <w:jc w:val="both"/>
              <w:rPr>
                <w:sz w:val="28"/>
              </w:rPr>
            </w:pPr>
            <w:r>
              <w:rPr>
                <w:sz w:val="28"/>
              </w:rPr>
              <w:t xml:space="preserve">екі таңбаға дейінгі арифметикалық дөңгелектеуді ескере отырып, Өтінімде көрсетілген Тауар бағасының және Өтінімде көрсетілген Тауар санының көбейтіндісіне тең </w:t>
            </w:r>
            <w:r>
              <w:rPr>
                <w:spacing w:val="-4"/>
                <w:sz w:val="28"/>
              </w:rPr>
              <w:t>сома</w:t>
            </w:r>
          </w:p>
          <w:p w:rsidR="0048703E" w:rsidRDefault="00036901">
            <w:pPr>
              <w:pStyle w:val="TableParagraph"/>
              <w:spacing w:line="245" w:lineRule="exact"/>
              <w:jc w:val="both"/>
              <w:rPr>
                <w:sz w:val="28"/>
              </w:rPr>
            </w:pPr>
            <w:r>
              <w:rPr>
                <w:sz w:val="28"/>
              </w:rPr>
              <w:t>үтірден</w:t>
            </w:r>
            <w:r>
              <w:rPr>
                <w:spacing w:val="-4"/>
                <w:sz w:val="28"/>
              </w:rPr>
              <w:t xml:space="preserve"> </w:t>
            </w:r>
            <w:r>
              <w:rPr>
                <w:spacing w:val="-2"/>
                <w:sz w:val="28"/>
              </w:rPr>
              <w:t>кейін.</w:t>
            </w:r>
          </w:p>
        </w:tc>
      </w:tr>
    </w:tbl>
    <w:p w:rsidR="0048703E" w:rsidRDefault="0048703E">
      <w:pPr>
        <w:pStyle w:val="TableParagraph"/>
        <w:spacing w:line="245" w:lineRule="exact"/>
        <w:jc w:val="both"/>
        <w:rPr>
          <w:sz w:val="28"/>
        </w:rPr>
        <w:sectPr w:rsidR="0048703E">
          <w:pgSz w:w="11920" w:h="16850"/>
          <w:pgMar w:top="1460" w:right="0" w:bottom="280" w:left="992"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5920"/>
      </w:tblGrid>
      <w:tr w:rsidR="0048703E">
        <w:trPr>
          <w:trHeight w:val="1331"/>
        </w:trPr>
        <w:tc>
          <w:tcPr>
            <w:tcW w:w="3370" w:type="dxa"/>
          </w:tcPr>
          <w:p w:rsidR="0048703E" w:rsidRDefault="00036901">
            <w:pPr>
              <w:pStyle w:val="TableParagraph"/>
              <w:spacing w:line="279" w:lineRule="exact"/>
              <w:rPr>
                <w:b/>
                <w:sz w:val="28"/>
              </w:rPr>
            </w:pPr>
            <w:r>
              <w:rPr>
                <w:b/>
                <w:sz w:val="28"/>
              </w:rPr>
              <w:lastRenderedPageBreak/>
              <w:t>Клиринг</w:t>
            </w:r>
            <w:r>
              <w:rPr>
                <w:b/>
                <w:spacing w:val="-6"/>
                <w:sz w:val="28"/>
              </w:rPr>
              <w:t xml:space="preserve"> </w:t>
            </w:r>
            <w:r>
              <w:rPr>
                <w:b/>
                <w:sz w:val="28"/>
              </w:rPr>
              <w:t>ережелері</w:t>
            </w:r>
            <w:r>
              <w:rPr>
                <w:b/>
                <w:spacing w:val="-6"/>
                <w:sz w:val="28"/>
              </w:rPr>
              <w:t xml:space="preserve"> </w:t>
            </w:r>
            <w:r>
              <w:rPr>
                <w:b/>
                <w:spacing w:val="-10"/>
                <w:sz w:val="28"/>
              </w:rPr>
              <w:t>-</w:t>
            </w:r>
          </w:p>
        </w:tc>
        <w:tc>
          <w:tcPr>
            <w:tcW w:w="5920" w:type="dxa"/>
          </w:tcPr>
          <w:p w:rsidR="0048703E" w:rsidRDefault="00036901" w:rsidP="00036901">
            <w:pPr>
              <w:pStyle w:val="TableParagraph"/>
              <w:tabs>
                <w:tab w:val="left" w:pos="2371"/>
                <w:tab w:val="left" w:pos="4049"/>
              </w:tabs>
              <w:spacing w:line="199" w:lineRule="auto"/>
              <w:ind w:left="142" w:right="1069" w:hanging="30"/>
              <w:rPr>
                <w:sz w:val="28"/>
              </w:rPr>
            </w:pPr>
            <w:r>
              <w:rPr>
                <w:spacing w:val="-2"/>
                <w:sz w:val="28"/>
              </w:rPr>
              <w:t>Ережелер</w:t>
            </w:r>
            <w:r>
              <w:rPr>
                <w:sz w:val="28"/>
              </w:rPr>
              <w:tab/>
              <w:t xml:space="preserve">клиринг қызметі </w:t>
            </w:r>
            <w:r>
              <w:rPr>
                <w:spacing w:val="-2"/>
                <w:sz w:val="28"/>
              </w:rPr>
              <w:t>Серіктестіктер</w:t>
            </w:r>
            <w:r>
              <w:rPr>
                <w:sz w:val="28"/>
              </w:rPr>
              <w:tab/>
            </w:r>
            <w:r>
              <w:rPr>
                <w:spacing w:val="-2"/>
                <w:sz w:val="28"/>
              </w:rPr>
              <w:t>бастап шектеулі</w:t>
            </w:r>
          </w:p>
          <w:p w:rsidR="0048703E" w:rsidRDefault="00036901" w:rsidP="00036901">
            <w:pPr>
              <w:pStyle w:val="TableParagraph"/>
              <w:spacing w:line="264" w:lineRule="exact"/>
              <w:rPr>
                <w:sz w:val="28"/>
              </w:rPr>
            </w:pPr>
            <w:r>
              <w:rPr>
                <w:sz w:val="28"/>
              </w:rPr>
              <w:t>"ЕЖС</w:t>
            </w:r>
            <w:r>
              <w:rPr>
                <w:spacing w:val="-13"/>
                <w:sz w:val="28"/>
              </w:rPr>
              <w:t xml:space="preserve"> </w:t>
            </w:r>
            <w:r>
              <w:rPr>
                <w:sz w:val="28"/>
              </w:rPr>
              <w:t>клирингтік</w:t>
            </w:r>
            <w:r>
              <w:rPr>
                <w:spacing w:val="-13"/>
                <w:sz w:val="28"/>
              </w:rPr>
              <w:t xml:space="preserve"> </w:t>
            </w:r>
            <w:r>
              <w:rPr>
                <w:sz w:val="28"/>
              </w:rPr>
              <w:t>орталығы"</w:t>
            </w:r>
            <w:r>
              <w:rPr>
                <w:spacing w:val="-13"/>
                <w:sz w:val="28"/>
              </w:rPr>
              <w:t xml:space="preserve"> </w:t>
            </w:r>
            <w:r>
              <w:rPr>
                <w:sz w:val="28"/>
              </w:rPr>
              <w:t>жауапкершілігі шектеулі серіктестігі.</w:t>
            </w:r>
          </w:p>
        </w:tc>
      </w:tr>
      <w:tr w:rsidR="0048703E">
        <w:trPr>
          <w:trHeight w:val="2256"/>
        </w:trPr>
        <w:tc>
          <w:tcPr>
            <w:tcW w:w="3370" w:type="dxa"/>
          </w:tcPr>
          <w:p w:rsidR="0048703E" w:rsidRDefault="00036901">
            <w:pPr>
              <w:pStyle w:val="TableParagraph"/>
              <w:spacing w:line="204" w:lineRule="auto"/>
              <w:rPr>
                <w:b/>
                <w:sz w:val="28"/>
              </w:rPr>
            </w:pPr>
            <w:r>
              <w:rPr>
                <w:b/>
                <w:sz w:val="28"/>
              </w:rPr>
              <w:t>Биржалық</w:t>
            </w:r>
            <w:r>
              <w:rPr>
                <w:b/>
                <w:spacing w:val="-18"/>
                <w:sz w:val="28"/>
              </w:rPr>
              <w:t xml:space="preserve"> </w:t>
            </w:r>
            <w:r>
              <w:rPr>
                <w:b/>
                <w:sz w:val="28"/>
              </w:rPr>
              <w:t xml:space="preserve">сауданың </w:t>
            </w:r>
            <w:r>
              <w:rPr>
                <w:b/>
                <w:spacing w:val="-2"/>
                <w:sz w:val="28"/>
              </w:rPr>
              <w:t>қағидалары</w:t>
            </w:r>
          </w:p>
        </w:tc>
        <w:tc>
          <w:tcPr>
            <w:tcW w:w="5920" w:type="dxa"/>
          </w:tcPr>
          <w:p w:rsidR="0048703E" w:rsidRDefault="00036901">
            <w:pPr>
              <w:pStyle w:val="TableParagraph"/>
              <w:tabs>
                <w:tab w:val="left" w:pos="3244"/>
              </w:tabs>
              <w:spacing w:before="2"/>
              <w:ind w:right="87"/>
              <w:jc w:val="both"/>
              <w:rPr>
                <w:sz w:val="28"/>
              </w:rPr>
            </w:pPr>
            <w:r>
              <w:rPr>
                <w:sz w:val="28"/>
              </w:rPr>
              <w:t>Қазақстан Республикасының елдің биржалық тауар нарығын реттеу саласындағы уәкілетті мемлекеттік органы бекіткен биржалық сауданың қолданыстағы қа</w:t>
            </w:r>
            <w:r>
              <w:rPr>
                <w:sz w:val="28"/>
              </w:rPr>
              <w:t xml:space="preserve">ғидалары, және </w:t>
            </w:r>
            <w:r>
              <w:rPr>
                <w:spacing w:val="-2"/>
                <w:sz w:val="28"/>
              </w:rPr>
              <w:t>Биржаның</w:t>
            </w:r>
            <w:r>
              <w:rPr>
                <w:sz w:val="28"/>
              </w:rPr>
              <w:tab/>
            </w:r>
            <w:r>
              <w:rPr>
                <w:spacing w:val="-2"/>
                <w:sz w:val="28"/>
              </w:rPr>
              <w:t xml:space="preserve">интернет-ресурсында </w:t>
            </w:r>
            <w:r>
              <w:rPr>
                <w:sz w:val="28"/>
              </w:rPr>
              <w:t xml:space="preserve">орналастырылған: </w:t>
            </w:r>
            <w:hyperlink r:id="rId6">
              <w:r>
                <w:rPr>
                  <w:sz w:val="28"/>
                  <w:u w:val="single"/>
                </w:rPr>
                <w:t>www.ets.kz</w:t>
              </w:r>
            </w:hyperlink>
          </w:p>
        </w:tc>
      </w:tr>
      <w:tr w:rsidR="0048703E">
        <w:trPr>
          <w:trHeight w:val="2459"/>
        </w:trPr>
        <w:tc>
          <w:tcPr>
            <w:tcW w:w="3370" w:type="dxa"/>
          </w:tcPr>
          <w:p w:rsidR="0048703E" w:rsidRDefault="00036901">
            <w:pPr>
              <w:pStyle w:val="TableParagraph"/>
              <w:spacing w:line="279" w:lineRule="exact"/>
              <w:rPr>
                <w:b/>
                <w:sz w:val="28"/>
              </w:rPr>
            </w:pPr>
            <w:r>
              <w:rPr>
                <w:b/>
                <w:sz w:val="28"/>
              </w:rPr>
              <w:t>Жұмыс</w:t>
            </w:r>
            <w:r>
              <w:rPr>
                <w:b/>
                <w:spacing w:val="-6"/>
                <w:sz w:val="28"/>
              </w:rPr>
              <w:t xml:space="preserve"> </w:t>
            </w:r>
            <w:r>
              <w:rPr>
                <w:b/>
                <w:sz w:val="28"/>
              </w:rPr>
              <w:t>станциясы</w:t>
            </w:r>
            <w:r>
              <w:rPr>
                <w:b/>
                <w:spacing w:val="-6"/>
                <w:sz w:val="28"/>
              </w:rPr>
              <w:t xml:space="preserve"> </w:t>
            </w:r>
            <w:r>
              <w:rPr>
                <w:b/>
                <w:spacing w:val="-10"/>
                <w:sz w:val="28"/>
              </w:rPr>
              <w:t>-</w:t>
            </w:r>
          </w:p>
        </w:tc>
        <w:tc>
          <w:tcPr>
            <w:tcW w:w="5920" w:type="dxa"/>
          </w:tcPr>
          <w:p w:rsidR="0048703E" w:rsidRDefault="00036901">
            <w:pPr>
              <w:pStyle w:val="TableParagraph"/>
              <w:ind w:right="89"/>
              <w:jc w:val="both"/>
              <w:rPr>
                <w:sz w:val="28"/>
              </w:rPr>
            </w:pPr>
            <w:r>
              <w:rPr>
                <w:sz w:val="28"/>
              </w:rPr>
              <w:t>сауда-саттыққа Қатысушының Сауда жүйесіне қашықтан қол жеткізуін қамтамасыз ететін және осы Сауда жүйесіндегі Трейдерге мүмкіндік беретін бағдарламалық және аппараттық</w:t>
            </w:r>
            <w:r>
              <w:rPr>
                <w:spacing w:val="-1"/>
                <w:sz w:val="28"/>
              </w:rPr>
              <w:t xml:space="preserve"> </w:t>
            </w:r>
            <w:r>
              <w:rPr>
                <w:sz w:val="28"/>
              </w:rPr>
              <w:t>құралдардың</w:t>
            </w:r>
            <w:r>
              <w:rPr>
                <w:spacing w:val="-1"/>
                <w:sz w:val="28"/>
              </w:rPr>
              <w:t xml:space="preserve"> </w:t>
            </w:r>
            <w:r>
              <w:rPr>
                <w:sz w:val="28"/>
              </w:rPr>
              <w:t>жиынтығы:</w:t>
            </w:r>
            <w:r>
              <w:rPr>
                <w:spacing w:val="-1"/>
                <w:sz w:val="28"/>
              </w:rPr>
              <w:t xml:space="preserve"> </w:t>
            </w:r>
            <w:r>
              <w:rPr>
                <w:sz w:val="28"/>
              </w:rPr>
              <w:t>жариялау (өзгерту, жою)</w:t>
            </w:r>
          </w:p>
          <w:p w:rsidR="0048703E" w:rsidRDefault="00036901">
            <w:pPr>
              <w:pStyle w:val="TableParagraph"/>
              <w:spacing w:line="264" w:lineRule="exact"/>
              <w:ind w:right="-15"/>
              <w:jc w:val="both"/>
              <w:rPr>
                <w:sz w:val="28"/>
              </w:rPr>
            </w:pPr>
            <w:r>
              <w:rPr>
                <w:sz w:val="28"/>
              </w:rPr>
              <w:t xml:space="preserve">Өтінімдерді қабылдау, мәмілелер жасасу, </w:t>
            </w:r>
            <w:r>
              <w:rPr>
                <w:spacing w:val="-2"/>
                <w:sz w:val="28"/>
              </w:rPr>
              <w:t>алуашылатын</w:t>
            </w:r>
          </w:p>
        </w:tc>
      </w:tr>
    </w:tbl>
    <w:p w:rsidR="0048703E" w:rsidRDefault="0048703E">
      <w:pPr>
        <w:pStyle w:val="TableParagraph"/>
        <w:spacing w:line="264" w:lineRule="exact"/>
        <w:jc w:val="both"/>
        <w:rPr>
          <w:sz w:val="28"/>
        </w:rPr>
        <w:sectPr w:rsidR="0048703E">
          <w:type w:val="continuous"/>
          <w:pgSz w:w="11920" w:h="16850"/>
          <w:pgMar w:top="1500" w:right="0" w:bottom="280" w:left="992"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5920"/>
      </w:tblGrid>
      <w:tr w:rsidR="0048703E">
        <w:trPr>
          <w:trHeight w:val="1495"/>
        </w:trPr>
        <w:tc>
          <w:tcPr>
            <w:tcW w:w="3370" w:type="dxa"/>
          </w:tcPr>
          <w:p w:rsidR="0048703E" w:rsidRDefault="0048703E">
            <w:pPr>
              <w:pStyle w:val="TableParagraph"/>
              <w:ind w:left="0"/>
              <w:rPr>
                <w:sz w:val="28"/>
              </w:rPr>
            </w:pPr>
          </w:p>
        </w:tc>
        <w:tc>
          <w:tcPr>
            <w:tcW w:w="5920" w:type="dxa"/>
          </w:tcPr>
          <w:p w:rsidR="0048703E" w:rsidRDefault="00036901">
            <w:pPr>
              <w:pStyle w:val="TableParagraph"/>
              <w:spacing w:line="199" w:lineRule="auto"/>
              <w:ind w:right="759"/>
              <w:rPr>
                <w:sz w:val="28"/>
              </w:rPr>
            </w:pPr>
            <w:r>
              <w:rPr>
                <w:sz w:val="28"/>
              </w:rPr>
              <w:t>Биржамен</w:t>
            </w:r>
            <w:r>
              <w:rPr>
                <w:spacing w:val="-6"/>
                <w:sz w:val="28"/>
              </w:rPr>
              <w:t xml:space="preserve"> </w:t>
            </w:r>
            <w:r>
              <w:rPr>
                <w:sz w:val="28"/>
              </w:rPr>
              <w:t>ақпарат</w:t>
            </w:r>
            <w:r>
              <w:rPr>
                <w:spacing w:val="-6"/>
                <w:sz w:val="28"/>
              </w:rPr>
              <w:t xml:space="preserve"> </w:t>
            </w:r>
            <w:r>
              <w:rPr>
                <w:sz w:val="28"/>
              </w:rPr>
              <w:t>алмасу</w:t>
            </w:r>
            <w:r>
              <w:rPr>
                <w:spacing w:val="-5"/>
                <w:sz w:val="28"/>
              </w:rPr>
              <w:t xml:space="preserve"> </w:t>
            </w:r>
            <w:r>
              <w:rPr>
                <w:sz w:val="28"/>
              </w:rPr>
              <w:t>және</w:t>
            </w:r>
            <w:r>
              <w:rPr>
                <w:spacing w:val="-9"/>
                <w:sz w:val="28"/>
              </w:rPr>
              <w:t xml:space="preserve"> </w:t>
            </w:r>
            <w:r>
              <w:rPr>
                <w:sz w:val="28"/>
              </w:rPr>
              <w:t>өзге</w:t>
            </w:r>
            <w:r>
              <w:rPr>
                <w:spacing w:val="-7"/>
                <w:sz w:val="28"/>
              </w:rPr>
              <w:t xml:space="preserve"> </w:t>
            </w:r>
            <w:r>
              <w:rPr>
                <w:sz w:val="28"/>
              </w:rPr>
              <w:t>де</w:t>
            </w:r>
            <w:r>
              <w:rPr>
                <w:spacing w:val="-6"/>
                <w:sz w:val="28"/>
              </w:rPr>
              <w:t xml:space="preserve"> </w:t>
            </w:r>
            <w:r>
              <w:rPr>
                <w:sz w:val="28"/>
              </w:rPr>
              <w:t>іс-әрекеттерді жүзеге асыру,</w:t>
            </w:r>
          </w:p>
          <w:p w:rsidR="0048703E" w:rsidRDefault="00036901">
            <w:pPr>
              <w:pStyle w:val="TableParagraph"/>
              <w:spacing w:line="322" w:lineRule="exact"/>
              <w:ind w:right="87"/>
              <w:rPr>
                <w:sz w:val="28"/>
              </w:rPr>
            </w:pPr>
            <w:r>
              <w:rPr>
                <w:sz w:val="28"/>
              </w:rPr>
              <w:t>регламентке және Биржаның басқа құжаттарына</w:t>
            </w:r>
            <w:r>
              <w:rPr>
                <w:spacing w:val="-11"/>
                <w:sz w:val="28"/>
              </w:rPr>
              <w:t xml:space="preserve"> </w:t>
            </w:r>
            <w:r>
              <w:rPr>
                <w:sz w:val="28"/>
              </w:rPr>
              <w:t>сәйкес</w:t>
            </w:r>
            <w:r>
              <w:rPr>
                <w:spacing w:val="-13"/>
                <w:sz w:val="28"/>
              </w:rPr>
              <w:t xml:space="preserve"> </w:t>
            </w:r>
            <w:r>
              <w:rPr>
                <w:sz w:val="28"/>
              </w:rPr>
              <w:t>Сауда-саттыққа</w:t>
            </w:r>
            <w:r>
              <w:rPr>
                <w:spacing w:val="-11"/>
                <w:sz w:val="28"/>
              </w:rPr>
              <w:t xml:space="preserve"> </w:t>
            </w:r>
            <w:r>
              <w:rPr>
                <w:sz w:val="28"/>
              </w:rPr>
              <w:t>қатысу үшін қажет.</w:t>
            </w:r>
          </w:p>
        </w:tc>
      </w:tr>
      <w:tr w:rsidR="0048703E">
        <w:trPr>
          <w:trHeight w:val="1060"/>
        </w:trPr>
        <w:tc>
          <w:tcPr>
            <w:tcW w:w="3370" w:type="dxa"/>
          </w:tcPr>
          <w:p w:rsidR="0048703E" w:rsidRDefault="00036901">
            <w:pPr>
              <w:pStyle w:val="TableParagraph"/>
              <w:spacing w:line="273" w:lineRule="exact"/>
              <w:rPr>
                <w:b/>
                <w:sz w:val="28"/>
              </w:rPr>
            </w:pPr>
            <w:r>
              <w:rPr>
                <w:b/>
                <w:sz w:val="28"/>
              </w:rPr>
              <w:t>Жұмыс</w:t>
            </w:r>
            <w:r>
              <w:rPr>
                <w:b/>
                <w:spacing w:val="-4"/>
                <w:sz w:val="28"/>
              </w:rPr>
              <w:t xml:space="preserve"> </w:t>
            </w:r>
            <w:r>
              <w:rPr>
                <w:b/>
                <w:sz w:val="28"/>
              </w:rPr>
              <w:t>күні</w:t>
            </w:r>
            <w:r>
              <w:rPr>
                <w:b/>
                <w:spacing w:val="-2"/>
                <w:sz w:val="28"/>
              </w:rPr>
              <w:t xml:space="preserve"> </w:t>
            </w:r>
            <w:r>
              <w:rPr>
                <w:b/>
                <w:spacing w:val="-10"/>
                <w:sz w:val="28"/>
              </w:rPr>
              <w:t>-</w:t>
            </w:r>
          </w:p>
        </w:tc>
        <w:tc>
          <w:tcPr>
            <w:tcW w:w="5920" w:type="dxa"/>
          </w:tcPr>
          <w:p w:rsidR="0048703E" w:rsidRDefault="00036901">
            <w:pPr>
              <w:pStyle w:val="TableParagraph"/>
              <w:spacing w:line="196" w:lineRule="auto"/>
              <w:rPr>
                <w:sz w:val="28"/>
              </w:rPr>
            </w:pPr>
            <w:r>
              <w:rPr>
                <w:sz w:val="28"/>
              </w:rPr>
              <w:t>демалыс</w:t>
            </w:r>
            <w:r>
              <w:rPr>
                <w:spacing w:val="-8"/>
                <w:sz w:val="28"/>
              </w:rPr>
              <w:t xml:space="preserve"> </w:t>
            </w:r>
            <w:r>
              <w:rPr>
                <w:sz w:val="28"/>
              </w:rPr>
              <w:t>немесе</w:t>
            </w:r>
            <w:r>
              <w:rPr>
                <w:spacing w:val="-8"/>
                <w:sz w:val="28"/>
              </w:rPr>
              <w:t xml:space="preserve"> </w:t>
            </w:r>
            <w:r>
              <w:rPr>
                <w:sz w:val="28"/>
              </w:rPr>
              <w:t>мереке</w:t>
            </w:r>
            <w:r>
              <w:rPr>
                <w:spacing w:val="-8"/>
                <w:sz w:val="28"/>
              </w:rPr>
              <w:t xml:space="preserve"> </w:t>
            </w:r>
            <w:r>
              <w:rPr>
                <w:sz w:val="28"/>
              </w:rPr>
              <w:t>күндерінен</w:t>
            </w:r>
            <w:r>
              <w:rPr>
                <w:spacing w:val="-8"/>
                <w:sz w:val="28"/>
              </w:rPr>
              <w:t xml:space="preserve"> </w:t>
            </w:r>
            <w:r>
              <w:rPr>
                <w:sz w:val="28"/>
              </w:rPr>
              <w:t>басқа</w:t>
            </w:r>
            <w:r>
              <w:rPr>
                <w:spacing w:val="-8"/>
                <w:sz w:val="28"/>
              </w:rPr>
              <w:t xml:space="preserve"> </w:t>
            </w:r>
            <w:r>
              <w:rPr>
                <w:sz w:val="28"/>
              </w:rPr>
              <w:t xml:space="preserve">күнді </w:t>
            </w:r>
            <w:r>
              <w:rPr>
                <w:spacing w:val="-2"/>
                <w:sz w:val="28"/>
              </w:rPr>
              <w:t>білдіреді</w:t>
            </w:r>
          </w:p>
          <w:p w:rsidR="0048703E" w:rsidRDefault="00036901">
            <w:pPr>
              <w:pStyle w:val="TableParagraph"/>
              <w:spacing w:line="268" w:lineRule="exact"/>
              <w:rPr>
                <w:sz w:val="28"/>
              </w:rPr>
            </w:pPr>
            <w:r>
              <w:rPr>
                <w:sz w:val="28"/>
              </w:rPr>
              <w:t>Алматы</w:t>
            </w:r>
            <w:r>
              <w:rPr>
                <w:spacing w:val="-9"/>
                <w:sz w:val="28"/>
              </w:rPr>
              <w:t xml:space="preserve"> </w:t>
            </w:r>
            <w:r>
              <w:rPr>
                <w:sz w:val="28"/>
              </w:rPr>
              <w:t>қаласында</w:t>
            </w:r>
            <w:r>
              <w:rPr>
                <w:spacing w:val="-12"/>
                <w:sz w:val="28"/>
              </w:rPr>
              <w:t xml:space="preserve"> </w:t>
            </w:r>
            <w:r>
              <w:rPr>
                <w:sz w:val="28"/>
              </w:rPr>
              <w:t>банктер</w:t>
            </w:r>
            <w:r>
              <w:rPr>
                <w:spacing w:val="-8"/>
                <w:sz w:val="28"/>
              </w:rPr>
              <w:t xml:space="preserve"> </w:t>
            </w:r>
            <w:r>
              <w:rPr>
                <w:sz w:val="28"/>
              </w:rPr>
              <w:t>жұмыс</w:t>
            </w:r>
            <w:r>
              <w:rPr>
                <w:spacing w:val="-12"/>
                <w:sz w:val="28"/>
              </w:rPr>
              <w:t xml:space="preserve"> </w:t>
            </w:r>
            <w:r>
              <w:rPr>
                <w:sz w:val="28"/>
              </w:rPr>
              <w:t xml:space="preserve">істейтін </w:t>
            </w:r>
            <w:r>
              <w:rPr>
                <w:spacing w:val="-2"/>
                <w:sz w:val="28"/>
              </w:rPr>
              <w:t>күннің.</w:t>
            </w:r>
          </w:p>
        </w:tc>
      </w:tr>
      <w:tr w:rsidR="0048703E">
        <w:trPr>
          <w:trHeight w:val="1059"/>
        </w:trPr>
        <w:tc>
          <w:tcPr>
            <w:tcW w:w="3370" w:type="dxa"/>
          </w:tcPr>
          <w:p w:rsidR="0048703E" w:rsidRDefault="00036901">
            <w:pPr>
              <w:pStyle w:val="TableParagraph"/>
              <w:spacing w:line="272" w:lineRule="exact"/>
              <w:rPr>
                <w:b/>
                <w:sz w:val="28"/>
              </w:rPr>
            </w:pPr>
            <w:r>
              <w:rPr>
                <w:b/>
                <w:sz w:val="28"/>
              </w:rPr>
              <w:t>Сауда</w:t>
            </w:r>
            <w:r>
              <w:rPr>
                <w:b/>
                <w:spacing w:val="-5"/>
                <w:sz w:val="28"/>
              </w:rPr>
              <w:t xml:space="preserve"> </w:t>
            </w:r>
            <w:r>
              <w:rPr>
                <w:b/>
                <w:sz w:val="28"/>
              </w:rPr>
              <w:t>режимі</w:t>
            </w:r>
            <w:r>
              <w:rPr>
                <w:b/>
                <w:spacing w:val="-4"/>
                <w:sz w:val="28"/>
              </w:rPr>
              <w:t xml:space="preserve"> </w:t>
            </w:r>
            <w:r>
              <w:rPr>
                <w:b/>
                <w:spacing w:val="-10"/>
                <w:sz w:val="28"/>
              </w:rPr>
              <w:t>-</w:t>
            </w:r>
          </w:p>
        </w:tc>
        <w:tc>
          <w:tcPr>
            <w:tcW w:w="5920" w:type="dxa"/>
          </w:tcPr>
          <w:p w:rsidR="0048703E" w:rsidRDefault="00036901">
            <w:pPr>
              <w:pStyle w:val="TableParagraph"/>
              <w:tabs>
                <w:tab w:val="left" w:pos="1874"/>
              </w:tabs>
              <w:spacing w:line="240" w:lineRule="exact"/>
              <w:rPr>
                <w:sz w:val="28"/>
              </w:rPr>
            </w:pPr>
            <w:r>
              <w:rPr>
                <w:spacing w:val="-2"/>
                <w:sz w:val="28"/>
              </w:rPr>
              <w:t>жиынтығы</w:t>
            </w:r>
            <w:r>
              <w:rPr>
                <w:sz w:val="28"/>
              </w:rPr>
              <w:tab/>
            </w:r>
            <w:r>
              <w:rPr>
                <w:spacing w:val="-2"/>
                <w:sz w:val="28"/>
              </w:rPr>
              <w:t>шарттардың</w:t>
            </w:r>
          </w:p>
          <w:p w:rsidR="0048703E" w:rsidRDefault="00036901" w:rsidP="00036901">
            <w:pPr>
              <w:pStyle w:val="TableParagraph"/>
              <w:spacing w:line="265" w:lineRule="exact"/>
              <w:ind w:left="142"/>
              <w:rPr>
                <w:sz w:val="28"/>
              </w:rPr>
            </w:pPr>
            <w:r>
              <w:rPr>
                <w:spacing w:val="-2"/>
                <w:sz w:val="28"/>
              </w:rPr>
              <w:t>хабарландырулар</w:t>
            </w:r>
          </w:p>
          <w:p w:rsidR="0048703E" w:rsidRDefault="00036901" w:rsidP="00036901">
            <w:pPr>
              <w:pStyle w:val="TableParagraph"/>
              <w:spacing w:before="2" w:line="266" w:lineRule="exact"/>
              <w:ind w:right="87" w:firstLine="30"/>
              <w:rPr>
                <w:sz w:val="28"/>
              </w:rPr>
            </w:pPr>
            <w:r>
              <w:rPr>
                <w:sz w:val="28"/>
              </w:rPr>
              <w:t>Өтінімдерді</w:t>
            </w:r>
            <w:r>
              <w:rPr>
                <w:spacing w:val="-14"/>
                <w:sz w:val="28"/>
              </w:rPr>
              <w:t xml:space="preserve"> </w:t>
            </w:r>
            <w:r>
              <w:rPr>
                <w:sz w:val="28"/>
              </w:rPr>
              <w:t>қабылдау</w:t>
            </w:r>
            <w:r>
              <w:rPr>
                <w:spacing w:val="24"/>
                <w:sz w:val="28"/>
              </w:rPr>
              <w:t xml:space="preserve"> </w:t>
            </w:r>
            <w:r>
              <w:rPr>
                <w:sz w:val="28"/>
              </w:rPr>
              <w:t>және сауда жүйесінде мәмілелер жасасу.</w:t>
            </w:r>
          </w:p>
        </w:tc>
      </w:tr>
      <w:tr w:rsidR="0048703E">
        <w:trPr>
          <w:trHeight w:val="549"/>
        </w:trPr>
        <w:tc>
          <w:tcPr>
            <w:tcW w:w="3370" w:type="dxa"/>
          </w:tcPr>
          <w:p w:rsidR="0048703E" w:rsidRDefault="00036901">
            <w:pPr>
              <w:pStyle w:val="TableParagraph"/>
              <w:spacing w:line="279" w:lineRule="exact"/>
              <w:rPr>
                <w:b/>
                <w:sz w:val="28"/>
              </w:rPr>
            </w:pPr>
            <w:r>
              <w:rPr>
                <w:b/>
                <w:sz w:val="28"/>
              </w:rPr>
              <w:t>Биржаның</w:t>
            </w:r>
            <w:r>
              <w:rPr>
                <w:b/>
                <w:spacing w:val="-7"/>
                <w:sz w:val="28"/>
              </w:rPr>
              <w:t xml:space="preserve"> </w:t>
            </w:r>
            <w:r>
              <w:rPr>
                <w:b/>
                <w:sz w:val="28"/>
              </w:rPr>
              <w:t>сайты</w:t>
            </w:r>
            <w:r>
              <w:rPr>
                <w:b/>
                <w:spacing w:val="-6"/>
                <w:sz w:val="28"/>
              </w:rPr>
              <w:t xml:space="preserve"> </w:t>
            </w:r>
            <w:r>
              <w:rPr>
                <w:b/>
                <w:spacing w:val="-10"/>
                <w:sz w:val="28"/>
              </w:rPr>
              <w:t>–</w:t>
            </w:r>
          </w:p>
        </w:tc>
        <w:tc>
          <w:tcPr>
            <w:tcW w:w="5920" w:type="dxa"/>
          </w:tcPr>
          <w:p w:rsidR="0048703E" w:rsidRDefault="00036901">
            <w:pPr>
              <w:pStyle w:val="TableParagraph"/>
              <w:spacing w:line="266" w:lineRule="exact"/>
              <w:rPr>
                <w:sz w:val="28"/>
              </w:rPr>
            </w:pPr>
            <w:r>
              <w:rPr>
                <w:sz w:val="28"/>
              </w:rPr>
              <w:t>мекенжайы</w:t>
            </w:r>
            <w:r>
              <w:rPr>
                <w:spacing w:val="-15"/>
                <w:sz w:val="28"/>
              </w:rPr>
              <w:t xml:space="preserve"> </w:t>
            </w:r>
            <w:r>
              <w:rPr>
                <w:sz w:val="28"/>
              </w:rPr>
              <w:t>бойынша</w:t>
            </w:r>
            <w:r>
              <w:rPr>
                <w:spacing w:val="-13"/>
                <w:sz w:val="28"/>
              </w:rPr>
              <w:t xml:space="preserve"> </w:t>
            </w:r>
            <w:r>
              <w:rPr>
                <w:sz w:val="28"/>
              </w:rPr>
              <w:t>Интернет</w:t>
            </w:r>
            <w:r>
              <w:rPr>
                <w:spacing w:val="-13"/>
                <w:sz w:val="28"/>
              </w:rPr>
              <w:t xml:space="preserve"> </w:t>
            </w:r>
            <w:r>
              <w:rPr>
                <w:sz w:val="28"/>
              </w:rPr>
              <w:t xml:space="preserve">желісіндегі </w:t>
            </w:r>
            <w:r>
              <w:rPr>
                <w:spacing w:val="-2"/>
                <w:sz w:val="28"/>
              </w:rPr>
              <w:t>сайт</w:t>
            </w:r>
            <w:hyperlink r:id="rId7">
              <w:r>
                <w:rPr>
                  <w:spacing w:val="-2"/>
                  <w:sz w:val="28"/>
                </w:rPr>
                <w:t>:http://www.ets.kz</w:t>
              </w:r>
            </w:hyperlink>
          </w:p>
        </w:tc>
      </w:tr>
      <w:tr w:rsidR="0048703E">
        <w:trPr>
          <w:trHeight w:val="1288"/>
        </w:trPr>
        <w:tc>
          <w:tcPr>
            <w:tcW w:w="3370" w:type="dxa"/>
          </w:tcPr>
          <w:p w:rsidR="0048703E" w:rsidRDefault="00036901">
            <w:pPr>
              <w:pStyle w:val="TableParagraph"/>
              <w:tabs>
                <w:tab w:val="left" w:pos="1331"/>
              </w:tabs>
              <w:spacing w:before="2" w:line="322" w:lineRule="exact"/>
              <w:rPr>
                <w:b/>
                <w:sz w:val="28"/>
              </w:rPr>
            </w:pPr>
            <w:r>
              <w:rPr>
                <w:b/>
                <w:spacing w:val="-2"/>
                <w:sz w:val="28"/>
              </w:rPr>
              <w:t>Мәміле</w:t>
            </w:r>
            <w:r>
              <w:rPr>
                <w:b/>
                <w:sz w:val="28"/>
              </w:rPr>
              <w:tab/>
            </w:r>
            <w:r>
              <w:rPr>
                <w:b/>
                <w:spacing w:val="-2"/>
                <w:sz w:val="28"/>
              </w:rPr>
              <w:t>бастап</w:t>
            </w:r>
          </w:p>
          <w:p w:rsidR="0048703E" w:rsidRDefault="00036901">
            <w:pPr>
              <w:pStyle w:val="TableParagraph"/>
              <w:ind w:right="1085" w:firstLine="1219"/>
              <w:rPr>
                <w:b/>
                <w:sz w:val="28"/>
              </w:rPr>
            </w:pPr>
            <w:r>
              <w:rPr>
                <w:b/>
                <w:spacing w:val="-2"/>
                <w:sz w:val="28"/>
              </w:rPr>
              <w:t>кейінге қалдырылған</w:t>
            </w:r>
          </w:p>
          <w:p w:rsidR="0048703E" w:rsidRDefault="00036901">
            <w:pPr>
              <w:pStyle w:val="TableParagraph"/>
              <w:spacing w:line="300" w:lineRule="exact"/>
              <w:rPr>
                <w:b/>
                <w:sz w:val="28"/>
              </w:rPr>
            </w:pPr>
            <w:r>
              <w:rPr>
                <w:b/>
                <w:sz w:val="28"/>
              </w:rPr>
              <w:t>орындаумен</w:t>
            </w:r>
            <w:r>
              <w:rPr>
                <w:b/>
                <w:spacing w:val="-9"/>
                <w:sz w:val="28"/>
              </w:rPr>
              <w:t xml:space="preserve"> </w:t>
            </w:r>
            <w:r>
              <w:rPr>
                <w:b/>
                <w:spacing w:val="-10"/>
                <w:sz w:val="28"/>
              </w:rPr>
              <w:t>-</w:t>
            </w:r>
          </w:p>
        </w:tc>
        <w:tc>
          <w:tcPr>
            <w:tcW w:w="5920" w:type="dxa"/>
          </w:tcPr>
          <w:p w:rsidR="0048703E" w:rsidRDefault="00036901">
            <w:pPr>
              <w:pStyle w:val="TableParagraph"/>
              <w:spacing w:before="2" w:line="322" w:lineRule="exact"/>
              <w:rPr>
                <w:sz w:val="28"/>
              </w:rPr>
            </w:pPr>
            <w:r>
              <w:rPr>
                <w:sz w:val="28"/>
              </w:rPr>
              <w:t>тауарды</w:t>
            </w:r>
            <w:r>
              <w:rPr>
                <w:spacing w:val="-5"/>
                <w:sz w:val="28"/>
              </w:rPr>
              <w:t xml:space="preserve"> </w:t>
            </w:r>
            <w:r>
              <w:rPr>
                <w:sz w:val="28"/>
              </w:rPr>
              <w:t>төлеу</w:t>
            </w:r>
            <w:r>
              <w:rPr>
                <w:spacing w:val="-3"/>
                <w:sz w:val="28"/>
              </w:rPr>
              <w:t xml:space="preserve"> </w:t>
            </w:r>
            <w:r>
              <w:rPr>
                <w:sz w:val="28"/>
              </w:rPr>
              <w:t>және</w:t>
            </w:r>
            <w:r>
              <w:rPr>
                <w:spacing w:val="-7"/>
                <w:sz w:val="28"/>
              </w:rPr>
              <w:t xml:space="preserve"> </w:t>
            </w:r>
            <w:r>
              <w:rPr>
                <w:sz w:val="28"/>
              </w:rPr>
              <w:t>беру</w:t>
            </w:r>
            <w:r>
              <w:rPr>
                <w:spacing w:val="-3"/>
                <w:sz w:val="28"/>
              </w:rPr>
              <w:t xml:space="preserve"> </w:t>
            </w:r>
            <w:r>
              <w:rPr>
                <w:spacing w:val="-2"/>
                <w:sz w:val="28"/>
              </w:rPr>
              <w:t>жөніндегі</w:t>
            </w:r>
          </w:p>
          <w:p w:rsidR="0048703E" w:rsidRDefault="00036901">
            <w:pPr>
              <w:pStyle w:val="TableParagraph"/>
              <w:ind w:right="1069"/>
              <w:rPr>
                <w:sz w:val="28"/>
              </w:rPr>
            </w:pPr>
            <w:r>
              <w:rPr>
                <w:sz w:val="28"/>
              </w:rPr>
              <w:t>міндеттемелерді</w:t>
            </w:r>
            <w:r>
              <w:rPr>
                <w:spacing w:val="-18"/>
                <w:sz w:val="28"/>
              </w:rPr>
              <w:t xml:space="preserve"> </w:t>
            </w:r>
            <w:r>
              <w:rPr>
                <w:sz w:val="28"/>
              </w:rPr>
              <w:t>орындауды</w:t>
            </w:r>
            <w:r>
              <w:rPr>
                <w:spacing w:val="-17"/>
                <w:sz w:val="28"/>
              </w:rPr>
              <w:t xml:space="preserve"> </w:t>
            </w:r>
            <w:r>
              <w:rPr>
                <w:sz w:val="28"/>
              </w:rPr>
              <w:t>көздейтін Тауарды сатып алу-сату мәмілесі</w:t>
            </w:r>
          </w:p>
          <w:p w:rsidR="0048703E" w:rsidRDefault="00036901">
            <w:pPr>
              <w:pStyle w:val="TableParagraph"/>
              <w:spacing w:line="273" w:lineRule="exact"/>
              <w:rPr>
                <w:sz w:val="28"/>
              </w:rPr>
            </w:pPr>
            <w:r>
              <w:rPr>
                <w:sz w:val="28"/>
              </w:rPr>
              <w:t>ол</w:t>
            </w:r>
            <w:r>
              <w:rPr>
                <w:spacing w:val="-7"/>
                <w:sz w:val="28"/>
              </w:rPr>
              <w:t xml:space="preserve"> </w:t>
            </w:r>
            <w:r>
              <w:rPr>
                <w:sz w:val="28"/>
              </w:rPr>
              <w:t>жасалған</w:t>
            </w:r>
            <w:r>
              <w:rPr>
                <w:spacing w:val="-5"/>
                <w:sz w:val="28"/>
              </w:rPr>
              <w:t xml:space="preserve"> </w:t>
            </w:r>
            <w:r>
              <w:rPr>
                <w:sz w:val="28"/>
              </w:rPr>
              <w:t>кезде</w:t>
            </w:r>
            <w:r>
              <w:rPr>
                <w:spacing w:val="-9"/>
                <w:sz w:val="28"/>
              </w:rPr>
              <w:t xml:space="preserve"> </w:t>
            </w:r>
            <w:r>
              <w:rPr>
                <w:sz w:val="28"/>
              </w:rPr>
              <w:t>белгіленген</w:t>
            </w:r>
            <w:r>
              <w:rPr>
                <w:spacing w:val="-4"/>
                <w:sz w:val="28"/>
              </w:rPr>
              <w:t xml:space="preserve"> </w:t>
            </w:r>
            <w:r>
              <w:rPr>
                <w:sz w:val="28"/>
              </w:rPr>
              <w:t>мерзім</w:t>
            </w:r>
            <w:r>
              <w:rPr>
                <w:spacing w:val="-5"/>
                <w:sz w:val="28"/>
              </w:rPr>
              <w:t xml:space="preserve"> </w:t>
            </w:r>
            <w:r>
              <w:rPr>
                <w:spacing w:val="-2"/>
                <w:sz w:val="28"/>
              </w:rPr>
              <w:t>ішінде.</w:t>
            </w:r>
          </w:p>
        </w:tc>
      </w:tr>
      <w:tr w:rsidR="0048703E">
        <w:trPr>
          <w:trHeight w:val="645"/>
        </w:trPr>
        <w:tc>
          <w:tcPr>
            <w:tcW w:w="3370" w:type="dxa"/>
          </w:tcPr>
          <w:p w:rsidR="0048703E" w:rsidRDefault="00036901">
            <w:pPr>
              <w:pStyle w:val="TableParagraph"/>
              <w:spacing w:line="276" w:lineRule="exact"/>
              <w:rPr>
                <w:b/>
                <w:sz w:val="28"/>
              </w:rPr>
            </w:pPr>
            <w:r>
              <w:rPr>
                <w:b/>
                <w:sz w:val="28"/>
              </w:rPr>
              <w:t>Тауарлар</w:t>
            </w:r>
            <w:r>
              <w:rPr>
                <w:b/>
                <w:spacing w:val="-6"/>
                <w:sz w:val="28"/>
              </w:rPr>
              <w:t xml:space="preserve"> </w:t>
            </w:r>
            <w:r>
              <w:rPr>
                <w:b/>
                <w:sz w:val="28"/>
              </w:rPr>
              <w:t>тізімі</w:t>
            </w:r>
            <w:r>
              <w:rPr>
                <w:b/>
                <w:spacing w:val="-2"/>
                <w:sz w:val="28"/>
              </w:rPr>
              <w:t xml:space="preserve"> </w:t>
            </w:r>
            <w:r>
              <w:rPr>
                <w:b/>
                <w:spacing w:val="-10"/>
                <w:sz w:val="28"/>
              </w:rPr>
              <w:t>-</w:t>
            </w:r>
          </w:p>
        </w:tc>
        <w:tc>
          <w:tcPr>
            <w:tcW w:w="5920" w:type="dxa"/>
          </w:tcPr>
          <w:p w:rsidR="0048703E" w:rsidRDefault="00036901">
            <w:pPr>
              <w:pStyle w:val="TableParagraph"/>
              <w:spacing w:line="322" w:lineRule="exact"/>
              <w:rPr>
                <w:sz w:val="28"/>
              </w:rPr>
            </w:pPr>
            <w:r>
              <w:rPr>
                <w:sz w:val="28"/>
              </w:rPr>
              <w:t>Биржаның</w:t>
            </w:r>
            <w:r>
              <w:rPr>
                <w:spacing w:val="-10"/>
                <w:sz w:val="28"/>
              </w:rPr>
              <w:t xml:space="preserve"> </w:t>
            </w:r>
            <w:r>
              <w:rPr>
                <w:sz w:val="28"/>
              </w:rPr>
              <w:t>сауда</w:t>
            </w:r>
            <w:r>
              <w:rPr>
                <w:spacing w:val="-12"/>
                <w:sz w:val="28"/>
              </w:rPr>
              <w:t xml:space="preserve"> </w:t>
            </w:r>
            <w:r>
              <w:rPr>
                <w:sz w:val="28"/>
              </w:rPr>
              <w:t>бөлімдерінде</w:t>
            </w:r>
            <w:r>
              <w:rPr>
                <w:spacing w:val="-10"/>
                <w:sz w:val="28"/>
              </w:rPr>
              <w:t xml:space="preserve"> </w:t>
            </w:r>
            <w:r>
              <w:rPr>
                <w:sz w:val="28"/>
              </w:rPr>
              <w:t>сауда-саттыққа жіберген тауарларының тізімі.</w:t>
            </w:r>
          </w:p>
        </w:tc>
      </w:tr>
      <w:tr w:rsidR="0048703E">
        <w:trPr>
          <w:trHeight w:val="2896"/>
        </w:trPr>
        <w:tc>
          <w:tcPr>
            <w:tcW w:w="3370" w:type="dxa"/>
          </w:tcPr>
          <w:p w:rsidR="0048703E" w:rsidRDefault="00036901">
            <w:pPr>
              <w:pStyle w:val="TableParagraph"/>
              <w:spacing w:line="276" w:lineRule="exact"/>
              <w:rPr>
                <w:b/>
                <w:sz w:val="28"/>
              </w:rPr>
            </w:pPr>
            <w:r>
              <w:rPr>
                <w:b/>
                <w:sz w:val="28"/>
              </w:rPr>
              <w:t>Тауар</w:t>
            </w:r>
            <w:r>
              <w:rPr>
                <w:b/>
                <w:spacing w:val="-3"/>
                <w:sz w:val="28"/>
              </w:rPr>
              <w:t xml:space="preserve"> </w:t>
            </w:r>
            <w:r>
              <w:rPr>
                <w:b/>
                <w:spacing w:val="-10"/>
                <w:sz w:val="28"/>
              </w:rPr>
              <w:t>-</w:t>
            </w:r>
          </w:p>
        </w:tc>
        <w:tc>
          <w:tcPr>
            <w:tcW w:w="5920" w:type="dxa"/>
          </w:tcPr>
          <w:p w:rsidR="0048703E" w:rsidRDefault="00036901">
            <w:pPr>
              <w:pStyle w:val="TableParagraph"/>
              <w:ind w:right="24"/>
              <w:rPr>
                <w:sz w:val="28"/>
              </w:rPr>
            </w:pPr>
            <w:r>
              <w:rPr>
                <w:sz w:val="28"/>
              </w:rPr>
              <w:t>биржалық</w:t>
            </w:r>
            <w:r>
              <w:rPr>
                <w:spacing w:val="-13"/>
                <w:sz w:val="28"/>
              </w:rPr>
              <w:t xml:space="preserve"> </w:t>
            </w:r>
            <w:r>
              <w:rPr>
                <w:sz w:val="28"/>
              </w:rPr>
              <w:t>сауда-саттық</w:t>
            </w:r>
            <w:r>
              <w:rPr>
                <w:spacing w:val="-13"/>
                <w:sz w:val="28"/>
              </w:rPr>
              <w:t xml:space="preserve"> </w:t>
            </w:r>
            <w:r>
              <w:rPr>
                <w:sz w:val="28"/>
              </w:rPr>
              <w:t>тауарларының</w:t>
            </w:r>
            <w:r>
              <w:rPr>
                <w:spacing w:val="-13"/>
                <w:sz w:val="28"/>
              </w:rPr>
              <w:t xml:space="preserve"> </w:t>
            </w:r>
            <w:r>
              <w:rPr>
                <w:sz w:val="28"/>
              </w:rPr>
              <w:t>тізбесіне және (немесе) бірліктері барлық жағынан бірдей, сипаттамалары ұқсас және құрамдас бөліктері ұқсас әлеуметтік маңызы бар биржалық</w:t>
            </w:r>
            <w:r>
              <w:rPr>
                <w:spacing w:val="-13"/>
                <w:sz w:val="28"/>
              </w:rPr>
              <w:t xml:space="preserve"> </w:t>
            </w:r>
            <w:r>
              <w:rPr>
                <w:sz w:val="28"/>
              </w:rPr>
              <w:t>сауда-саттық</w:t>
            </w:r>
            <w:r>
              <w:rPr>
                <w:spacing w:val="-13"/>
                <w:sz w:val="28"/>
              </w:rPr>
              <w:t xml:space="preserve"> </w:t>
            </w:r>
            <w:r>
              <w:rPr>
                <w:sz w:val="28"/>
              </w:rPr>
              <w:t>та</w:t>
            </w:r>
            <w:r>
              <w:rPr>
                <w:sz w:val="28"/>
              </w:rPr>
              <w:t>уарларының</w:t>
            </w:r>
            <w:r>
              <w:rPr>
                <w:spacing w:val="-13"/>
                <w:sz w:val="28"/>
              </w:rPr>
              <w:t xml:space="preserve"> </w:t>
            </w:r>
            <w:r>
              <w:rPr>
                <w:sz w:val="28"/>
              </w:rPr>
              <w:t>тізбесіне енгізілген стандартталған біртекті тауар, бұл олардың толық өзара алмасу қасиетіне ие бірдей функцияларды орындауға мүмкіндік</w:t>
            </w:r>
          </w:p>
          <w:p w:rsidR="0048703E" w:rsidRDefault="00036901">
            <w:pPr>
              <w:pStyle w:val="TableParagraph"/>
              <w:spacing w:line="301" w:lineRule="exact"/>
              <w:rPr>
                <w:sz w:val="28"/>
              </w:rPr>
            </w:pPr>
            <w:r>
              <w:rPr>
                <w:sz w:val="28"/>
              </w:rPr>
              <w:t>береді.</w:t>
            </w:r>
            <w:r>
              <w:rPr>
                <w:spacing w:val="-9"/>
                <w:sz w:val="28"/>
              </w:rPr>
              <w:t xml:space="preserve"> </w:t>
            </w:r>
            <w:r>
              <w:rPr>
                <w:sz w:val="28"/>
              </w:rPr>
              <w:t>әртүрлі</w:t>
            </w:r>
            <w:r>
              <w:rPr>
                <w:spacing w:val="-10"/>
                <w:sz w:val="28"/>
              </w:rPr>
              <w:t xml:space="preserve"> </w:t>
            </w:r>
            <w:r>
              <w:rPr>
                <w:sz w:val="28"/>
              </w:rPr>
              <w:t>өндірушілердің</w:t>
            </w:r>
            <w:r>
              <w:rPr>
                <w:spacing w:val="-10"/>
                <w:sz w:val="28"/>
              </w:rPr>
              <w:t xml:space="preserve"> </w:t>
            </w:r>
            <w:r>
              <w:rPr>
                <w:spacing w:val="-2"/>
                <w:sz w:val="28"/>
              </w:rPr>
              <w:t>партиялары.</w:t>
            </w:r>
          </w:p>
        </w:tc>
      </w:tr>
      <w:tr w:rsidR="0048703E">
        <w:trPr>
          <w:trHeight w:val="1289"/>
        </w:trPr>
        <w:tc>
          <w:tcPr>
            <w:tcW w:w="3370" w:type="dxa"/>
          </w:tcPr>
          <w:p w:rsidR="0048703E" w:rsidRDefault="00036901">
            <w:pPr>
              <w:pStyle w:val="TableParagraph"/>
              <w:spacing w:line="276" w:lineRule="exact"/>
              <w:rPr>
                <w:b/>
                <w:sz w:val="28"/>
              </w:rPr>
            </w:pPr>
            <w:r>
              <w:rPr>
                <w:b/>
                <w:sz w:val="28"/>
              </w:rPr>
              <w:t>Сауда-саттық</w:t>
            </w:r>
            <w:r>
              <w:rPr>
                <w:b/>
                <w:spacing w:val="-10"/>
                <w:sz w:val="28"/>
              </w:rPr>
              <w:t xml:space="preserve"> -</w:t>
            </w:r>
          </w:p>
        </w:tc>
        <w:tc>
          <w:tcPr>
            <w:tcW w:w="5920" w:type="dxa"/>
          </w:tcPr>
          <w:p w:rsidR="0048703E" w:rsidRDefault="00036901">
            <w:pPr>
              <w:pStyle w:val="TableParagraph"/>
              <w:rPr>
                <w:sz w:val="28"/>
              </w:rPr>
            </w:pPr>
            <w:r>
              <w:rPr>
                <w:sz w:val="28"/>
              </w:rPr>
              <w:t>Сауда жүйесіне берілген өтінімдер негізінде Тауарлармен</w:t>
            </w:r>
            <w:r>
              <w:rPr>
                <w:spacing w:val="-12"/>
                <w:sz w:val="28"/>
              </w:rPr>
              <w:t xml:space="preserve"> </w:t>
            </w:r>
            <w:r>
              <w:rPr>
                <w:sz w:val="28"/>
              </w:rPr>
              <w:t>мәмілелер</w:t>
            </w:r>
            <w:r>
              <w:rPr>
                <w:spacing w:val="-12"/>
                <w:sz w:val="28"/>
              </w:rPr>
              <w:t xml:space="preserve"> </w:t>
            </w:r>
            <w:r>
              <w:rPr>
                <w:sz w:val="28"/>
              </w:rPr>
              <w:t>жасауға</w:t>
            </w:r>
            <w:r>
              <w:rPr>
                <w:spacing w:val="-13"/>
                <w:sz w:val="28"/>
              </w:rPr>
              <w:t xml:space="preserve"> </w:t>
            </w:r>
            <w:r>
              <w:rPr>
                <w:sz w:val="28"/>
              </w:rPr>
              <w:t>бағытталған, осы Ереже шеңберінде жүзеге асырылатын</w:t>
            </w:r>
          </w:p>
          <w:p w:rsidR="0048703E" w:rsidRDefault="00036901">
            <w:pPr>
              <w:pStyle w:val="TableParagraph"/>
              <w:spacing w:before="1" w:line="302" w:lineRule="exact"/>
              <w:rPr>
                <w:sz w:val="28"/>
              </w:rPr>
            </w:pPr>
            <w:r>
              <w:rPr>
                <w:spacing w:val="-2"/>
                <w:sz w:val="28"/>
              </w:rPr>
              <w:t>процесс.</w:t>
            </w:r>
          </w:p>
        </w:tc>
      </w:tr>
      <w:tr w:rsidR="0048703E">
        <w:trPr>
          <w:trHeight w:val="2574"/>
        </w:trPr>
        <w:tc>
          <w:tcPr>
            <w:tcW w:w="3370" w:type="dxa"/>
          </w:tcPr>
          <w:p w:rsidR="0048703E" w:rsidRDefault="00036901">
            <w:pPr>
              <w:pStyle w:val="TableParagraph"/>
              <w:spacing w:line="276" w:lineRule="exact"/>
              <w:rPr>
                <w:b/>
                <w:sz w:val="28"/>
              </w:rPr>
            </w:pPr>
            <w:r>
              <w:rPr>
                <w:b/>
                <w:sz w:val="28"/>
              </w:rPr>
              <w:t>Сауда</w:t>
            </w:r>
            <w:r>
              <w:rPr>
                <w:b/>
                <w:spacing w:val="-6"/>
                <w:sz w:val="28"/>
              </w:rPr>
              <w:t xml:space="preserve"> </w:t>
            </w:r>
            <w:r>
              <w:rPr>
                <w:b/>
                <w:sz w:val="28"/>
              </w:rPr>
              <w:t>жүйесі</w:t>
            </w:r>
            <w:r>
              <w:rPr>
                <w:b/>
                <w:spacing w:val="-2"/>
                <w:sz w:val="28"/>
              </w:rPr>
              <w:t xml:space="preserve"> </w:t>
            </w:r>
            <w:r>
              <w:rPr>
                <w:b/>
                <w:spacing w:val="-10"/>
                <w:sz w:val="28"/>
              </w:rPr>
              <w:t>-</w:t>
            </w:r>
          </w:p>
        </w:tc>
        <w:tc>
          <w:tcPr>
            <w:tcW w:w="5920" w:type="dxa"/>
          </w:tcPr>
          <w:p w:rsidR="0048703E" w:rsidRDefault="00036901">
            <w:pPr>
              <w:pStyle w:val="TableParagraph"/>
              <w:rPr>
                <w:sz w:val="28"/>
              </w:rPr>
            </w:pPr>
            <w:r>
              <w:rPr>
                <w:sz w:val="28"/>
              </w:rPr>
              <w:t>биржалық</w:t>
            </w:r>
            <w:r>
              <w:rPr>
                <w:spacing w:val="-9"/>
                <w:sz w:val="28"/>
              </w:rPr>
              <w:t xml:space="preserve"> </w:t>
            </w:r>
            <w:r>
              <w:rPr>
                <w:sz w:val="28"/>
              </w:rPr>
              <w:t>сауда-саттықты</w:t>
            </w:r>
            <w:r>
              <w:rPr>
                <w:spacing w:val="-9"/>
                <w:sz w:val="28"/>
              </w:rPr>
              <w:t xml:space="preserve"> </w:t>
            </w:r>
            <w:r>
              <w:rPr>
                <w:sz w:val="28"/>
              </w:rPr>
              <w:t>жүргізу</w:t>
            </w:r>
            <w:r>
              <w:rPr>
                <w:spacing w:val="-12"/>
                <w:sz w:val="28"/>
              </w:rPr>
              <w:t xml:space="preserve"> </w:t>
            </w:r>
            <w:r>
              <w:rPr>
                <w:sz w:val="28"/>
              </w:rPr>
              <w:t>үшін</w:t>
            </w:r>
            <w:r>
              <w:rPr>
                <w:spacing w:val="-11"/>
                <w:sz w:val="28"/>
              </w:rPr>
              <w:t xml:space="preserve"> </w:t>
            </w:r>
            <w:r>
              <w:rPr>
                <w:sz w:val="28"/>
              </w:rPr>
              <w:t>қажетті және биржалық мәмілелерді жасау, сондай-ақ ақпаратты жинау, сақтау, өңдеу және ашу процесін автоматтандыруды қамтамасыз ететін есептеу құралдарының, бағдарламалық</w:t>
            </w:r>
          </w:p>
          <w:p w:rsidR="0048703E" w:rsidRDefault="00036901">
            <w:pPr>
              <w:pStyle w:val="TableParagraph"/>
              <w:spacing w:line="322" w:lineRule="exact"/>
              <w:rPr>
                <w:sz w:val="28"/>
              </w:rPr>
            </w:pPr>
            <w:r>
              <w:rPr>
                <w:sz w:val="28"/>
              </w:rPr>
              <w:t>қамтамасыз етудің, дерекқорлардың, телекоммуникациялық</w:t>
            </w:r>
            <w:r>
              <w:rPr>
                <w:spacing w:val="-13"/>
                <w:sz w:val="28"/>
              </w:rPr>
              <w:t xml:space="preserve"> </w:t>
            </w:r>
            <w:r>
              <w:rPr>
                <w:sz w:val="28"/>
              </w:rPr>
              <w:t>құралдардың</w:t>
            </w:r>
            <w:r>
              <w:rPr>
                <w:spacing w:val="-13"/>
                <w:sz w:val="28"/>
              </w:rPr>
              <w:t xml:space="preserve"> </w:t>
            </w:r>
            <w:r>
              <w:rPr>
                <w:sz w:val="28"/>
              </w:rPr>
              <w:t>және</w:t>
            </w:r>
            <w:r>
              <w:rPr>
                <w:spacing w:val="-13"/>
                <w:sz w:val="28"/>
              </w:rPr>
              <w:t xml:space="preserve"> </w:t>
            </w:r>
            <w:r>
              <w:rPr>
                <w:sz w:val="28"/>
              </w:rPr>
              <w:t>тауар биржасының басқа жабдықтарының кешені.</w:t>
            </w:r>
          </w:p>
        </w:tc>
      </w:tr>
      <w:tr w:rsidR="0048703E">
        <w:trPr>
          <w:trHeight w:val="908"/>
        </w:trPr>
        <w:tc>
          <w:tcPr>
            <w:tcW w:w="3370" w:type="dxa"/>
          </w:tcPr>
          <w:p w:rsidR="0048703E" w:rsidRDefault="00036901">
            <w:pPr>
              <w:pStyle w:val="TableParagraph"/>
              <w:spacing w:line="278" w:lineRule="exact"/>
              <w:rPr>
                <w:b/>
                <w:sz w:val="28"/>
              </w:rPr>
            </w:pPr>
            <w:r>
              <w:rPr>
                <w:b/>
                <w:sz w:val="28"/>
              </w:rPr>
              <w:t>Сауда</w:t>
            </w:r>
            <w:r>
              <w:rPr>
                <w:b/>
                <w:spacing w:val="-3"/>
                <w:sz w:val="28"/>
              </w:rPr>
              <w:t xml:space="preserve"> </w:t>
            </w:r>
            <w:r>
              <w:rPr>
                <w:b/>
                <w:sz w:val="28"/>
              </w:rPr>
              <w:t>лот</w:t>
            </w:r>
            <w:r>
              <w:rPr>
                <w:b/>
                <w:spacing w:val="-2"/>
                <w:sz w:val="28"/>
              </w:rPr>
              <w:t xml:space="preserve"> </w:t>
            </w:r>
            <w:r>
              <w:rPr>
                <w:b/>
                <w:spacing w:val="-10"/>
                <w:sz w:val="28"/>
              </w:rPr>
              <w:t>-</w:t>
            </w:r>
          </w:p>
        </w:tc>
        <w:tc>
          <w:tcPr>
            <w:tcW w:w="5920" w:type="dxa"/>
          </w:tcPr>
          <w:p w:rsidR="0048703E" w:rsidRDefault="00036901">
            <w:pPr>
              <w:pStyle w:val="TableParagraph"/>
              <w:spacing w:line="269" w:lineRule="exact"/>
              <w:rPr>
                <w:sz w:val="28"/>
              </w:rPr>
            </w:pPr>
            <w:r>
              <w:rPr>
                <w:sz w:val="28"/>
              </w:rPr>
              <w:t>көбейтіндісі</w:t>
            </w:r>
            <w:r>
              <w:rPr>
                <w:spacing w:val="-5"/>
                <w:sz w:val="28"/>
              </w:rPr>
              <w:t xml:space="preserve"> </w:t>
            </w:r>
            <w:r>
              <w:rPr>
                <w:sz w:val="28"/>
              </w:rPr>
              <w:t>болатын</w:t>
            </w:r>
            <w:r>
              <w:rPr>
                <w:spacing w:val="-5"/>
                <w:sz w:val="28"/>
              </w:rPr>
              <w:t xml:space="preserve"> </w:t>
            </w:r>
            <w:r>
              <w:rPr>
                <w:sz w:val="28"/>
              </w:rPr>
              <w:t>Тауардың</w:t>
            </w:r>
            <w:r>
              <w:rPr>
                <w:spacing w:val="-6"/>
                <w:sz w:val="28"/>
              </w:rPr>
              <w:t xml:space="preserve"> </w:t>
            </w:r>
            <w:r>
              <w:rPr>
                <w:sz w:val="28"/>
              </w:rPr>
              <w:t>ең</w:t>
            </w:r>
            <w:r>
              <w:rPr>
                <w:spacing w:val="-5"/>
                <w:sz w:val="28"/>
              </w:rPr>
              <w:t xml:space="preserve"> </w:t>
            </w:r>
            <w:r>
              <w:rPr>
                <w:sz w:val="28"/>
              </w:rPr>
              <w:t>аз</w:t>
            </w:r>
            <w:r>
              <w:rPr>
                <w:spacing w:val="-6"/>
                <w:sz w:val="28"/>
              </w:rPr>
              <w:t xml:space="preserve"> </w:t>
            </w:r>
            <w:r>
              <w:rPr>
                <w:spacing w:val="-4"/>
                <w:sz w:val="28"/>
              </w:rPr>
              <w:t>саны</w:t>
            </w:r>
          </w:p>
          <w:p w:rsidR="0048703E" w:rsidRDefault="00036901">
            <w:pPr>
              <w:pStyle w:val="TableParagraph"/>
              <w:spacing w:line="322" w:lineRule="exact"/>
              <w:rPr>
                <w:sz w:val="28"/>
              </w:rPr>
            </w:pPr>
            <w:r>
              <w:rPr>
                <w:sz w:val="28"/>
              </w:rPr>
              <w:t>сатып</w:t>
            </w:r>
            <w:r>
              <w:rPr>
                <w:spacing w:val="-10"/>
                <w:sz w:val="28"/>
              </w:rPr>
              <w:t xml:space="preserve"> </w:t>
            </w:r>
            <w:r>
              <w:rPr>
                <w:sz w:val="28"/>
              </w:rPr>
              <w:t>алуға</w:t>
            </w:r>
            <w:r>
              <w:rPr>
                <w:spacing w:val="-10"/>
                <w:sz w:val="28"/>
              </w:rPr>
              <w:t xml:space="preserve"> </w:t>
            </w:r>
            <w:r>
              <w:rPr>
                <w:sz w:val="28"/>
              </w:rPr>
              <w:t>(сатуға)</w:t>
            </w:r>
            <w:r>
              <w:rPr>
                <w:spacing w:val="-12"/>
                <w:sz w:val="28"/>
              </w:rPr>
              <w:t xml:space="preserve"> </w:t>
            </w:r>
            <w:r>
              <w:rPr>
                <w:sz w:val="28"/>
              </w:rPr>
              <w:t>өтінімде</w:t>
            </w:r>
            <w:r>
              <w:rPr>
                <w:spacing w:val="-10"/>
                <w:sz w:val="28"/>
              </w:rPr>
              <w:t xml:space="preserve"> </w:t>
            </w:r>
            <w:r>
              <w:rPr>
                <w:sz w:val="28"/>
              </w:rPr>
              <w:t>көрсетілген Тауардың саны болуы керек.</w:t>
            </w:r>
          </w:p>
        </w:tc>
      </w:tr>
    </w:tbl>
    <w:p w:rsidR="0048703E" w:rsidRDefault="0048703E">
      <w:pPr>
        <w:pStyle w:val="TableParagraph"/>
        <w:spacing w:line="322" w:lineRule="exact"/>
        <w:rPr>
          <w:sz w:val="28"/>
        </w:rPr>
        <w:sectPr w:rsidR="0048703E">
          <w:pgSz w:w="11920" w:h="16850"/>
          <w:pgMar w:top="1300" w:right="0" w:bottom="280" w:left="992"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5920"/>
      </w:tblGrid>
      <w:tr w:rsidR="0048703E">
        <w:trPr>
          <w:trHeight w:val="2198"/>
        </w:trPr>
        <w:tc>
          <w:tcPr>
            <w:tcW w:w="3370" w:type="dxa"/>
          </w:tcPr>
          <w:p w:rsidR="0048703E" w:rsidRDefault="00036901">
            <w:pPr>
              <w:pStyle w:val="TableParagraph"/>
              <w:spacing w:line="276" w:lineRule="exact"/>
              <w:rPr>
                <w:b/>
                <w:sz w:val="28"/>
              </w:rPr>
            </w:pPr>
            <w:r>
              <w:rPr>
                <w:b/>
                <w:sz w:val="28"/>
              </w:rPr>
              <w:lastRenderedPageBreak/>
              <w:t>Трейдер</w:t>
            </w:r>
            <w:r>
              <w:rPr>
                <w:b/>
                <w:spacing w:val="-8"/>
                <w:sz w:val="28"/>
              </w:rPr>
              <w:t xml:space="preserve"> </w:t>
            </w:r>
            <w:r>
              <w:rPr>
                <w:b/>
                <w:spacing w:val="-10"/>
                <w:sz w:val="28"/>
              </w:rPr>
              <w:t>-</w:t>
            </w:r>
          </w:p>
        </w:tc>
        <w:tc>
          <w:tcPr>
            <w:tcW w:w="5920" w:type="dxa"/>
          </w:tcPr>
          <w:p w:rsidR="0048703E" w:rsidRDefault="00036901">
            <w:pPr>
              <w:pStyle w:val="TableParagraph"/>
              <w:ind w:right="86"/>
              <w:jc w:val="both"/>
              <w:rPr>
                <w:sz w:val="28"/>
              </w:rPr>
            </w:pPr>
            <w:r>
              <w:rPr>
                <w:sz w:val="28"/>
              </w:rPr>
              <w:t xml:space="preserve">сауда-саттыққа Қатысушының атынан мәмілелер жасасуға байланысты Сауда-саттық жүйесінде іс-әрекеттерді жүзеге асыруға уәкілетті және Биржада тіркелген Сауда-саттыққа Қатысушының қызметкеріжылы </w:t>
            </w:r>
            <w:r>
              <w:rPr>
                <w:spacing w:val="-2"/>
                <w:sz w:val="28"/>
              </w:rPr>
              <w:t>белгіленген</w:t>
            </w:r>
          </w:p>
          <w:p w:rsidR="0048703E" w:rsidRDefault="00036901">
            <w:pPr>
              <w:pStyle w:val="TableParagraph"/>
              <w:spacing w:line="246" w:lineRule="exact"/>
              <w:rPr>
                <w:sz w:val="28"/>
              </w:rPr>
            </w:pPr>
            <w:r>
              <w:rPr>
                <w:spacing w:val="-2"/>
                <w:sz w:val="28"/>
              </w:rPr>
              <w:t>тәртіппен.</w:t>
            </w:r>
          </w:p>
        </w:tc>
      </w:tr>
      <w:tr w:rsidR="0048703E">
        <w:trPr>
          <w:trHeight w:val="2256"/>
        </w:trPr>
        <w:tc>
          <w:tcPr>
            <w:tcW w:w="3370" w:type="dxa"/>
          </w:tcPr>
          <w:p w:rsidR="0048703E" w:rsidRDefault="00036901">
            <w:pPr>
              <w:pStyle w:val="TableParagraph"/>
              <w:spacing w:before="1" w:line="199" w:lineRule="auto"/>
              <w:ind w:right="1166"/>
              <w:rPr>
                <w:b/>
                <w:sz w:val="28"/>
              </w:rPr>
            </w:pPr>
            <w:r>
              <w:rPr>
                <w:b/>
                <w:spacing w:val="-2"/>
                <w:sz w:val="28"/>
              </w:rPr>
              <w:t xml:space="preserve">Сауда-саттыққа </w:t>
            </w:r>
            <w:r>
              <w:rPr>
                <w:b/>
                <w:sz w:val="28"/>
              </w:rPr>
              <w:t>қатысушы -</w:t>
            </w:r>
          </w:p>
        </w:tc>
        <w:tc>
          <w:tcPr>
            <w:tcW w:w="5920" w:type="dxa"/>
          </w:tcPr>
          <w:p w:rsidR="0048703E" w:rsidRDefault="00036901">
            <w:pPr>
              <w:pStyle w:val="TableParagraph"/>
              <w:spacing w:before="2"/>
              <w:rPr>
                <w:sz w:val="28"/>
              </w:rPr>
            </w:pPr>
            <w:r>
              <w:rPr>
                <w:sz w:val="28"/>
              </w:rPr>
              <w:t>биржаның</w:t>
            </w:r>
            <w:r>
              <w:rPr>
                <w:spacing w:val="-13"/>
                <w:sz w:val="28"/>
              </w:rPr>
              <w:t xml:space="preserve"> </w:t>
            </w:r>
            <w:r>
              <w:rPr>
                <w:sz w:val="28"/>
              </w:rPr>
              <w:t>сауда</w:t>
            </w:r>
            <w:r>
              <w:rPr>
                <w:spacing w:val="-13"/>
                <w:sz w:val="28"/>
              </w:rPr>
              <w:t xml:space="preserve"> </w:t>
            </w:r>
            <w:r>
              <w:rPr>
                <w:sz w:val="28"/>
              </w:rPr>
              <w:t>бөлімдерінде</w:t>
            </w:r>
            <w:r>
              <w:rPr>
                <w:spacing w:val="-13"/>
                <w:sz w:val="28"/>
              </w:rPr>
              <w:t xml:space="preserve"> </w:t>
            </w:r>
            <w:r>
              <w:rPr>
                <w:sz w:val="28"/>
              </w:rPr>
              <w:t>аккредиттелген, тапсырыс бойынша тауарлармен мәмілелер</w:t>
            </w:r>
          </w:p>
          <w:p w:rsidR="0048703E" w:rsidRDefault="00036901">
            <w:pPr>
              <w:pStyle w:val="TableParagraph"/>
              <w:spacing w:line="321" w:lineRule="exact"/>
              <w:rPr>
                <w:sz w:val="28"/>
              </w:rPr>
            </w:pPr>
            <w:r>
              <w:rPr>
                <w:sz w:val="28"/>
              </w:rPr>
              <w:t>жасайтын</w:t>
            </w:r>
            <w:r>
              <w:rPr>
                <w:spacing w:val="-5"/>
                <w:sz w:val="28"/>
              </w:rPr>
              <w:t xml:space="preserve"> </w:t>
            </w:r>
            <w:r>
              <w:rPr>
                <w:sz w:val="28"/>
              </w:rPr>
              <w:t>брокер</w:t>
            </w:r>
            <w:r>
              <w:rPr>
                <w:spacing w:val="-4"/>
                <w:sz w:val="28"/>
              </w:rPr>
              <w:t xml:space="preserve"> </w:t>
            </w:r>
            <w:r>
              <w:rPr>
                <w:spacing w:val="-2"/>
                <w:sz w:val="28"/>
              </w:rPr>
              <w:t>жәнеүшін</w:t>
            </w:r>
          </w:p>
          <w:p w:rsidR="0048703E" w:rsidRDefault="00036901">
            <w:pPr>
              <w:pStyle w:val="TableParagraph"/>
              <w:tabs>
                <w:tab w:val="left" w:pos="2789"/>
              </w:tabs>
              <w:rPr>
                <w:sz w:val="28"/>
              </w:rPr>
            </w:pPr>
            <w:r>
              <w:rPr>
                <w:sz w:val="28"/>
              </w:rPr>
              <w:t>шот</w:t>
            </w:r>
            <w:r>
              <w:rPr>
                <w:spacing w:val="55"/>
                <w:w w:val="150"/>
                <w:sz w:val="28"/>
              </w:rPr>
              <w:t xml:space="preserve"> </w:t>
            </w:r>
            <w:r>
              <w:rPr>
                <w:spacing w:val="-2"/>
                <w:sz w:val="28"/>
              </w:rPr>
              <w:t>өздерінің</w:t>
            </w:r>
            <w:r>
              <w:rPr>
                <w:sz w:val="28"/>
              </w:rPr>
              <w:tab/>
            </w:r>
            <w:r>
              <w:rPr>
                <w:spacing w:val="-2"/>
                <w:sz w:val="28"/>
              </w:rPr>
              <w:t>Клиенттердің,</w:t>
            </w:r>
          </w:p>
          <w:p w:rsidR="0048703E" w:rsidRDefault="00036901" w:rsidP="00036901">
            <w:pPr>
              <w:pStyle w:val="TableParagraph"/>
              <w:tabs>
                <w:tab w:val="left" w:pos="1276"/>
              </w:tabs>
              <w:ind w:right="131" w:firstLine="30"/>
              <w:rPr>
                <w:sz w:val="28"/>
              </w:rPr>
            </w:pPr>
            <w:r>
              <w:rPr>
                <w:spacing w:val="-2"/>
                <w:sz w:val="28"/>
              </w:rPr>
              <w:t>немесе</w:t>
            </w:r>
            <w:r>
              <w:rPr>
                <w:sz w:val="28"/>
              </w:rPr>
              <w:tab/>
            </w:r>
            <w:r>
              <w:rPr>
                <w:spacing w:val="-2"/>
                <w:sz w:val="28"/>
              </w:rPr>
              <w:t>дилер,</w:t>
            </w:r>
            <w:r>
              <w:rPr>
                <w:sz w:val="28"/>
              </w:rPr>
              <w:tab/>
              <w:t>тауармен</w:t>
            </w:r>
            <w:r>
              <w:rPr>
                <w:spacing w:val="-18"/>
                <w:sz w:val="28"/>
              </w:rPr>
              <w:t xml:space="preserve"> </w:t>
            </w:r>
            <w:r>
              <w:rPr>
                <w:sz w:val="28"/>
              </w:rPr>
              <w:t>өз мүддесі үшін және өз есебінен мәміле</w:t>
            </w:r>
          </w:p>
          <w:p w:rsidR="0048703E" w:rsidRDefault="00036901">
            <w:pPr>
              <w:pStyle w:val="TableParagraph"/>
              <w:spacing w:line="303" w:lineRule="exact"/>
              <w:rPr>
                <w:sz w:val="28"/>
              </w:rPr>
            </w:pPr>
            <w:r>
              <w:rPr>
                <w:spacing w:val="-2"/>
                <w:sz w:val="28"/>
              </w:rPr>
              <w:t>жасаушы.</w:t>
            </w:r>
          </w:p>
        </w:tc>
      </w:tr>
      <w:tr w:rsidR="0048703E">
        <w:trPr>
          <w:trHeight w:val="1554"/>
        </w:trPr>
        <w:tc>
          <w:tcPr>
            <w:tcW w:w="3370" w:type="dxa"/>
          </w:tcPr>
          <w:p w:rsidR="0048703E" w:rsidRDefault="00036901">
            <w:pPr>
              <w:pStyle w:val="TableParagraph"/>
              <w:spacing w:line="276" w:lineRule="exact"/>
              <w:rPr>
                <w:b/>
                <w:sz w:val="28"/>
              </w:rPr>
            </w:pPr>
            <w:r>
              <w:rPr>
                <w:b/>
                <w:sz w:val="28"/>
              </w:rPr>
              <w:t>Уәкілетті</w:t>
            </w:r>
            <w:r>
              <w:rPr>
                <w:b/>
                <w:spacing w:val="-5"/>
                <w:sz w:val="28"/>
              </w:rPr>
              <w:t xml:space="preserve"> </w:t>
            </w:r>
            <w:r>
              <w:rPr>
                <w:b/>
                <w:sz w:val="28"/>
              </w:rPr>
              <w:t>орган</w:t>
            </w:r>
            <w:r>
              <w:rPr>
                <w:b/>
                <w:spacing w:val="-5"/>
                <w:sz w:val="28"/>
              </w:rPr>
              <w:t xml:space="preserve"> </w:t>
            </w:r>
            <w:r>
              <w:rPr>
                <w:b/>
                <w:spacing w:val="-10"/>
                <w:sz w:val="28"/>
              </w:rPr>
              <w:t>-</w:t>
            </w:r>
          </w:p>
        </w:tc>
        <w:tc>
          <w:tcPr>
            <w:tcW w:w="5920" w:type="dxa"/>
          </w:tcPr>
          <w:p w:rsidR="0048703E" w:rsidRDefault="00036901">
            <w:pPr>
              <w:pStyle w:val="TableParagraph"/>
              <w:tabs>
                <w:tab w:val="left" w:pos="3756"/>
              </w:tabs>
              <w:ind w:right="894"/>
              <w:rPr>
                <w:sz w:val="28"/>
              </w:rPr>
            </w:pPr>
            <w:r>
              <w:rPr>
                <w:sz w:val="28"/>
              </w:rPr>
              <w:t>мемлекеттік</w:t>
            </w:r>
            <w:r>
              <w:rPr>
                <w:spacing w:val="-13"/>
                <w:sz w:val="28"/>
              </w:rPr>
              <w:t xml:space="preserve"> </w:t>
            </w:r>
            <w:r>
              <w:rPr>
                <w:sz w:val="28"/>
              </w:rPr>
              <w:t>басқаруды</w:t>
            </w:r>
            <w:r>
              <w:rPr>
                <w:spacing w:val="-13"/>
                <w:sz w:val="28"/>
              </w:rPr>
              <w:t xml:space="preserve"> </w:t>
            </w:r>
            <w:r>
              <w:rPr>
                <w:sz w:val="28"/>
              </w:rPr>
              <w:t>жүзеге</w:t>
            </w:r>
            <w:r>
              <w:rPr>
                <w:spacing w:val="-13"/>
                <w:sz w:val="28"/>
              </w:rPr>
              <w:t xml:space="preserve"> </w:t>
            </w:r>
            <w:r>
              <w:rPr>
                <w:sz w:val="28"/>
              </w:rPr>
              <w:t>асыратын орталық атқарушы орган</w:t>
            </w:r>
            <w:r>
              <w:rPr>
                <w:sz w:val="28"/>
              </w:rPr>
              <w:tab/>
            </w:r>
            <w:r>
              <w:rPr>
                <w:spacing w:val="-2"/>
                <w:sz w:val="28"/>
              </w:rPr>
              <w:t>реттеу</w:t>
            </w:r>
          </w:p>
          <w:p w:rsidR="0048703E" w:rsidRDefault="00036901" w:rsidP="00036901">
            <w:pPr>
              <w:pStyle w:val="TableParagraph"/>
              <w:ind w:left="142" w:right="773"/>
              <w:rPr>
                <w:sz w:val="28"/>
              </w:rPr>
            </w:pPr>
            <w:r>
              <w:rPr>
                <w:spacing w:val="-4"/>
                <w:sz w:val="28"/>
              </w:rPr>
              <w:t>және</w:t>
            </w:r>
            <w:r>
              <w:rPr>
                <w:sz w:val="28"/>
              </w:rPr>
              <w:tab/>
              <w:t xml:space="preserve"> </w:t>
            </w:r>
            <w:r>
              <w:rPr>
                <w:spacing w:val="-2"/>
                <w:sz w:val="28"/>
              </w:rPr>
              <w:t xml:space="preserve">үйлестіруді </w:t>
            </w:r>
            <w:r>
              <w:rPr>
                <w:spacing w:val="-4"/>
                <w:sz w:val="28"/>
              </w:rPr>
              <w:t>жылы</w:t>
            </w:r>
          </w:p>
          <w:p w:rsidR="0048703E" w:rsidRDefault="00036901">
            <w:pPr>
              <w:pStyle w:val="TableParagraph"/>
              <w:spacing w:line="248" w:lineRule="exact"/>
              <w:rPr>
                <w:sz w:val="28"/>
              </w:rPr>
            </w:pPr>
            <w:r>
              <w:rPr>
                <w:sz w:val="28"/>
              </w:rPr>
              <w:t>сауда</w:t>
            </w:r>
            <w:r>
              <w:rPr>
                <w:spacing w:val="-4"/>
                <w:sz w:val="28"/>
              </w:rPr>
              <w:t xml:space="preserve"> </w:t>
            </w:r>
            <w:r>
              <w:rPr>
                <w:sz w:val="28"/>
              </w:rPr>
              <w:t>қызметі</w:t>
            </w:r>
            <w:r>
              <w:rPr>
                <w:spacing w:val="-3"/>
                <w:sz w:val="28"/>
              </w:rPr>
              <w:t xml:space="preserve"> </w:t>
            </w:r>
            <w:r>
              <w:rPr>
                <w:spacing w:val="-2"/>
                <w:sz w:val="28"/>
              </w:rPr>
              <w:t>саласында.</w:t>
            </w:r>
          </w:p>
        </w:tc>
      </w:tr>
      <w:tr w:rsidR="0048703E">
        <w:trPr>
          <w:trHeight w:val="1063"/>
        </w:trPr>
        <w:tc>
          <w:tcPr>
            <w:tcW w:w="3370" w:type="dxa"/>
          </w:tcPr>
          <w:p w:rsidR="0048703E" w:rsidRDefault="00036901">
            <w:pPr>
              <w:pStyle w:val="TableParagraph"/>
              <w:spacing w:line="276" w:lineRule="exact"/>
              <w:rPr>
                <w:b/>
                <w:sz w:val="28"/>
              </w:rPr>
            </w:pPr>
            <w:r>
              <w:rPr>
                <w:b/>
                <w:sz w:val="28"/>
              </w:rPr>
              <w:t>Шлюз</w:t>
            </w:r>
            <w:r>
              <w:rPr>
                <w:b/>
                <w:spacing w:val="-1"/>
                <w:sz w:val="28"/>
              </w:rPr>
              <w:t xml:space="preserve"> </w:t>
            </w:r>
            <w:r>
              <w:rPr>
                <w:b/>
                <w:spacing w:val="-10"/>
                <w:sz w:val="28"/>
              </w:rPr>
              <w:t>-</w:t>
            </w:r>
          </w:p>
        </w:tc>
        <w:tc>
          <w:tcPr>
            <w:tcW w:w="5920" w:type="dxa"/>
          </w:tcPr>
          <w:p w:rsidR="0048703E" w:rsidRDefault="00036901">
            <w:pPr>
              <w:pStyle w:val="TableParagraph"/>
              <w:spacing w:line="196" w:lineRule="auto"/>
              <w:rPr>
                <w:sz w:val="28"/>
              </w:rPr>
            </w:pPr>
            <w:r>
              <w:rPr>
                <w:sz w:val="28"/>
              </w:rPr>
              <w:t>қатысушыға</w:t>
            </w:r>
            <w:r>
              <w:rPr>
                <w:spacing w:val="-15"/>
                <w:sz w:val="28"/>
              </w:rPr>
              <w:t xml:space="preserve"> </w:t>
            </w:r>
            <w:r>
              <w:rPr>
                <w:sz w:val="28"/>
              </w:rPr>
              <w:t>ұсынатын</w:t>
            </w:r>
            <w:r>
              <w:rPr>
                <w:spacing w:val="-12"/>
                <w:sz w:val="28"/>
              </w:rPr>
              <w:t xml:space="preserve"> </w:t>
            </w:r>
            <w:r>
              <w:rPr>
                <w:sz w:val="28"/>
              </w:rPr>
              <w:t>жұмыс</w:t>
            </w:r>
            <w:r>
              <w:rPr>
                <w:spacing w:val="-12"/>
                <w:sz w:val="28"/>
              </w:rPr>
              <w:t xml:space="preserve"> </w:t>
            </w:r>
            <w:r>
              <w:rPr>
                <w:sz w:val="28"/>
              </w:rPr>
              <w:t xml:space="preserve">станциясының </w:t>
            </w:r>
            <w:r>
              <w:rPr>
                <w:spacing w:val="-4"/>
                <w:sz w:val="28"/>
              </w:rPr>
              <w:t>түрі</w:t>
            </w:r>
          </w:p>
          <w:p w:rsidR="0048703E" w:rsidRDefault="00036901">
            <w:pPr>
              <w:pStyle w:val="TableParagraph"/>
              <w:spacing w:line="266" w:lineRule="exact"/>
              <w:ind w:right="1069"/>
              <w:rPr>
                <w:sz w:val="28"/>
              </w:rPr>
            </w:pPr>
            <w:r>
              <w:rPr>
                <w:sz w:val="28"/>
              </w:rPr>
              <w:t>қолданбалы</w:t>
            </w:r>
            <w:r>
              <w:rPr>
                <w:spacing w:val="-18"/>
                <w:sz w:val="28"/>
              </w:rPr>
              <w:t xml:space="preserve"> </w:t>
            </w:r>
            <w:r>
              <w:rPr>
                <w:sz w:val="28"/>
              </w:rPr>
              <w:t>бағдарламалаудың</w:t>
            </w:r>
            <w:r>
              <w:rPr>
                <w:spacing w:val="-17"/>
                <w:sz w:val="28"/>
              </w:rPr>
              <w:t xml:space="preserve"> </w:t>
            </w:r>
            <w:r>
              <w:rPr>
                <w:sz w:val="28"/>
              </w:rPr>
              <w:t xml:space="preserve">сауда </w:t>
            </w:r>
            <w:r>
              <w:rPr>
                <w:spacing w:val="-2"/>
                <w:sz w:val="28"/>
              </w:rPr>
              <w:t>интерфейсі.</w:t>
            </w:r>
          </w:p>
        </w:tc>
      </w:tr>
    </w:tbl>
    <w:p w:rsidR="0048703E" w:rsidRDefault="00036901">
      <w:pPr>
        <w:pStyle w:val="a3"/>
        <w:spacing w:before="20"/>
        <w:ind w:right="1739"/>
      </w:pPr>
      <w:r>
        <w:t>Ережеде қолданылатын басқа терминдер Биржалық сауда ережелеріне, Қазақстан Республикасының басқа заңдарына, Биржаның ішкі құжаттарына және Клиринг ережелеріне сәйкес түсіндіріледі.</w:t>
      </w:r>
    </w:p>
    <w:p w:rsidR="0048703E" w:rsidRDefault="00036901">
      <w:pPr>
        <w:pStyle w:val="a4"/>
        <w:numPr>
          <w:ilvl w:val="1"/>
          <w:numId w:val="27"/>
        </w:numPr>
        <w:tabs>
          <w:tab w:val="left" w:pos="1253"/>
        </w:tabs>
        <w:spacing w:before="74"/>
        <w:ind w:left="424" w:right="1417" w:firstLine="0"/>
        <w:rPr>
          <w:sz w:val="28"/>
        </w:rPr>
      </w:pPr>
      <w:r>
        <w:rPr>
          <w:sz w:val="28"/>
        </w:rPr>
        <w:t>Биржаның сауда бөлімдерінде сұйытылған мұнай газы, мұнай өнімдері, көмір, цемент, қант, көміртегі бірліктері сияқты тауарлармен биржалық сауда-саттықты өткізу тәртібі Биржалық сауда-саттық ережелерімен анықталады.</w:t>
      </w:r>
    </w:p>
    <w:p w:rsidR="0048703E" w:rsidRDefault="0048703E">
      <w:pPr>
        <w:pStyle w:val="a3"/>
        <w:ind w:left="0"/>
        <w:jc w:val="left"/>
      </w:pPr>
    </w:p>
    <w:p w:rsidR="0048703E" w:rsidRDefault="0048703E">
      <w:pPr>
        <w:pStyle w:val="a3"/>
        <w:spacing w:before="5"/>
        <w:ind w:left="0"/>
        <w:jc w:val="left"/>
      </w:pPr>
    </w:p>
    <w:p w:rsidR="0048703E" w:rsidRDefault="00036901">
      <w:pPr>
        <w:pStyle w:val="1"/>
        <w:ind w:left="3180" w:right="1410" w:hanging="2648"/>
        <w:jc w:val="left"/>
      </w:pPr>
      <w:r>
        <w:t>Биржаның</w:t>
      </w:r>
      <w:r>
        <w:rPr>
          <w:spacing w:val="-6"/>
        </w:rPr>
        <w:t xml:space="preserve"> </w:t>
      </w:r>
      <w:r>
        <w:t>мүшелігіне</w:t>
      </w:r>
      <w:r>
        <w:rPr>
          <w:spacing w:val="-5"/>
        </w:rPr>
        <w:t xml:space="preserve"> </w:t>
      </w:r>
      <w:r>
        <w:t>қабылдау</w:t>
      </w:r>
      <w:r>
        <w:rPr>
          <w:spacing w:val="-6"/>
        </w:rPr>
        <w:t xml:space="preserve"> </w:t>
      </w:r>
      <w:r>
        <w:t>(аккредитте</w:t>
      </w:r>
      <w:r>
        <w:t>у),</w:t>
      </w:r>
      <w:r>
        <w:rPr>
          <w:spacing w:val="-6"/>
        </w:rPr>
        <w:t xml:space="preserve"> </w:t>
      </w:r>
      <w:r>
        <w:t>мүшелікті</w:t>
      </w:r>
      <w:r>
        <w:rPr>
          <w:spacing w:val="-7"/>
        </w:rPr>
        <w:t xml:space="preserve"> </w:t>
      </w:r>
      <w:r>
        <w:t>тоқтата тұру және тоқтату тәртібі</w:t>
      </w:r>
    </w:p>
    <w:p w:rsidR="0048703E" w:rsidRDefault="0048703E">
      <w:pPr>
        <w:pStyle w:val="a3"/>
        <w:spacing w:before="8"/>
        <w:ind w:left="0"/>
        <w:jc w:val="left"/>
        <w:rPr>
          <w:b/>
        </w:rPr>
      </w:pPr>
    </w:p>
    <w:p w:rsidR="0048703E" w:rsidRDefault="00036901">
      <w:pPr>
        <w:pStyle w:val="a4"/>
        <w:numPr>
          <w:ilvl w:val="1"/>
          <w:numId w:val="26"/>
        </w:numPr>
        <w:tabs>
          <w:tab w:val="left" w:pos="901"/>
        </w:tabs>
        <w:spacing w:before="1"/>
        <w:ind w:right="1733" w:firstLine="0"/>
        <w:rPr>
          <w:sz w:val="28"/>
        </w:rPr>
      </w:pPr>
      <w:r>
        <w:rPr>
          <w:sz w:val="28"/>
        </w:rPr>
        <w:t>Биржалық сауда ережелерінің, Қазақстан Республикасының басқа заңнамасының, сондай-ақ Биржаның ішкі құжаттарының талаптарына сәйкес</w:t>
      </w:r>
      <w:r>
        <w:rPr>
          <w:spacing w:val="-1"/>
          <w:sz w:val="28"/>
        </w:rPr>
        <w:t xml:space="preserve"> </w:t>
      </w:r>
      <w:r>
        <w:rPr>
          <w:sz w:val="28"/>
        </w:rPr>
        <w:t>келетін</w:t>
      </w:r>
      <w:r>
        <w:rPr>
          <w:spacing w:val="-1"/>
          <w:sz w:val="28"/>
        </w:rPr>
        <w:t xml:space="preserve"> </w:t>
      </w:r>
      <w:r>
        <w:rPr>
          <w:sz w:val="28"/>
        </w:rPr>
        <w:t>кәсіпкерлік</w:t>
      </w:r>
      <w:r>
        <w:rPr>
          <w:spacing w:val="-1"/>
          <w:sz w:val="28"/>
        </w:rPr>
        <w:t xml:space="preserve"> </w:t>
      </w:r>
      <w:r>
        <w:rPr>
          <w:sz w:val="28"/>
        </w:rPr>
        <w:t>субъектілері</w:t>
      </w:r>
      <w:r>
        <w:rPr>
          <w:spacing w:val="-3"/>
          <w:sz w:val="28"/>
        </w:rPr>
        <w:t xml:space="preserve"> </w:t>
      </w:r>
      <w:r>
        <w:rPr>
          <w:sz w:val="28"/>
        </w:rPr>
        <w:t>Биржаның</w:t>
      </w:r>
      <w:r>
        <w:rPr>
          <w:spacing w:val="-1"/>
          <w:sz w:val="28"/>
        </w:rPr>
        <w:t xml:space="preserve"> </w:t>
      </w:r>
      <w:r>
        <w:rPr>
          <w:sz w:val="28"/>
        </w:rPr>
        <w:t>мүшелері бола</w:t>
      </w:r>
      <w:r>
        <w:rPr>
          <w:spacing w:val="-1"/>
          <w:sz w:val="28"/>
        </w:rPr>
        <w:t xml:space="preserve"> </w:t>
      </w:r>
      <w:r>
        <w:rPr>
          <w:sz w:val="28"/>
        </w:rPr>
        <w:t>алады.</w:t>
      </w:r>
    </w:p>
    <w:p w:rsidR="0048703E" w:rsidRDefault="00036901">
      <w:pPr>
        <w:pStyle w:val="a4"/>
        <w:numPr>
          <w:ilvl w:val="1"/>
          <w:numId w:val="26"/>
        </w:numPr>
        <w:tabs>
          <w:tab w:val="left" w:pos="971"/>
        </w:tabs>
        <w:ind w:right="1734" w:firstLine="0"/>
        <w:rPr>
          <w:sz w:val="28"/>
        </w:rPr>
      </w:pPr>
      <w:r>
        <w:rPr>
          <w:sz w:val="28"/>
        </w:rPr>
        <w:t>Биржадағы мүш</w:t>
      </w:r>
      <w:r>
        <w:rPr>
          <w:sz w:val="28"/>
        </w:rPr>
        <w:t>елік санаттары, Биржаға мүше болу шарттары мен тәртібі, Биржа мүшелерінің құқықтары мен міндеттері, Биржадағы мүшелікті тоқтата тұру және тоқтату шарттары мен тәртібі Биржалық сауда ережелерімен, сондай–ақ оларды жүзеге асыру үшін бекітілген "Еуразиялық Са</w:t>
      </w:r>
      <w:r>
        <w:rPr>
          <w:sz w:val="28"/>
        </w:rPr>
        <w:t>уда жүйесі" Тауар биржасы" АҚ мүшелерін аккредиттеу шарттарымен анықталады., олардың аккредиттеуін тоқтата тұру және тоқтату (бұдан әрі - Аккредиттеу шарттары).</w:t>
      </w:r>
    </w:p>
    <w:p w:rsidR="0048703E" w:rsidRDefault="00036901">
      <w:pPr>
        <w:pStyle w:val="a4"/>
        <w:numPr>
          <w:ilvl w:val="1"/>
          <w:numId w:val="26"/>
        </w:numPr>
        <w:tabs>
          <w:tab w:val="left" w:pos="901"/>
        </w:tabs>
        <w:ind w:left="901" w:hanging="477"/>
        <w:rPr>
          <w:sz w:val="28"/>
        </w:rPr>
      </w:pPr>
      <w:r>
        <w:rPr>
          <w:sz w:val="28"/>
        </w:rPr>
        <w:t>Биржаның</w:t>
      </w:r>
      <w:r>
        <w:rPr>
          <w:spacing w:val="70"/>
          <w:sz w:val="28"/>
        </w:rPr>
        <w:t xml:space="preserve"> </w:t>
      </w:r>
      <w:r>
        <w:rPr>
          <w:sz w:val="28"/>
        </w:rPr>
        <w:t>мүшелігіне</w:t>
      </w:r>
      <w:r>
        <w:rPr>
          <w:spacing w:val="72"/>
          <w:sz w:val="28"/>
        </w:rPr>
        <w:t xml:space="preserve"> </w:t>
      </w:r>
      <w:r>
        <w:rPr>
          <w:sz w:val="28"/>
        </w:rPr>
        <w:t>қабылдау</w:t>
      </w:r>
      <w:r>
        <w:rPr>
          <w:spacing w:val="73"/>
          <w:sz w:val="28"/>
        </w:rPr>
        <w:t xml:space="preserve"> </w:t>
      </w:r>
      <w:r>
        <w:rPr>
          <w:sz w:val="28"/>
        </w:rPr>
        <w:t>үшін</w:t>
      </w:r>
      <w:r>
        <w:rPr>
          <w:spacing w:val="71"/>
          <w:sz w:val="28"/>
        </w:rPr>
        <w:t xml:space="preserve"> </w:t>
      </w:r>
      <w:r>
        <w:rPr>
          <w:sz w:val="28"/>
        </w:rPr>
        <w:t>үміткер</w:t>
      </w:r>
      <w:r>
        <w:rPr>
          <w:spacing w:val="73"/>
          <w:sz w:val="28"/>
        </w:rPr>
        <w:t xml:space="preserve"> </w:t>
      </w:r>
      <w:r>
        <w:rPr>
          <w:sz w:val="28"/>
        </w:rPr>
        <w:t>Биржаға</w:t>
      </w:r>
      <w:r>
        <w:rPr>
          <w:spacing w:val="72"/>
          <w:sz w:val="28"/>
        </w:rPr>
        <w:t xml:space="preserve"> </w:t>
      </w:r>
      <w:r>
        <w:rPr>
          <w:spacing w:val="-2"/>
          <w:sz w:val="28"/>
        </w:rPr>
        <w:t>қабылдау</w:t>
      </w:r>
    </w:p>
    <w:p w:rsidR="0048703E" w:rsidRDefault="0048703E">
      <w:pPr>
        <w:pStyle w:val="a4"/>
        <w:rPr>
          <w:sz w:val="28"/>
        </w:rPr>
        <w:sectPr w:rsidR="0048703E">
          <w:type w:val="continuous"/>
          <w:pgSz w:w="11920" w:h="16850"/>
          <w:pgMar w:top="1300" w:right="0" w:bottom="280" w:left="992" w:header="720" w:footer="720" w:gutter="0"/>
          <w:cols w:space="720"/>
        </w:sectPr>
      </w:pPr>
    </w:p>
    <w:p w:rsidR="0048703E" w:rsidRDefault="00036901">
      <w:pPr>
        <w:pStyle w:val="a3"/>
        <w:spacing w:before="59"/>
        <w:ind w:right="1735"/>
      </w:pPr>
      <w:r>
        <w:lastRenderedPageBreak/>
        <w:t>туралы өтінішті және Ережелердің талаптарына сәйкес құжаттарды тапсыруы керек биржалық сауда және Аккредиттеу шарттары. Биржаның мүшелігіне қабылдау туралы шешімді Биржаның уәкілетті органы қабылдайды.</w:t>
      </w:r>
    </w:p>
    <w:p w:rsidR="0048703E" w:rsidRDefault="00036901">
      <w:pPr>
        <w:pStyle w:val="a4"/>
        <w:numPr>
          <w:ilvl w:val="1"/>
          <w:numId w:val="26"/>
        </w:numPr>
        <w:tabs>
          <w:tab w:val="left" w:pos="956"/>
        </w:tabs>
        <w:spacing w:before="1"/>
        <w:ind w:right="1729" w:firstLine="0"/>
        <w:rPr>
          <w:sz w:val="28"/>
        </w:rPr>
      </w:pPr>
      <w:r>
        <w:rPr>
          <w:sz w:val="28"/>
        </w:rPr>
        <w:t xml:space="preserve">Биржадағы мүшелікті тоқтата тұру Биржалық сауда-саттық ережелерінде айқындалған жағдайларда және тәртіппен жүзеге </w:t>
      </w:r>
      <w:r>
        <w:rPr>
          <w:spacing w:val="-2"/>
          <w:sz w:val="28"/>
        </w:rPr>
        <w:t>асырылады.</w:t>
      </w:r>
    </w:p>
    <w:p w:rsidR="0048703E" w:rsidRDefault="00036901">
      <w:pPr>
        <w:pStyle w:val="a4"/>
        <w:numPr>
          <w:ilvl w:val="1"/>
          <w:numId w:val="26"/>
        </w:numPr>
        <w:tabs>
          <w:tab w:val="left" w:pos="877"/>
        </w:tabs>
        <w:spacing w:before="2"/>
        <w:ind w:right="1741" w:firstLine="0"/>
        <w:rPr>
          <w:sz w:val="28"/>
        </w:rPr>
      </w:pPr>
      <w:r>
        <w:rPr>
          <w:sz w:val="28"/>
        </w:rPr>
        <w:t>Биржаға мүшелік Биржа мүшесінің өтініші бойынша немесе Биржалық сауда-саттық ережелеріне сәйкес Биржаның уәкілетті органының шешімі</w:t>
      </w:r>
      <w:r>
        <w:rPr>
          <w:sz w:val="28"/>
        </w:rPr>
        <w:t xml:space="preserve"> негізінде тоқтатылады.</w:t>
      </w:r>
    </w:p>
    <w:p w:rsidR="0048703E" w:rsidRDefault="0048703E">
      <w:pPr>
        <w:pStyle w:val="a3"/>
        <w:spacing w:before="3"/>
        <w:ind w:left="0"/>
        <w:jc w:val="left"/>
      </w:pPr>
    </w:p>
    <w:p w:rsidR="0048703E" w:rsidRDefault="00036901">
      <w:pPr>
        <w:pStyle w:val="1"/>
        <w:spacing w:before="1"/>
        <w:ind w:right="1850"/>
      </w:pPr>
      <w:r>
        <w:t>Биржаның</w:t>
      </w:r>
      <w:r>
        <w:rPr>
          <w:spacing w:val="-4"/>
        </w:rPr>
        <w:t xml:space="preserve"> </w:t>
      </w:r>
      <w:r>
        <w:t>сауда</w:t>
      </w:r>
      <w:r>
        <w:rPr>
          <w:spacing w:val="-1"/>
        </w:rPr>
        <w:t xml:space="preserve"> </w:t>
      </w:r>
      <w:r>
        <w:rPr>
          <w:spacing w:val="-2"/>
        </w:rPr>
        <w:t>секциялары</w:t>
      </w:r>
    </w:p>
    <w:p w:rsidR="0048703E" w:rsidRDefault="0048703E">
      <w:pPr>
        <w:pStyle w:val="a3"/>
        <w:spacing w:before="6"/>
        <w:ind w:left="0"/>
        <w:jc w:val="left"/>
        <w:rPr>
          <w:b/>
        </w:rPr>
      </w:pPr>
    </w:p>
    <w:p w:rsidR="0048703E" w:rsidRDefault="00036901">
      <w:pPr>
        <w:pStyle w:val="a4"/>
        <w:numPr>
          <w:ilvl w:val="1"/>
          <w:numId w:val="25"/>
        </w:numPr>
        <w:tabs>
          <w:tab w:val="left" w:pos="845"/>
        </w:tabs>
        <w:ind w:right="1730" w:firstLine="0"/>
        <w:rPr>
          <w:sz w:val="28"/>
        </w:rPr>
      </w:pPr>
      <w:r>
        <w:rPr>
          <w:sz w:val="28"/>
        </w:rPr>
        <w:t xml:space="preserve">Биржа Биржалық сауда ережелерімен және Аккредиттеу шарттарымен анықталған Сауда бөлімдерінде Сауда-саттықты </w:t>
      </w:r>
      <w:r>
        <w:rPr>
          <w:spacing w:val="-2"/>
          <w:sz w:val="28"/>
        </w:rPr>
        <w:t>ұйымдастырады.</w:t>
      </w:r>
    </w:p>
    <w:p w:rsidR="0048703E" w:rsidRDefault="0048703E">
      <w:pPr>
        <w:pStyle w:val="a3"/>
        <w:spacing w:before="6"/>
        <w:ind w:left="0"/>
        <w:jc w:val="left"/>
      </w:pPr>
    </w:p>
    <w:p w:rsidR="0048703E" w:rsidRDefault="00036901">
      <w:pPr>
        <w:pStyle w:val="1"/>
        <w:ind w:right="1848"/>
      </w:pPr>
      <w:r>
        <w:t>Сауда-саттық</w:t>
      </w:r>
      <w:r>
        <w:rPr>
          <w:spacing w:val="-7"/>
        </w:rPr>
        <w:t xml:space="preserve"> </w:t>
      </w:r>
      <w:r>
        <w:t>түрлері</w:t>
      </w:r>
      <w:r>
        <w:rPr>
          <w:spacing w:val="-5"/>
        </w:rPr>
        <w:t xml:space="preserve"> </w:t>
      </w:r>
      <w:r>
        <w:t>және</w:t>
      </w:r>
      <w:r>
        <w:rPr>
          <w:spacing w:val="-6"/>
        </w:rPr>
        <w:t xml:space="preserve"> </w:t>
      </w:r>
      <w:r>
        <w:t>сауда</w:t>
      </w:r>
      <w:r>
        <w:rPr>
          <w:spacing w:val="-6"/>
        </w:rPr>
        <w:t xml:space="preserve"> </w:t>
      </w:r>
      <w:r>
        <w:rPr>
          <w:spacing w:val="-2"/>
        </w:rPr>
        <w:t>режимі</w:t>
      </w:r>
    </w:p>
    <w:p w:rsidR="0048703E" w:rsidRDefault="0048703E">
      <w:pPr>
        <w:pStyle w:val="a3"/>
        <w:spacing w:before="6"/>
        <w:ind w:left="0"/>
        <w:jc w:val="left"/>
        <w:rPr>
          <w:b/>
        </w:rPr>
      </w:pPr>
    </w:p>
    <w:p w:rsidR="0048703E" w:rsidRDefault="00036901">
      <w:pPr>
        <w:pStyle w:val="a4"/>
        <w:numPr>
          <w:ilvl w:val="1"/>
          <w:numId w:val="24"/>
        </w:numPr>
        <w:tabs>
          <w:tab w:val="left" w:pos="942"/>
        </w:tabs>
        <w:spacing w:line="242" w:lineRule="auto"/>
        <w:ind w:right="1743" w:firstLine="0"/>
        <w:rPr>
          <w:sz w:val="28"/>
        </w:rPr>
      </w:pPr>
      <w:r>
        <w:rPr>
          <w:sz w:val="28"/>
        </w:rPr>
        <w:t>Сауда-саттық</w:t>
      </w:r>
      <w:r>
        <w:rPr>
          <w:spacing w:val="40"/>
          <w:sz w:val="28"/>
        </w:rPr>
        <w:t xml:space="preserve"> </w:t>
      </w:r>
      <w:r>
        <w:rPr>
          <w:sz w:val="28"/>
        </w:rPr>
        <w:t>секцияларындағы</w:t>
      </w:r>
      <w:r>
        <w:rPr>
          <w:spacing w:val="40"/>
          <w:sz w:val="28"/>
        </w:rPr>
        <w:t xml:space="preserve"> </w:t>
      </w:r>
      <w:r>
        <w:rPr>
          <w:sz w:val="28"/>
        </w:rPr>
        <w:t>сауда-сатты</w:t>
      </w:r>
      <w:r>
        <w:rPr>
          <w:sz w:val="28"/>
        </w:rPr>
        <w:t>қ</w:t>
      </w:r>
      <w:r>
        <w:rPr>
          <w:spacing w:val="40"/>
          <w:sz w:val="28"/>
        </w:rPr>
        <w:t xml:space="preserve"> </w:t>
      </w:r>
      <w:r>
        <w:rPr>
          <w:sz w:val="28"/>
        </w:rPr>
        <w:t>тек</w:t>
      </w:r>
      <w:r>
        <w:rPr>
          <w:spacing w:val="40"/>
          <w:sz w:val="28"/>
        </w:rPr>
        <w:t xml:space="preserve"> </w:t>
      </w:r>
      <w:r>
        <w:rPr>
          <w:sz w:val="28"/>
        </w:rPr>
        <w:t>қана</w:t>
      </w:r>
      <w:r>
        <w:rPr>
          <w:spacing w:val="40"/>
          <w:sz w:val="28"/>
        </w:rPr>
        <w:t xml:space="preserve"> </w:t>
      </w:r>
      <w:r>
        <w:rPr>
          <w:sz w:val="28"/>
        </w:rPr>
        <w:t>электронды биржалық сауда-саттық түрінде жүзеге асырылады.</w:t>
      </w:r>
    </w:p>
    <w:p w:rsidR="0048703E" w:rsidRDefault="00036901">
      <w:pPr>
        <w:pStyle w:val="a4"/>
        <w:numPr>
          <w:ilvl w:val="1"/>
          <w:numId w:val="24"/>
        </w:numPr>
        <w:tabs>
          <w:tab w:val="left" w:pos="424"/>
          <w:tab w:val="left" w:pos="826"/>
        </w:tabs>
        <w:ind w:right="2042" w:hanging="34"/>
        <w:rPr>
          <w:sz w:val="28"/>
        </w:rPr>
      </w:pPr>
      <w:r>
        <w:rPr>
          <w:sz w:val="28"/>
        </w:rPr>
        <w:t>Биржа</w:t>
      </w:r>
      <w:r>
        <w:rPr>
          <w:spacing w:val="-4"/>
          <w:sz w:val="28"/>
        </w:rPr>
        <w:t xml:space="preserve"> </w:t>
      </w:r>
      <w:r>
        <w:rPr>
          <w:sz w:val="28"/>
        </w:rPr>
        <w:t>Сауда-саттықты</w:t>
      </w:r>
      <w:r>
        <w:rPr>
          <w:spacing w:val="-4"/>
          <w:sz w:val="28"/>
        </w:rPr>
        <w:t xml:space="preserve"> </w:t>
      </w:r>
      <w:r>
        <w:rPr>
          <w:sz w:val="28"/>
        </w:rPr>
        <w:t>қосарлы</w:t>
      </w:r>
      <w:r>
        <w:rPr>
          <w:spacing w:val="-4"/>
          <w:sz w:val="28"/>
        </w:rPr>
        <w:t xml:space="preserve"> </w:t>
      </w:r>
      <w:r>
        <w:rPr>
          <w:sz w:val="28"/>
        </w:rPr>
        <w:t>қарсы</w:t>
      </w:r>
      <w:r>
        <w:rPr>
          <w:spacing w:val="-7"/>
          <w:sz w:val="28"/>
        </w:rPr>
        <w:t xml:space="preserve"> </w:t>
      </w:r>
      <w:r>
        <w:rPr>
          <w:sz w:val="28"/>
        </w:rPr>
        <w:t>аукцион</w:t>
      </w:r>
      <w:r>
        <w:rPr>
          <w:spacing w:val="-4"/>
          <w:sz w:val="28"/>
        </w:rPr>
        <w:t xml:space="preserve"> </w:t>
      </w:r>
      <w:r>
        <w:rPr>
          <w:sz w:val="28"/>
        </w:rPr>
        <w:t>режимінде</w:t>
      </w:r>
      <w:r>
        <w:rPr>
          <w:spacing w:val="-7"/>
          <w:sz w:val="28"/>
        </w:rPr>
        <w:t xml:space="preserve"> </w:t>
      </w:r>
      <w:r>
        <w:rPr>
          <w:sz w:val="28"/>
        </w:rPr>
        <w:t xml:space="preserve">өткізуді </w:t>
      </w:r>
      <w:r>
        <w:rPr>
          <w:spacing w:val="-2"/>
          <w:sz w:val="28"/>
        </w:rPr>
        <w:t>ұйымдастырады.</w:t>
      </w:r>
    </w:p>
    <w:p w:rsidR="0048703E" w:rsidRDefault="00036901">
      <w:pPr>
        <w:pStyle w:val="1"/>
        <w:numPr>
          <w:ilvl w:val="0"/>
          <w:numId w:val="23"/>
        </w:numPr>
        <w:tabs>
          <w:tab w:val="left" w:pos="1096"/>
        </w:tabs>
        <w:spacing w:before="321"/>
        <w:ind w:right="2203" w:firstLine="0"/>
      </w:pPr>
      <w:r>
        <w:t>бап.</w:t>
      </w:r>
      <w:r>
        <w:rPr>
          <w:spacing w:val="-6"/>
        </w:rPr>
        <w:t xml:space="preserve"> </w:t>
      </w:r>
      <w:r>
        <w:t>Биржаның</w:t>
      </w:r>
      <w:r>
        <w:rPr>
          <w:spacing w:val="-6"/>
        </w:rPr>
        <w:t xml:space="preserve"> </w:t>
      </w:r>
      <w:r>
        <w:t>қызметтері</w:t>
      </w:r>
      <w:r>
        <w:rPr>
          <w:spacing w:val="-7"/>
        </w:rPr>
        <w:t xml:space="preserve"> </w:t>
      </w:r>
      <w:r>
        <w:t>үшін</w:t>
      </w:r>
      <w:r>
        <w:rPr>
          <w:spacing w:val="-6"/>
        </w:rPr>
        <w:t xml:space="preserve"> </w:t>
      </w:r>
      <w:r>
        <w:t>төлемдердің</w:t>
      </w:r>
      <w:r>
        <w:rPr>
          <w:spacing w:val="-6"/>
        </w:rPr>
        <w:t xml:space="preserve"> </w:t>
      </w:r>
      <w:r>
        <w:t>мөлшері</w:t>
      </w:r>
      <w:r>
        <w:rPr>
          <w:spacing w:val="-6"/>
        </w:rPr>
        <w:t xml:space="preserve"> </w:t>
      </w:r>
      <w:r>
        <w:t>және оларды алу тәртібі</w:t>
      </w:r>
    </w:p>
    <w:p w:rsidR="0048703E" w:rsidRDefault="0048703E">
      <w:pPr>
        <w:pStyle w:val="a3"/>
        <w:spacing w:before="6"/>
        <w:ind w:left="0"/>
        <w:jc w:val="left"/>
        <w:rPr>
          <w:b/>
        </w:rPr>
      </w:pPr>
    </w:p>
    <w:p w:rsidR="0048703E" w:rsidRDefault="00036901">
      <w:pPr>
        <w:pStyle w:val="a4"/>
        <w:numPr>
          <w:ilvl w:val="1"/>
          <w:numId w:val="23"/>
        </w:numPr>
        <w:tabs>
          <w:tab w:val="left" w:pos="845"/>
        </w:tabs>
        <w:spacing w:before="1"/>
        <w:ind w:right="1734" w:firstLine="0"/>
        <w:rPr>
          <w:sz w:val="28"/>
        </w:rPr>
      </w:pPr>
      <w:r>
        <w:rPr>
          <w:sz w:val="28"/>
        </w:rPr>
        <w:t>Биржа мүшелері кіру жарналарын, сондай-ақ биржалық комиссияны және басқа төлемдерді Биржаның сауда-саттығын ұйымдастыруға қызмет көрсету шарттарымен, сондай-ақ Қазақстан Республикасының басқа заңнамасымен және Биржаның басқа ішкі нормативтік құжаттарымен а</w:t>
      </w:r>
      <w:r>
        <w:rPr>
          <w:sz w:val="28"/>
        </w:rPr>
        <w:t>нықталған мөлшерде, тәртіпте және мерзімде төлейді. .</w:t>
      </w:r>
    </w:p>
    <w:p w:rsidR="0048703E" w:rsidRDefault="0048703E">
      <w:pPr>
        <w:pStyle w:val="a3"/>
        <w:spacing w:before="139"/>
        <w:ind w:left="0"/>
        <w:jc w:val="left"/>
      </w:pPr>
    </w:p>
    <w:p w:rsidR="0048703E" w:rsidRDefault="00036901">
      <w:pPr>
        <w:pStyle w:val="1"/>
        <w:spacing w:before="1"/>
        <w:ind w:left="2777"/>
        <w:jc w:val="left"/>
      </w:pPr>
      <w:r>
        <w:t>Сауда-саттыққа</w:t>
      </w:r>
      <w:r>
        <w:rPr>
          <w:spacing w:val="-10"/>
        </w:rPr>
        <w:t xml:space="preserve"> </w:t>
      </w:r>
      <w:r>
        <w:rPr>
          <w:spacing w:val="-2"/>
        </w:rPr>
        <w:t>қатысушылар.</w:t>
      </w:r>
    </w:p>
    <w:p w:rsidR="0048703E" w:rsidRDefault="0048703E">
      <w:pPr>
        <w:pStyle w:val="a3"/>
        <w:spacing w:before="6"/>
        <w:ind w:left="0"/>
        <w:jc w:val="left"/>
        <w:rPr>
          <w:b/>
        </w:rPr>
      </w:pPr>
    </w:p>
    <w:p w:rsidR="0048703E" w:rsidRDefault="00036901">
      <w:pPr>
        <w:pStyle w:val="a4"/>
        <w:numPr>
          <w:ilvl w:val="1"/>
          <w:numId w:val="22"/>
        </w:numPr>
        <w:tabs>
          <w:tab w:val="left" w:pos="844"/>
        </w:tabs>
        <w:spacing w:line="322" w:lineRule="exact"/>
        <w:ind w:hanging="422"/>
        <w:rPr>
          <w:sz w:val="28"/>
        </w:rPr>
      </w:pPr>
      <w:r>
        <w:rPr>
          <w:sz w:val="28"/>
        </w:rPr>
        <w:t>Сауда-саттыққа</w:t>
      </w:r>
      <w:r>
        <w:rPr>
          <w:spacing w:val="-7"/>
          <w:sz w:val="28"/>
        </w:rPr>
        <w:t xml:space="preserve"> </w:t>
      </w:r>
      <w:r>
        <w:rPr>
          <w:sz w:val="28"/>
        </w:rPr>
        <w:t>тек</w:t>
      </w:r>
      <w:r>
        <w:rPr>
          <w:spacing w:val="-7"/>
          <w:sz w:val="28"/>
        </w:rPr>
        <w:t xml:space="preserve"> </w:t>
      </w:r>
      <w:r>
        <w:rPr>
          <w:sz w:val="28"/>
        </w:rPr>
        <w:t>сауда-саттыққа</w:t>
      </w:r>
      <w:r>
        <w:rPr>
          <w:spacing w:val="-4"/>
          <w:sz w:val="28"/>
        </w:rPr>
        <w:t xml:space="preserve"> </w:t>
      </w:r>
      <w:r>
        <w:rPr>
          <w:sz w:val="28"/>
        </w:rPr>
        <w:t>қатысушылар</w:t>
      </w:r>
      <w:r>
        <w:rPr>
          <w:spacing w:val="-4"/>
          <w:sz w:val="28"/>
        </w:rPr>
        <w:t xml:space="preserve"> </w:t>
      </w:r>
      <w:r>
        <w:rPr>
          <w:sz w:val="28"/>
        </w:rPr>
        <w:t>ғана</w:t>
      </w:r>
      <w:r>
        <w:rPr>
          <w:spacing w:val="-4"/>
          <w:sz w:val="28"/>
        </w:rPr>
        <w:t xml:space="preserve"> </w:t>
      </w:r>
      <w:r>
        <w:rPr>
          <w:sz w:val="28"/>
        </w:rPr>
        <w:t>қатыса</w:t>
      </w:r>
      <w:r>
        <w:rPr>
          <w:spacing w:val="-4"/>
          <w:sz w:val="28"/>
        </w:rPr>
        <w:t xml:space="preserve"> </w:t>
      </w:r>
      <w:r>
        <w:rPr>
          <w:spacing w:val="-2"/>
          <w:sz w:val="28"/>
        </w:rPr>
        <w:t>алады.</w:t>
      </w:r>
    </w:p>
    <w:p w:rsidR="0048703E" w:rsidRDefault="00036901">
      <w:pPr>
        <w:pStyle w:val="a4"/>
        <w:numPr>
          <w:ilvl w:val="1"/>
          <w:numId w:val="22"/>
        </w:numPr>
        <w:tabs>
          <w:tab w:val="left" w:pos="956"/>
        </w:tabs>
        <w:ind w:left="424" w:right="1741" w:firstLine="0"/>
        <w:rPr>
          <w:sz w:val="28"/>
        </w:rPr>
      </w:pPr>
      <w:r>
        <w:rPr>
          <w:sz w:val="28"/>
        </w:rPr>
        <w:t>Биржа сауда-саттыққа Қатысушылардың есебін олар туралы келесі мәліметтер негізінде жүргізеді:</w:t>
      </w:r>
    </w:p>
    <w:p w:rsidR="0048703E" w:rsidRDefault="00036901">
      <w:pPr>
        <w:pStyle w:val="a4"/>
        <w:numPr>
          <w:ilvl w:val="2"/>
          <w:numId w:val="22"/>
        </w:numPr>
        <w:tabs>
          <w:tab w:val="left" w:pos="562"/>
        </w:tabs>
        <w:spacing w:line="321" w:lineRule="exact"/>
        <w:ind w:left="562" w:hanging="140"/>
        <w:jc w:val="left"/>
        <w:rPr>
          <w:sz w:val="28"/>
        </w:rPr>
      </w:pPr>
      <w:r>
        <w:rPr>
          <w:sz w:val="28"/>
        </w:rPr>
        <w:t>сауда-саттыққ</w:t>
      </w:r>
      <w:r>
        <w:rPr>
          <w:sz w:val="28"/>
        </w:rPr>
        <w:t>а</w:t>
      </w:r>
      <w:r>
        <w:rPr>
          <w:spacing w:val="-7"/>
          <w:sz w:val="28"/>
        </w:rPr>
        <w:t xml:space="preserve"> </w:t>
      </w:r>
      <w:r>
        <w:rPr>
          <w:sz w:val="28"/>
        </w:rPr>
        <w:t>Қатысушының</w:t>
      </w:r>
      <w:r>
        <w:rPr>
          <w:spacing w:val="-7"/>
          <w:sz w:val="28"/>
        </w:rPr>
        <w:t xml:space="preserve"> </w:t>
      </w:r>
      <w:r>
        <w:rPr>
          <w:sz w:val="28"/>
        </w:rPr>
        <w:t>толық</w:t>
      </w:r>
      <w:r>
        <w:rPr>
          <w:spacing w:val="-6"/>
          <w:sz w:val="28"/>
        </w:rPr>
        <w:t xml:space="preserve"> </w:t>
      </w:r>
      <w:r>
        <w:rPr>
          <w:spacing w:val="-2"/>
          <w:sz w:val="28"/>
        </w:rPr>
        <w:t>атауы;</w:t>
      </w:r>
    </w:p>
    <w:p w:rsidR="0048703E" w:rsidRDefault="00036901">
      <w:pPr>
        <w:pStyle w:val="a4"/>
        <w:numPr>
          <w:ilvl w:val="2"/>
          <w:numId w:val="22"/>
        </w:numPr>
        <w:tabs>
          <w:tab w:val="left" w:pos="562"/>
        </w:tabs>
        <w:spacing w:before="2" w:line="322" w:lineRule="exact"/>
        <w:ind w:left="562" w:hanging="140"/>
        <w:jc w:val="left"/>
        <w:rPr>
          <w:sz w:val="28"/>
        </w:rPr>
      </w:pPr>
      <w:r>
        <w:rPr>
          <w:sz w:val="28"/>
        </w:rPr>
        <w:t>Биржа</w:t>
      </w:r>
      <w:r>
        <w:rPr>
          <w:spacing w:val="-9"/>
          <w:sz w:val="28"/>
        </w:rPr>
        <w:t xml:space="preserve"> </w:t>
      </w:r>
      <w:r>
        <w:rPr>
          <w:sz w:val="28"/>
        </w:rPr>
        <w:t>берген</w:t>
      </w:r>
      <w:r>
        <w:rPr>
          <w:spacing w:val="-5"/>
          <w:sz w:val="28"/>
        </w:rPr>
        <w:t xml:space="preserve"> </w:t>
      </w:r>
      <w:r>
        <w:rPr>
          <w:sz w:val="28"/>
        </w:rPr>
        <w:t>Сауда-саттыққа</w:t>
      </w:r>
      <w:r>
        <w:rPr>
          <w:spacing w:val="-6"/>
          <w:sz w:val="28"/>
        </w:rPr>
        <w:t xml:space="preserve"> </w:t>
      </w:r>
      <w:r>
        <w:rPr>
          <w:sz w:val="28"/>
        </w:rPr>
        <w:t>қатысушының</w:t>
      </w:r>
      <w:r>
        <w:rPr>
          <w:spacing w:val="-6"/>
          <w:sz w:val="28"/>
        </w:rPr>
        <w:t xml:space="preserve"> </w:t>
      </w:r>
      <w:r>
        <w:rPr>
          <w:spacing w:val="-2"/>
          <w:sz w:val="28"/>
        </w:rPr>
        <w:t>коды;</w:t>
      </w:r>
    </w:p>
    <w:p w:rsidR="0048703E" w:rsidRDefault="00036901">
      <w:pPr>
        <w:pStyle w:val="a4"/>
        <w:numPr>
          <w:ilvl w:val="2"/>
          <w:numId w:val="22"/>
        </w:numPr>
        <w:tabs>
          <w:tab w:val="left" w:pos="561"/>
          <w:tab w:val="left" w:pos="563"/>
          <w:tab w:val="left" w:pos="2704"/>
          <w:tab w:val="left" w:pos="4791"/>
          <w:tab w:val="left" w:pos="6455"/>
          <w:tab w:val="left" w:pos="7374"/>
          <w:tab w:val="left" w:pos="8667"/>
        </w:tabs>
        <w:ind w:right="1419"/>
        <w:jc w:val="left"/>
        <w:rPr>
          <w:sz w:val="28"/>
        </w:rPr>
      </w:pPr>
      <w:r>
        <w:rPr>
          <w:spacing w:val="-2"/>
          <w:sz w:val="28"/>
        </w:rPr>
        <w:t>сауда-саттыққа</w:t>
      </w:r>
      <w:r>
        <w:rPr>
          <w:sz w:val="28"/>
        </w:rPr>
        <w:tab/>
      </w:r>
      <w:r>
        <w:rPr>
          <w:spacing w:val="-2"/>
          <w:sz w:val="28"/>
        </w:rPr>
        <w:t>Қатысушының</w:t>
      </w:r>
      <w:r>
        <w:rPr>
          <w:sz w:val="28"/>
        </w:rPr>
        <w:tab/>
      </w:r>
      <w:r>
        <w:rPr>
          <w:spacing w:val="-2"/>
          <w:sz w:val="28"/>
        </w:rPr>
        <w:t>орналасқан</w:t>
      </w:r>
      <w:r>
        <w:rPr>
          <w:sz w:val="28"/>
        </w:rPr>
        <w:tab/>
      </w:r>
      <w:r>
        <w:rPr>
          <w:spacing w:val="-2"/>
          <w:sz w:val="28"/>
        </w:rPr>
        <w:t>жері,</w:t>
      </w:r>
      <w:r>
        <w:rPr>
          <w:sz w:val="28"/>
        </w:rPr>
        <w:tab/>
      </w:r>
      <w:r>
        <w:rPr>
          <w:spacing w:val="-2"/>
          <w:sz w:val="28"/>
        </w:rPr>
        <w:t>телефон</w:t>
      </w:r>
      <w:r>
        <w:rPr>
          <w:sz w:val="28"/>
        </w:rPr>
        <w:tab/>
      </w:r>
      <w:r>
        <w:rPr>
          <w:spacing w:val="-2"/>
          <w:sz w:val="28"/>
        </w:rPr>
        <w:t xml:space="preserve">нөмірі, </w:t>
      </w:r>
      <w:r>
        <w:rPr>
          <w:sz w:val="28"/>
        </w:rPr>
        <w:t>электрондық поштасының мекенжайы;</w:t>
      </w:r>
    </w:p>
    <w:p w:rsidR="0048703E" w:rsidRDefault="00036901">
      <w:pPr>
        <w:pStyle w:val="a4"/>
        <w:numPr>
          <w:ilvl w:val="2"/>
          <w:numId w:val="22"/>
        </w:numPr>
        <w:tabs>
          <w:tab w:val="left" w:pos="682"/>
        </w:tabs>
        <w:spacing w:line="322" w:lineRule="exact"/>
        <w:ind w:left="682" w:hanging="258"/>
        <w:jc w:val="left"/>
        <w:rPr>
          <w:sz w:val="28"/>
        </w:rPr>
      </w:pPr>
      <w:r>
        <w:rPr>
          <w:sz w:val="28"/>
        </w:rPr>
        <w:t>бизнес-сәйкестендіру</w:t>
      </w:r>
      <w:r>
        <w:rPr>
          <w:spacing w:val="-3"/>
          <w:sz w:val="28"/>
        </w:rPr>
        <w:t xml:space="preserve"> </w:t>
      </w:r>
      <w:r>
        <w:rPr>
          <w:sz w:val="28"/>
        </w:rPr>
        <w:t>сауда-саттыққа</w:t>
      </w:r>
      <w:r>
        <w:rPr>
          <w:spacing w:val="-3"/>
          <w:sz w:val="28"/>
        </w:rPr>
        <w:t xml:space="preserve"> </w:t>
      </w:r>
      <w:r>
        <w:rPr>
          <w:sz w:val="28"/>
        </w:rPr>
        <w:t>қатысушының</w:t>
      </w:r>
      <w:r>
        <w:rPr>
          <w:spacing w:val="-3"/>
          <w:sz w:val="28"/>
        </w:rPr>
        <w:t xml:space="preserve"> </w:t>
      </w:r>
      <w:r>
        <w:rPr>
          <w:spacing w:val="-2"/>
          <w:sz w:val="28"/>
        </w:rPr>
        <w:t>нөмірі;</w:t>
      </w:r>
    </w:p>
    <w:p w:rsidR="0048703E" w:rsidRDefault="00036901">
      <w:pPr>
        <w:pStyle w:val="a4"/>
        <w:numPr>
          <w:ilvl w:val="2"/>
          <w:numId w:val="22"/>
        </w:numPr>
        <w:tabs>
          <w:tab w:val="left" w:pos="562"/>
        </w:tabs>
        <w:spacing w:before="2"/>
        <w:ind w:left="562" w:hanging="140"/>
        <w:jc w:val="left"/>
        <w:rPr>
          <w:sz w:val="28"/>
        </w:rPr>
      </w:pPr>
      <w:r>
        <w:rPr>
          <w:sz w:val="28"/>
        </w:rPr>
        <w:t>сауда-саттыққа</w:t>
      </w:r>
      <w:r>
        <w:rPr>
          <w:spacing w:val="-8"/>
          <w:sz w:val="28"/>
        </w:rPr>
        <w:t xml:space="preserve"> </w:t>
      </w:r>
      <w:r>
        <w:rPr>
          <w:sz w:val="28"/>
        </w:rPr>
        <w:t>қатысушылардың</w:t>
      </w:r>
      <w:r>
        <w:rPr>
          <w:spacing w:val="-8"/>
          <w:sz w:val="28"/>
        </w:rPr>
        <w:t xml:space="preserve"> </w:t>
      </w:r>
      <w:r>
        <w:rPr>
          <w:sz w:val="28"/>
        </w:rPr>
        <w:t>банктік</w:t>
      </w:r>
      <w:r>
        <w:rPr>
          <w:spacing w:val="-8"/>
          <w:sz w:val="28"/>
        </w:rPr>
        <w:t xml:space="preserve"> </w:t>
      </w:r>
      <w:r>
        <w:rPr>
          <w:sz w:val="28"/>
        </w:rPr>
        <w:t>шоттарының</w:t>
      </w:r>
      <w:r>
        <w:rPr>
          <w:spacing w:val="-7"/>
          <w:sz w:val="28"/>
        </w:rPr>
        <w:t xml:space="preserve"> </w:t>
      </w:r>
      <w:r>
        <w:rPr>
          <w:spacing w:val="-2"/>
          <w:sz w:val="28"/>
        </w:rPr>
        <w:t>деректемелері;</w:t>
      </w:r>
    </w:p>
    <w:p w:rsidR="0048703E" w:rsidRDefault="0048703E">
      <w:pPr>
        <w:pStyle w:val="a4"/>
        <w:jc w:val="left"/>
        <w:rPr>
          <w:sz w:val="28"/>
        </w:rPr>
        <w:sectPr w:rsidR="0048703E">
          <w:pgSz w:w="11920" w:h="16850"/>
          <w:pgMar w:top="1260" w:right="0" w:bottom="280" w:left="992" w:header="720" w:footer="720" w:gutter="0"/>
          <w:cols w:space="720"/>
        </w:sectPr>
      </w:pPr>
    </w:p>
    <w:p w:rsidR="0048703E" w:rsidRDefault="00036901">
      <w:pPr>
        <w:pStyle w:val="a4"/>
        <w:numPr>
          <w:ilvl w:val="2"/>
          <w:numId w:val="22"/>
        </w:numPr>
        <w:tabs>
          <w:tab w:val="left" w:pos="641"/>
        </w:tabs>
        <w:spacing w:before="59"/>
        <w:ind w:left="424" w:right="1740" w:firstLine="0"/>
        <w:rPr>
          <w:sz w:val="28"/>
        </w:rPr>
      </w:pPr>
      <w:r>
        <w:rPr>
          <w:sz w:val="28"/>
        </w:rPr>
        <w:lastRenderedPageBreak/>
        <w:t>сауда-саттыққа Қатысушының лицензиясы туралы мәліметтер (егер лицензияланатын қызмет түрімен айналысса), оның ішінде: жүзеге асырылатын қызмет түрі (түрлері)о(ых) лицензия(лар) берілген,лицензияны берген орга</w:t>
      </w:r>
      <w:r>
        <w:rPr>
          <w:sz w:val="28"/>
        </w:rPr>
        <w:t>нның атауы, лицензияның нөмірі, берілген күні және лицензияның қолданылу мерзімі;</w:t>
      </w:r>
    </w:p>
    <w:p w:rsidR="0048703E" w:rsidRDefault="00036901">
      <w:pPr>
        <w:pStyle w:val="a4"/>
        <w:numPr>
          <w:ilvl w:val="2"/>
          <w:numId w:val="22"/>
        </w:numPr>
        <w:tabs>
          <w:tab w:val="left" w:pos="561"/>
          <w:tab w:val="left" w:pos="563"/>
        </w:tabs>
        <w:spacing w:before="1"/>
        <w:ind w:right="1421"/>
        <w:jc w:val="left"/>
        <w:rPr>
          <w:sz w:val="28"/>
        </w:rPr>
      </w:pPr>
      <w:r>
        <w:rPr>
          <w:sz w:val="28"/>
        </w:rPr>
        <w:t>сауда-саттыққа қатысушының әділет</w:t>
      </w:r>
      <w:r>
        <w:rPr>
          <w:spacing w:val="-1"/>
          <w:sz w:val="28"/>
        </w:rPr>
        <w:t xml:space="preserve"> </w:t>
      </w:r>
      <w:r>
        <w:rPr>
          <w:sz w:val="28"/>
        </w:rPr>
        <w:t>органдарында мемлекеттік тіркелген күні мен нөмірі;</w:t>
      </w:r>
    </w:p>
    <w:p w:rsidR="0048703E" w:rsidRDefault="00036901">
      <w:pPr>
        <w:pStyle w:val="a4"/>
        <w:numPr>
          <w:ilvl w:val="2"/>
          <w:numId w:val="22"/>
        </w:numPr>
        <w:tabs>
          <w:tab w:val="left" w:pos="562"/>
        </w:tabs>
        <w:spacing w:line="321" w:lineRule="exact"/>
        <w:ind w:left="562" w:hanging="140"/>
        <w:jc w:val="left"/>
        <w:rPr>
          <w:sz w:val="28"/>
        </w:rPr>
      </w:pPr>
      <w:r>
        <w:rPr>
          <w:sz w:val="28"/>
        </w:rPr>
        <w:t>сауда-саттыққа</w:t>
      </w:r>
      <w:r>
        <w:rPr>
          <w:spacing w:val="-8"/>
          <w:sz w:val="28"/>
        </w:rPr>
        <w:t xml:space="preserve"> </w:t>
      </w:r>
      <w:r>
        <w:rPr>
          <w:sz w:val="28"/>
        </w:rPr>
        <w:t>Қатысушыны</w:t>
      </w:r>
      <w:r>
        <w:rPr>
          <w:spacing w:val="-7"/>
          <w:sz w:val="28"/>
        </w:rPr>
        <w:t xml:space="preserve"> </w:t>
      </w:r>
      <w:r>
        <w:rPr>
          <w:sz w:val="28"/>
        </w:rPr>
        <w:t>Биржа</w:t>
      </w:r>
      <w:r>
        <w:rPr>
          <w:spacing w:val="-8"/>
          <w:sz w:val="28"/>
        </w:rPr>
        <w:t xml:space="preserve"> </w:t>
      </w:r>
      <w:r>
        <w:rPr>
          <w:sz w:val="28"/>
        </w:rPr>
        <w:t>мүшелігіне</w:t>
      </w:r>
      <w:r>
        <w:rPr>
          <w:spacing w:val="-7"/>
          <w:sz w:val="28"/>
        </w:rPr>
        <w:t xml:space="preserve"> </w:t>
      </w:r>
      <w:r>
        <w:rPr>
          <w:sz w:val="28"/>
        </w:rPr>
        <w:t>қабылдау</w:t>
      </w:r>
      <w:r>
        <w:rPr>
          <w:spacing w:val="-6"/>
          <w:sz w:val="28"/>
        </w:rPr>
        <w:t xml:space="preserve"> </w:t>
      </w:r>
      <w:r>
        <w:rPr>
          <w:spacing w:val="-2"/>
          <w:sz w:val="28"/>
        </w:rPr>
        <w:t>күні;</w:t>
      </w:r>
    </w:p>
    <w:p w:rsidR="0048703E" w:rsidRDefault="00036901">
      <w:pPr>
        <w:pStyle w:val="a4"/>
        <w:numPr>
          <w:ilvl w:val="2"/>
          <w:numId w:val="22"/>
        </w:numPr>
        <w:tabs>
          <w:tab w:val="left" w:pos="639"/>
        </w:tabs>
        <w:ind w:left="424" w:right="1740" w:firstLine="0"/>
        <w:jc w:val="left"/>
        <w:rPr>
          <w:sz w:val="28"/>
        </w:rPr>
      </w:pPr>
      <w:r>
        <w:rPr>
          <w:sz w:val="28"/>
        </w:rPr>
        <w:t>сауда-саттыққа</w:t>
      </w:r>
      <w:r>
        <w:rPr>
          <w:spacing w:val="40"/>
          <w:sz w:val="28"/>
        </w:rPr>
        <w:t xml:space="preserve"> </w:t>
      </w:r>
      <w:r>
        <w:rPr>
          <w:sz w:val="28"/>
        </w:rPr>
        <w:t>қатысушының</w:t>
      </w:r>
      <w:r>
        <w:rPr>
          <w:spacing w:val="40"/>
          <w:sz w:val="28"/>
        </w:rPr>
        <w:t xml:space="preserve"> </w:t>
      </w:r>
      <w:r>
        <w:rPr>
          <w:sz w:val="28"/>
        </w:rPr>
        <w:t>атқарушы</w:t>
      </w:r>
      <w:r>
        <w:rPr>
          <w:spacing w:val="40"/>
          <w:sz w:val="28"/>
        </w:rPr>
        <w:t xml:space="preserve"> </w:t>
      </w:r>
      <w:r>
        <w:rPr>
          <w:sz w:val="28"/>
        </w:rPr>
        <w:t>органының</w:t>
      </w:r>
      <w:r>
        <w:rPr>
          <w:spacing w:val="40"/>
          <w:sz w:val="28"/>
        </w:rPr>
        <w:t xml:space="preserve"> </w:t>
      </w:r>
      <w:r>
        <w:rPr>
          <w:sz w:val="28"/>
        </w:rPr>
        <w:t>функцияларын жүзеге асыратын тұлғалардың тегі, аты, әкесінің аты;</w:t>
      </w:r>
    </w:p>
    <w:p w:rsidR="0048703E" w:rsidRDefault="00036901">
      <w:pPr>
        <w:pStyle w:val="a4"/>
        <w:numPr>
          <w:ilvl w:val="2"/>
          <w:numId w:val="22"/>
        </w:numPr>
        <w:tabs>
          <w:tab w:val="left" w:pos="561"/>
          <w:tab w:val="left" w:pos="563"/>
        </w:tabs>
        <w:spacing w:before="1"/>
        <w:ind w:right="1423"/>
        <w:jc w:val="left"/>
        <w:rPr>
          <w:sz w:val="28"/>
        </w:rPr>
      </w:pPr>
      <w:r>
        <w:rPr>
          <w:sz w:val="28"/>
        </w:rPr>
        <w:t xml:space="preserve">сауда-саттыққа қатысушы Трейдердің (Трейдерлердің) тегі, аты, әкесінің </w:t>
      </w:r>
      <w:r>
        <w:rPr>
          <w:spacing w:val="-4"/>
          <w:sz w:val="28"/>
        </w:rPr>
        <w:t>аты;</w:t>
      </w:r>
    </w:p>
    <w:p w:rsidR="0048703E" w:rsidRDefault="00036901">
      <w:pPr>
        <w:pStyle w:val="a4"/>
        <w:numPr>
          <w:ilvl w:val="2"/>
          <w:numId w:val="22"/>
        </w:numPr>
        <w:tabs>
          <w:tab w:val="left" w:pos="634"/>
        </w:tabs>
        <w:ind w:left="424" w:right="1742" w:firstLine="0"/>
        <w:rPr>
          <w:sz w:val="28"/>
        </w:rPr>
      </w:pPr>
      <w:r>
        <w:rPr>
          <w:sz w:val="28"/>
        </w:rPr>
        <w:t>сауда-саттыққа Қатысушыны немесе оның Трейдерлерін әкімшілік жауапкершілікке тарту және/немесе тәртіптік жауапкершілікке тарту туралы мәліметтер.</w:t>
      </w:r>
    </w:p>
    <w:p w:rsidR="0048703E" w:rsidRDefault="00036901">
      <w:pPr>
        <w:pStyle w:val="a4"/>
        <w:numPr>
          <w:ilvl w:val="1"/>
          <w:numId w:val="22"/>
        </w:numPr>
        <w:tabs>
          <w:tab w:val="left" w:pos="424"/>
          <w:tab w:val="left" w:pos="843"/>
        </w:tabs>
        <w:spacing w:line="242" w:lineRule="auto"/>
        <w:ind w:left="424" w:right="3365" w:hanging="3"/>
        <w:rPr>
          <w:sz w:val="28"/>
        </w:rPr>
      </w:pPr>
      <w:r>
        <w:rPr>
          <w:sz w:val="28"/>
        </w:rPr>
        <w:t>Сауда-саттыққа</w:t>
      </w:r>
      <w:r>
        <w:rPr>
          <w:spacing w:val="-8"/>
          <w:sz w:val="28"/>
        </w:rPr>
        <w:t xml:space="preserve"> </w:t>
      </w:r>
      <w:r>
        <w:rPr>
          <w:sz w:val="28"/>
        </w:rPr>
        <w:t>қатысушы</w:t>
      </w:r>
      <w:r>
        <w:rPr>
          <w:spacing w:val="-8"/>
          <w:sz w:val="28"/>
        </w:rPr>
        <w:t xml:space="preserve"> </w:t>
      </w:r>
      <w:r>
        <w:rPr>
          <w:sz w:val="28"/>
        </w:rPr>
        <w:t>мәмілелер</w:t>
      </w:r>
      <w:r>
        <w:rPr>
          <w:spacing w:val="-7"/>
          <w:sz w:val="28"/>
        </w:rPr>
        <w:t xml:space="preserve"> </w:t>
      </w:r>
      <w:r>
        <w:rPr>
          <w:sz w:val="28"/>
        </w:rPr>
        <w:t>жасасуға</w:t>
      </w:r>
      <w:r>
        <w:rPr>
          <w:spacing w:val="-8"/>
          <w:sz w:val="28"/>
        </w:rPr>
        <w:t xml:space="preserve"> </w:t>
      </w:r>
      <w:r>
        <w:rPr>
          <w:sz w:val="28"/>
        </w:rPr>
        <w:t>құқылы: өз атынан және өз есебінен;</w:t>
      </w:r>
    </w:p>
    <w:p w:rsidR="0048703E" w:rsidRDefault="00036901">
      <w:pPr>
        <w:pStyle w:val="a3"/>
        <w:spacing w:line="317" w:lineRule="exact"/>
        <w:jc w:val="left"/>
      </w:pPr>
      <w:r>
        <w:t>өз</w:t>
      </w:r>
      <w:r>
        <w:rPr>
          <w:spacing w:val="-5"/>
        </w:rPr>
        <w:t xml:space="preserve"> </w:t>
      </w:r>
      <w:r>
        <w:t>атынан</w:t>
      </w:r>
      <w:r>
        <w:rPr>
          <w:spacing w:val="-3"/>
        </w:rPr>
        <w:t xml:space="preserve"> </w:t>
      </w:r>
      <w:r>
        <w:t>және</w:t>
      </w:r>
      <w:r>
        <w:rPr>
          <w:spacing w:val="-3"/>
        </w:rPr>
        <w:t xml:space="preserve"> </w:t>
      </w:r>
      <w:r>
        <w:t>Клиент</w:t>
      </w:r>
      <w:r>
        <w:rPr>
          <w:spacing w:val="-4"/>
        </w:rPr>
        <w:t xml:space="preserve"> </w:t>
      </w:r>
      <w:r>
        <w:rPr>
          <w:spacing w:val="-2"/>
        </w:rPr>
        <w:t>есебінен.</w:t>
      </w:r>
    </w:p>
    <w:p w:rsidR="0048703E" w:rsidRDefault="00036901">
      <w:pPr>
        <w:pStyle w:val="a4"/>
        <w:numPr>
          <w:ilvl w:val="1"/>
          <w:numId w:val="22"/>
        </w:numPr>
        <w:tabs>
          <w:tab w:val="left" w:pos="877"/>
        </w:tabs>
        <w:ind w:left="424" w:right="1734" w:firstLine="0"/>
        <w:rPr>
          <w:sz w:val="28"/>
        </w:rPr>
      </w:pPr>
      <w:r>
        <w:rPr>
          <w:sz w:val="28"/>
        </w:rPr>
        <w:t>Сауда-саттыққа Қатысушыны тіркеу кезінде Биржа оған код береді және бұл туралы ақпаратты хабарлайды.</w:t>
      </w:r>
    </w:p>
    <w:p w:rsidR="0048703E" w:rsidRDefault="0048703E">
      <w:pPr>
        <w:pStyle w:val="a3"/>
        <w:spacing w:before="1"/>
        <w:ind w:left="0"/>
        <w:jc w:val="left"/>
      </w:pPr>
    </w:p>
    <w:p w:rsidR="0048703E" w:rsidRDefault="00036901">
      <w:pPr>
        <w:pStyle w:val="1"/>
        <w:numPr>
          <w:ilvl w:val="0"/>
          <w:numId w:val="21"/>
        </w:numPr>
        <w:tabs>
          <w:tab w:val="left" w:pos="210"/>
        </w:tabs>
        <w:ind w:left="210" w:right="1307" w:hanging="211"/>
      </w:pPr>
      <w:r>
        <w:t>бап.</w:t>
      </w:r>
      <w:r>
        <w:rPr>
          <w:spacing w:val="-4"/>
        </w:rPr>
        <w:t xml:space="preserve"> </w:t>
      </w:r>
      <w:r>
        <w:rPr>
          <w:spacing w:val="-2"/>
        </w:rPr>
        <w:t>Трейдерлер</w:t>
      </w:r>
    </w:p>
    <w:p w:rsidR="0048703E" w:rsidRDefault="0048703E">
      <w:pPr>
        <w:pStyle w:val="a3"/>
        <w:spacing w:before="6"/>
        <w:ind w:left="0"/>
        <w:jc w:val="left"/>
        <w:rPr>
          <w:b/>
        </w:rPr>
      </w:pPr>
    </w:p>
    <w:p w:rsidR="0048703E" w:rsidRDefault="00036901">
      <w:pPr>
        <w:pStyle w:val="a4"/>
        <w:numPr>
          <w:ilvl w:val="1"/>
          <w:numId w:val="21"/>
        </w:numPr>
        <w:tabs>
          <w:tab w:val="left" w:pos="1011"/>
        </w:tabs>
        <w:ind w:right="1738" w:firstLine="0"/>
        <w:rPr>
          <w:sz w:val="28"/>
        </w:rPr>
      </w:pPr>
      <w:r>
        <w:rPr>
          <w:sz w:val="28"/>
        </w:rPr>
        <w:t>Сауда-саттыққа қатысушы Сауда-саттыққа өзінің трейдерлері арқылы қатысады және олардың әрекеттері үшін жауап береді.</w:t>
      </w:r>
    </w:p>
    <w:p w:rsidR="0048703E" w:rsidRDefault="00036901">
      <w:pPr>
        <w:pStyle w:val="a4"/>
        <w:numPr>
          <w:ilvl w:val="1"/>
          <w:numId w:val="21"/>
        </w:numPr>
        <w:tabs>
          <w:tab w:val="left" w:pos="928"/>
        </w:tabs>
        <w:ind w:right="1731" w:firstLine="0"/>
        <w:rPr>
          <w:sz w:val="28"/>
        </w:rPr>
      </w:pPr>
      <w:r>
        <w:rPr>
          <w:sz w:val="28"/>
        </w:rPr>
        <w:t>Трейдерлерді тіркеу, олардың тіркеуден бас тарту тәртібін, сондай-ақ Трейдерлердің Сауда жүйесіне кіруін тоқтата тұру және қалпына келтіру тәртібін Биржа белгілейді.</w:t>
      </w:r>
    </w:p>
    <w:p w:rsidR="0048703E" w:rsidRDefault="00036901">
      <w:pPr>
        <w:pStyle w:val="a4"/>
        <w:numPr>
          <w:ilvl w:val="1"/>
          <w:numId w:val="21"/>
        </w:numPr>
        <w:tabs>
          <w:tab w:val="left" w:pos="856"/>
        </w:tabs>
        <w:spacing w:before="1"/>
        <w:ind w:right="1738" w:firstLine="0"/>
        <w:rPr>
          <w:sz w:val="28"/>
        </w:rPr>
      </w:pPr>
      <w:r>
        <w:rPr>
          <w:sz w:val="28"/>
        </w:rPr>
        <w:t>Сауда-саттыққа қатысушы өкілеттігінің тоқтатылғаны туралы Биржаға дереу хабарлауға міндетт</w:t>
      </w:r>
      <w:r>
        <w:rPr>
          <w:sz w:val="28"/>
        </w:rPr>
        <w:t>іТрейдердің және бұл міндеттемені бұзудың жағымсыз салдарларының қаупін тудырады.</w:t>
      </w:r>
    </w:p>
    <w:p w:rsidR="0048703E" w:rsidRDefault="0048703E">
      <w:pPr>
        <w:pStyle w:val="a3"/>
        <w:spacing w:before="3"/>
        <w:ind w:left="0"/>
        <w:jc w:val="left"/>
      </w:pPr>
    </w:p>
    <w:p w:rsidR="0048703E" w:rsidRDefault="00036901">
      <w:pPr>
        <w:pStyle w:val="1"/>
        <w:spacing w:before="1" w:line="242" w:lineRule="auto"/>
        <w:ind w:left="2849" w:right="2499" w:hanging="1045"/>
        <w:jc w:val="left"/>
      </w:pPr>
      <w:r>
        <w:t>Брокерлердің</w:t>
      </w:r>
      <w:r>
        <w:rPr>
          <w:spacing w:val="-14"/>
        </w:rPr>
        <w:t xml:space="preserve"> </w:t>
      </w:r>
      <w:r>
        <w:t>Сауда-саттыққа</w:t>
      </w:r>
      <w:r>
        <w:rPr>
          <w:spacing w:val="-13"/>
        </w:rPr>
        <w:t xml:space="preserve"> </w:t>
      </w:r>
      <w:r>
        <w:t xml:space="preserve">қатысу </w:t>
      </w:r>
      <w:r>
        <w:rPr>
          <w:spacing w:val="-2"/>
        </w:rPr>
        <w:t>ерекшеліктері</w:t>
      </w:r>
    </w:p>
    <w:p w:rsidR="0048703E" w:rsidRDefault="00036901">
      <w:pPr>
        <w:pStyle w:val="a4"/>
        <w:numPr>
          <w:ilvl w:val="1"/>
          <w:numId w:val="20"/>
        </w:numPr>
        <w:tabs>
          <w:tab w:val="left" w:pos="922"/>
        </w:tabs>
        <w:spacing w:before="321"/>
        <w:ind w:right="1740" w:firstLine="0"/>
        <w:rPr>
          <w:sz w:val="28"/>
        </w:rPr>
      </w:pPr>
      <w:r>
        <w:rPr>
          <w:sz w:val="28"/>
        </w:rPr>
        <w:t>Биржалық сауда-саттыққа қатысатын брокер оларда бір немесе одан да көп клиенттерді ұсынады.</w:t>
      </w:r>
    </w:p>
    <w:p w:rsidR="0048703E" w:rsidRDefault="00036901">
      <w:pPr>
        <w:pStyle w:val="a4"/>
        <w:numPr>
          <w:ilvl w:val="1"/>
          <w:numId w:val="20"/>
        </w:numPr>
        <w:tabs>
          <w:tab w:val="left" w:pos="972"/>
        </w:tabs>
        <w:ind w:right="1740" w:firstLine="0"/>
        <w:rPr>
          <w:sz w:val="28"/>
        </w:rPr>
      </w:pPr>
      <w:r>
        <w:rPr>
          <w:sz w:val="28"/>
        </w:rPr>
        <w:t>Биржалық сауда-саттыққа қатысаты</w:t>
      </w:r>
      <w:r>
        <w:rPr>
          <w:sz w:val="28"/>
        </w:rPr>
        <w:t>н брокер бір мезгілде сатушы мен сатып алушының мүдделерін білдірмейді.</w:t>
      </w:r>
    </w:p>
    <w:p w:rsidR="0048703E" w:rsidRDefault="0048703E">
      <w:pPr>
        <w:pStyle w:val="a3"/>
        <w:spacing w:before="3"/>
        <w:ind w:left="0"/>
        <w:jc w:val="left"/>
      </w:pPr>
    </w:p>
    <w:p w:rsidR="0048703E" w:rsidRDefault="00036901">
      <w:pPr>
        <w:pStyle w:val="1"/>
        <w:numPr>
          <w:ilvl w:val="0"/>
          <w:numId w:val="19"/>
        </w:numPr>
        <w:tabs>
          <w:tab w:val="left" w:pos="210"/>
        </w:tabs>
        <w:ind w:left="210" w:right="1307" w:hanging="211"/>
        <w:jc w:val="center"/>
      </w:pPr>
      <w:r>
        <w:t>бап.</w:t>
      </w:r>
      <w:r>
        <w:rPr>
          <w:spacing w:val="-4"/>
        </w:rPr>
        <w:t xml:space="preserve"> </w:t>
      </w:r>
      <w:r>
        <w:rPr>
          <w:spacing w:val="-2"/>
        </w:rPr>
        <w:t>Жауапкершілік</w:t>
      </w:r>
    </w:p>
    <w:p w:rsidR="0048703E" w:rsidRDefault="0048703E">
      <w:pPr>
        <w:pStyle w:val="a3"/>
        <w:spacing w:before="9"/>
        <w:ind w:left="0"/>
        <w:jc w:val="left"/>
        <w:rPr>
          <w:b/>
        </w:rPr>
      </w:pPr>
    </w:p>
    <w:p w:rsidR="0048703E" w:rsidRDefault="00036901">
      <w:pPr>
        <w:pStyle w:val="a4"/>
        <w:numPr>
          <w:ilvl w:val="1"/>
          <w:numId w:val="19"/>
        </w:numPr>
        <w:tabs>
          <w:tab w:val="left" w:pos="923"/>
        </w:tabs>
        <w:ind w:right="1742" w:firstLine="0"/>
        <w:rPr>
          <w:b/>
          <w:sz w:val="24"/>
        </w:rPr>
      </w:pPr>
      <w:r>
        <w:rPr>
          <w:sz w:val="28"/>
        </w:rPr>
        <w:t>Сауда-саттыққа қатысушы Биржаның, оның контрагенттерінің (Сауда-саттыққа қатысушылардың) және Клиенттерінің алдында өз Трейдерлерінің</w:t>
      </w:r>
      <w:r>
        <w:rPr>
          <w:spacing w:val="68"/>
          <w:w w:val="150"/>
          <w:sz w:val="28"/>
        </w:rPr>
        <w:t xml:space="preserve">  </w:t>
      </w:r>
      <w:r>
        <w:rPr>
          <w:sz w:val="28"/>
        </w:rPr>
        <w:t>іс-әрекеттері</w:t>
      </w:r>
      <w:r>
        <w:rPr>
          <w:spacing w:val="68"/>
          <w:w w:val="150"/>
          <w:sz w:val="28"/>
        </w:rPr>
        <w:t xml:space="preserve">  </w:t>
      </w:r>
      <w:r>
        <w:rPr>
          <w:sz w:val="28"/>
        </w:rPr>
        <w:t>және</w:t>
      </w:r>
      <w:r>
        <w:rPr>
          <w:spacing w:val="67"/>
          <w:w w:val="150"/>
          <w:sz w:val="28"/>
        </w:rPr>
        <w:t xml:space="preserve">  </w:t>
      </w:r>
      <w:r>
        <w:rPr>
          <w:sz w:val="28"/>
        </w:rPr>
        <w:t>олардың</w:t>
      </w:r>
      <w:r>
        <w:rPr>
          <w:spacing w:val="68"/>
          <w:w w:val="150"/>
          <w:sz w:val="28"/>
        </w:rPr>
        <w:t xml:space="preserve">  </w:t>
      </w:r>
      <w:r>
        <w:rPr>
          <w:sz w:val="28"/>
        </w:rPr>
        <w:t>Биржада</w:t>
      </w:r>
      <w:r>
        <w:rPr>
          <w:spacing w:val="67"/>
          <w:w w:val="150"/>
          <w:sz w:val="28"/>
        </w:rPr>
        <w:t xml:space="preserve">  </w:t>
      </w:r>
      <w:r>
        <w:rPr>
          <w:sz w:val="28"/>
        </w:rPr>
        <w:t>жасаған</w:t>
      </w:r>
    </w:p>
    <w:p w:rsidR="0048703E" w:rsidRDefault="0048703E">
      <w:pPr>
        <w:pStyle w:val="a4"/>
        <w:rPr>
          <w:b/>
          <w:sz w:val="24"/>
        </w:rPr>
        <w:sectPr w:rsidR="0048703E">
          <w:pgSz w:w="11920" w:h="16850"/>
          <w:pgMar w:top="1260" w:right="0" w:bottom="280" w:left="992" w:header="720" w:footer="720" w:gutter="0"/>
          <w:cols w:space="720"/>
        </w:sectPr>
      </w:pPr>
    </w:p>
    <w:p w:rsidR="0048703E" w:rsidRDefault="00036901">
      <w:pPr>
        <w:pStyle w:val="a3"/>
        <w:spacing w:before="59"/>
      </w:pPr>
      <w:r>
        <w:lastRenderedPageBreak/>
        <w:t>мәмілелерінің</w:t>
      </w:r>
      <w:r>
        <w:rPr>
          <w:spacing w:val="-7"/>
        </w:rPr>
        <w:t xml:space="preserve"> </w:t>
      </w:r>
      <w:r>
        <w:t>тиісінше</w:t>
      </w:r>
      <w:r>
        <w:rPr>
          <w:spacing w:val="-6"/>
        </w:rPr>
        <w:t xml:space="preserve"> </w:t>
      </w:r>
      <w:r>
        <w:t>орындалуы</w:t>
      </w:r>
      <w:r>
        <w:rPr>
          <w:spacing w:val="-6"/>
        </w:rPr>
        <w:t xml:space="preserve"> </w:t>
      </w:r>
      <w:r>
        <w:t>үшін</w:t>
      </w:r>
      <w:r>
        <w:rPr>
          <w:spacing w:val="-7"/>
        </w:rPr>
        <w:t xml:space="preserve"> </w:t>
      </w:r>
      <w:r>
        <w:t>жауап</w:t>
      </w:r>
      <w:r>
        <w:rPr>
          <w:spacing w:val="-6"/>
        </w:rPr>
        <w:t xml:space="preserve"> </w:t>
      </w:r>
      <w:r>
        <w:rPr>
          <w:spacing w:val="-2"/>
        </w:rPr>
        <w:t>береді.</w:t>
      </w:r>
    </w:p>
    <w:p w:rsidR="0048703E" w:rsidRDefault="00036901">
      <w:pPr>
        <w:pStyle w:val="a4"/>
        <w:numPr>
          <w:ilvl w:val="1"/>
          <w:numId w:val="19"/>
        </w:numPr>
        <w:tabs>
          <w:tab w:val="left" w:pos="868"/>
        </w:tabs>
        <w:spacing w:before="67"/>
        <w:ind w:right="1731" w:firstLine="0"/>
        <w:rPr>
          <w:b/>
          <w:sz w:val="24"/>
        </w:rPr>
      </w:pPr>
      <w:r>
        <w:rPr>
          <w:sz w:val="28"/>
        </w:rPr>
        <w:t>Биржа Сауда-саттыққа Қатысушылардың олардың Сауда-саттыққа қатысуына байланысты қызметін, олардың Биржаның ішкі нормативтік құжаттары мен Қазақстан Республикасының заңнама</w:t>
      </w:r>
      <w:r>
        <w:rPr>
          <w:sz w:val="28"/>
        </w:rPr>
        <w:t xml:space="preserve">сын сақтауын </w:t>
      </w:r>
      <w:r>
        <w:rPr>
          <w:spacing w:val="-2"/>
          <w:sz w:val="28"/>
        </w:rPr>
        <w:t>бақылайды.</w:t>
      </w:r>
    </w:p>
    <w:p w:rsidR="0048703E" w:rsidRDefault="00036901">
      <w:pPr>
        <w:pStyle w:val="a4"/>
        <w:numPr>
          <w:ilvl w:val="1"/>
          <w:numId w:val="19"/>
        </w:numPr>
        <w:tabs>
          <w:tab w:val="left" w:pos="892"/>
        </w:tabs>
        <w:spacing w:before="4"/>
        <w:ind w:right="1736" w:firstLine="0"/>
        <w:rPr>
          <w:b/>
          <w:sz w:val="24"/>
        </w:rPr>
      </w:pPr>
      <w:r>
        <w:rPr>
          <w:sz w:val="28"/>
        </w:rPr>
        <w:t>Сауда-саттыққа қатысушылар Биржаның ішкі нормативтік құжаттарын және Қазақстан Республикасы заңнамасының талаптарын бұзған жағдайда оларға тәртіптік ықпал ету шаралары Биржаның Биржалық арбитражының Ережелерімен, Биржаның басқа ішкі</w:t>
      </w:r>
      <w:r>
        <w:rPr>
          <w:sz w:val="28"/>
        </w:rPr>
        <w:t xml:space="preserve"> нормативтік құжаттарымен анықталады.</w:t>
      </w:r>
    </w:p>
    <w:p w:rsidR="0048703E" w:rsidRDefault="00036901">
      <w:pPr>
        <w:pStyle w:val="a4"/>
        <w:numPr>
          <w:ilvl w:val="1"/>
          <w:numId w:val="19"/>
        </w:numPr>
        <w:tabs>
          <w:tab w:val="left" w:pos="937"/>
        </w:tabs>
        <w:ind w:right="1737" w:firstLine="0"/>
        <w:rPr>
          <w:b/>
          <w:sz w:val="24"/>
        </w:rPr>
      </w:pPr>
      <w:r>
        <w:rPr>
          <w:sz w:val="28"/>
        </w:rPr>
        <w:t>Биржа, Клирингтік орталық биржалық сауда-саттықты ұйымдастырады, қызмет көрсетеді және биржалық мәміле</w:t>
      </w:r>
      <w:r>
        <w:rPr>
          <w:spacing w:val="40"/>
          <w:sz w:val="28"/>
        </w:rPr>
        <w:t xml:space="preserve"> </w:t>
      </w:r>
      <w:r>
        <w:rPr>
          <w:sz w:val="28"/>
        </w:rPr>
        <w:t>тараптарының міндеттемелері бойынша жауап бермейді.</w:t>
      </w:r>
    </w:p>
    <w:p w:rsidR="0048703E" w:rsidRDefault="0048703E">
      <w:pPr>
        <w:pStyle w:val="a3"/>
        <w:spacing w:before="4"/>
        <w:ind w:left="0"/>
        <w:jc w:val="left"/>
      </w:pPr>
    </w:p>
    <w:p w:rsidR="0048703E" w:rsidRDefault="00036901">
      <w:pPr>
        <w:pStyle w:val="1"/>
        <w:numPr>
          <w:ilvl w:val="0"/>
          <w:numId w:val="19"/>
        </w:numPr>
        <w:tabs>
          <w:tab w:val="left" w:pos="346"/>
        </w:tabs>
        <w:ind w:left="346" w:right="1310" w:hanging="347"/>
        <w:jc w:val="center"/>
      </w:pPr>
      <w:r>
        <w:t>бап.</w:t>
      </w:r>
      <w:r>
        <w:rPr>
          <w:spacing w:val="-9"/>
        </w:rPr>
        <w:t xml:space="preserve"> </w:t>
      </w:r>
      <w:r>
        <w:t>Сауда</w:t>
      </w:r>
      <w:r>
        <w:rPr>
          <w:spacing w:val="-2"/>
        </w:rPr>
        <w:t xml:space="preserve"> </w:t>
      </w:r>
      <w:r>
        <w:rPr>
          <w:spacing w:val="-4"/>
        </w:rPr>
        <w:t>күні</w:t>
      </w:r>
    </w:p>
    <w:p w:rsidR="0048703E" w:rsidRDefault="0048703E">
      <w:pPr>
        <w:pStyle w:val="a3"/>
        <w:spacing w:before="6"/>
        <w:ind w:left="0"/>
        <w:jc w:val="left"/>
        <w:rPr>
          <w:b/>
        </w:rPr>
      </w:pPr>
    </w:p>
    <w:p w:rsidR="0048703E" w:rsidRDefault="00036901">
      <w:pPr>
        <w:pStyle w:val="a4"/>
        <w:numPr>
          <w:ilvl w:val="1"/>
          <w:numId w:val="19"/>
        </w:numPr>
        <w:tabs>
          <w:tab w:val="left" w:pos="1091"/>
        </w:tabs>
        <w:spacing w:before="1"/>
        <w:ind w:right="1732" w:firstLine="0"/>
        <w:rPr>
          <w:b/>
          <w:sz w:val="28"/>
        </w:rPr>
      </w:pPr>
      <w:r>
        <w:rPr>
          <w:sz w:val="28"/>
        </w:rPr>
        <w:t xml:space="preserve">Биржа биржалық сауда-саттықты өзі белгілеген </w:t>
      </w:r>
      <w:r>
        <w:rPr>
          <w:sz w:val="28"/>
        </w:rPr>
        <w:t>сауда күндерінде өткізеді. Сауда-саттық күнінің, сауда сессиясының және клирингтің басталу және аяқталу уақытын Биржа сауда-саттық күнінің орташа ұзақтығы кемінде бес сағатты ескере отырып белгілейді.</w:t>
      </w:r>
    </w:p>
    <w:p w:rsidR="0048703E" w:rsidRDefault="00036901">
      <w:pPr>
        <w:pStyle w:val="a3"/>
        <w:ind w:right="1731"/>
      </w:pPr>
      <w:r>
        <w:t>Түнгі уақытта (сағат 22:00-ден 06:00-ге дейін), Қазақстан Республикасының еңбек заңнамасына сәйкес белгіленген демалыс және мереке күндері сауда сессияларын өткізуге тыйым салынады.</w:t>
      </w:r>
    </w:p>
    <w:p w:rsidR="0048703E" w:rsidRDefault="00036901">
      <w:pPr>
        <w:pStyle w:val="a4"/>
        <w:numPr>
          <w:ilvl w:val="1"/>
          <w:numId w:val="19"/>
        </w:numPr>
        <w:tabs>
          <w:tab w:val="left" w:pos="1103"/>
        </w:tabs>
        <w:spacing w:before="2"/>
        <w:ind w:right="1729" w:firstLine="0"/>
        <w:rPr>
          <w:b/>
          <w:sz w:val="28"/>
        </w:rPr>
      </w:pPr>
      <w:r>
        <w:rPr>
          <w:sz w:val="28"/>
        </w:rPr>
        <w:t>Жұмыс, демалыс және мереке күндерін қоса алғанда, Биржаның жұмыс тәртібі т</w:t>
      </w:r>
      <w:r>
        <w:rPr>
          <w:sz w:val="28"/>
        </w:rPr>
        <w:t xml:space="preserve">уралы ақпарат Биржаның интернет-ресурсында орналастырылады. Жұмыс режимі өзгерген жағдайда ақпарат жаңа режим енгізілген күнге дейін 7 (жеті) жұмыс күнінен кешіктірілмей </w:t>
      </w:r>
      <w:r>
        <w:rPr>
          <w:spacing w:val="-2"/>
          <w:sz w:val="28"/>
        </w:rPr>
        <w:t>орналастырылады.</w:t>
      </w:r>
    </w:p>
    <w:p w:rsidR="0048703E" w:rsidRDefault="0048703E">
      <w:pPr>
        <w:pStyle w:val="a3"/>
        <w:spacing w:before="2"/>
        <w:ind w:left="0"/>
        <w:jc w:val="left"/>
      </w:pPr>
    </w:p>
    <w:p w:rsidR="0048703E" w:rsidRDefault="00036901">
      <w:pPr>
        <w:pStyle w:val="1"/>
        <w:numPr>
          <w:ilvl w:val="2"/>
          <w:numId w:val="19"/>
        </w:numPr>
        <w:tabs>
          <w:tab w:val="left" w:pos="372"/>
        </w:tabs>
        <w:spacing w:before="1"/>
        <w:ind w:left="372" w:right="1309" w:hanging="373"/>
      </w:pPr>
      <w:r>
        <w:rPr>
          <w:spacing w:val="-2"/>
        </w:rPr>
        <w:t>бап.Тауар</w:t>
      </w:r>
    </w:p>
    <w:p w:rsidR="0048703E" w:rsidRDefault="0048703E">
      <w:pPr>
        <w:pStyle w:val="a3"/>
        <w:spacing w:before="6"/>
        <w:ind w:left="0"/>
        <w:jc w:val="left"/>
        <w:rPr>
          <w:b/>
        </w:rPr>
      </w:pPr>
    </w:p>
    <w:p w:rsidR="0048703E" w:rsidRDefault="00036901">
      <w:pPr>
        <w:pStyle w:val="a4"/>
        <w:numPr>
          <w:ilvl w:val="3"/>
          <w:numId w:val="19"/>
        </w:numPr>
        <w:tabs>
          <w:tab w:val="left" w:pos="964"/>
        </w:tabs>
        <w:ind w:hanging="542"/>
        <w:rPr>
          <w:sz w:val="28"/>
        </w:rPr>
      </w:pPr>
      <w:r>
        <w:rPr>
          <w:sz w:val="28"/>
        </w:rPr>
        <w:t>Сауда-саттықта</w:t>
      </w:r>
      <w:r>
        <w:rPr>
          <w:spacing w:val="-11"/>
          <w:sz w:val="28"/>
        </w:rPr>
        <w:t xml:space="preserve"> </w:t>
      </w:r>
      <w:r>
        <w:rPr>
          <w:sz w:val="28"/>
        </w:rPr>
        <w:t>Тауарлармен</w:t>
      </w:r>
      <w:r>
        <w:rPr>
          <w:spacing w:val="-9"/>
          <w:sz w:val="28"/>
        </w:rPr>
        <w:t xml:space="preserve"> </w:t>
      </w:r>
      <w:r>
        <w:rPr>
          <w:sz w:val="28"/>
        </w:rPr>
        <w:t>мәмілелер</w:t>
      </w:r>
      <w:r>
        <w:rPr>
          <w:spacing w:val="-9"/>
          <w:sz w:val="28"/>
        </w:rPr>
        <w:t xml:space="preserve"> </w:t>
      </w:r>
      <w:r>
        <w:rPr>
          <w:spacing w:val="-2"/>
          <w:sz w:val="28"/>
        </w:rPr>
        <w:t>жасалады.</w:t>
      </w:r>
    </w:p>
    <w:p w:rsidR="0048703E" w:rsidRDefault="00036901">
      <w:pPr>
        <w:pStyle w:val="a4"/>
        <w:numPr>
          <w:ilvl w:val="3"/>
          <w:numId w:val="19"/>
        </w:numPr>
        <w:tabs>
          <w:tab w:val="left" w:pos="983"/>
        </w:tabs>
        <w:ind w:left="424" w:right="1735" w:firstLine="0"/>
        <w:rPr>
          <w:sz w:val="28"/>
        </w:rPr>
      </w:pPr>
      <w:r>
        <w:rPr>
          <w:sz w:val="28"/>
        </w:rPr>
        <w:t>Тауардың б</w:t>
      </w:r>
      <w:r>
        <w:rPr>
          <w:sz w:val="28"/>
        </w:rPr>
        <w:t>елгілі бір сауда-саттық бөліміндегі сауда-саттыққа жіберілуі оны осы сауда-саттық бөліміндегі Сауда-саттыққа жіберілген тауарлар тізіміне енгізу арқылы жүзеге асырылады. Тауар сауданың белгілі бір Секциясында Сауда-саттыққа жіберілген кезде оған Биржа белг</w:t>
      </w:r>
      <w:r>
        <w:rPr>
          <w:sz w:val="28"/>
        </w:rPr>
        <w:t xml:space="preserve">ілеген тәртіппен сәйкестендіру коды (бұдан әрі - Тауар коды) </w:t>
      </w:r>
      <w:r>
        <w:rPr>
          <w:spacing w:val="-2"/>
          <w:sz w:val="28"/>
        </w:rPr>
        <w:t>беріледі.</w:t>
      </w:r>
    </w:p>
    <w:p w:rsidR="0048703E" w:rsidRDefault="0048703E">
      <w:pPr>
        <w:pStyle w:val="a3"/>
        <w:spacing w:before="5"/>
        <w:ind w:left="0"/>
        <w:jc w:val="left"/>
      </w:pPr>
    </w:p>
    <w:p w:rsidR="0048703E" w:rsidRDefault="00036901">
      <w:pPr>
        <w:pStyle w:val="1"/>
        <w:numPr>
          <w:ilvl w:val="0"/>
          <w:numId w:val="18"/>
        </w:numPr>
        <w:tabs>
          <w:tab w:val="left" w:pos="346"/>
        </w:tabs>
        <w:ind w:left="346" w:right="1314" w:hanging="347"/>
        <w:jc w:val="center"/>
      </w:pPr>
      <w:r>
        <w:t>бап.</w:t>
      </w:r>
      <w:r>
        <w:rPr>
          <w:spacing w:val="-2"/>
        </w:rPr>
        <w:t xml:space="preserve"> Өтінімдер</w:t>
      </w:r>
    </w:p>
    <w:p w:rsidR="0048703E" w:rsidRDefault="0048703E">
      <w:pPr>
        <w:pStyle w:val="a3"/>
        <w:spacing w:before="6"/>
        <w:ind w:left="0"/>
        <w:jc w:val="left"/>
        <w:rPr>
          <w:b/>
        </w:rPr>
      </w:pPr>
    </w:p>
    <w:p w:rsidR="0048703E" w:rsidRDefault="00036901">
      <w:pPr>
        <w:pStyle w:val="a4"/>
        <w:numPr>
          <w:ilvl w:val="1"/>
          <w:numId w:val="18"/>
        </w:numPr>
        <w:tabs>
          <w:tab w:val="left" w:pos="1045"/>
        </w:tabs>
        <w:ind w:right="1744" w:firstLine="0"/>
        <w:rPr>
          <w:sz w:val="28"/>
        </w:rPr>
      </w:pPr>
      <w:r>
        <w:rPr>
          <w:sz w:val="28"/>
        </w:rPr>
        <w:t>Сауда-саттықтағы мәмілелер Сатып алуға (сатуға) өтінімдер негізінде жасалады Тауардың.</w:t>
      </w:r>
    </w:p>
    <w:p w:rsidR="0048703E" w:rsidRDefault="00036901">
      <w:pPr>
        <w:pStyle w:val="a4"/>
        <w:numPr>
          <w:ilvl w:val="1"/>
          <w:numId w:val="18"/>
        </w:numPr>
        <w:tabs>
          <w:tab w:val="left" w:pos="997"/>
        </w:tabs>
        <w:spacing w:before="2"/>
        <w:ind w:right="1746" w:firstLine="0"/>
        <w:rPr>
          <w:sz w:val="28"/>
        </w:rPr>
      </w:pPr>
      <w:r>
        <w:rPr>
          <w:sz w:val="28"/>
        </w:rPr>
        <w:t xml:space="preserve">Өтінім басқа Өтінімге қатысты қарсы Өтінім болып есептеледі, </w:t>
      </w:r>
      <w:r>
        <w:rPr>
          <w:spacing w:val="-2"/>
          <w:sz w:val="28"/>
        </w:rPr>
        <w:t>егер:</w:t>
      </w:r>
    </w:p>
    <w:p w:rsidR="0048703E" w:rsidRDefault="0048703E">
      <w:pPr>
        <w:pStyle w:val="a4"/>
        <w:rPr>
          <w:sz w:val="28"/>
        </w:rPr>
        <w:sectPr w:rsidR="0048703E">
          <w:pgSz w:w="11920" w:h="16850"/>
          <w:pgMar w:top="1260" w:right="0" w:bottom="280" w:left="992" w:header="720" w:footer="720" w:gutter="0"/>
          <w:cols w:space="720"/>
        </w:sectPr>
      </w:pPr>
    </w:p>
    <w:p w:rsidR="0048703E" w:rsidRDefault="00036901">
      <w:pPr>
        <w:pStyle w:val="a4"/>
        <w:numPr>
          <w:ilvl w:val="2"/>
          <w:numId w:val="18"/>
        </w:numPr>
        <w:tabs>
          <w:tab w:val="left" w:pos="600"/>
        </w:tabs>
        <w:spacing w:before="59"/>
        <w:ind w:right="1743" w:firstLine="0"/>
        <w:rPr>
          <w:sz w:val="28"/>
        </w:rPr>
      </w:pPr>
      <w:r>
        <w:rPr>
          <w:sz w:val="28"/>
        </w:rPr>
        <w:lastRenderedPageBreak/>
        <w:t>көрсетілген Өтінімдер қарама-қарсы әрекеттерге бағытталған (бір Өтінім сатып алуға өтінім болып табылады, басқа Өтінім сатуға өтінім болып табылады);</w:t>
      </w:r>
    </w:p>
    <w:p w:rsidR="0048703E" w:rsidRDefault="00036901">
      <w:pPr>
        <w:pStyle w:val="a4"/>
        <w:numPr>
          <w:ilvl w:val="2"/>
          <w:numId w:val="18"/>
        </w:numPr>
        <w:tabs>
          <w:tab w:val="left" w:pos="565"/>
        </w:tabs>
        <w:spacing w:before="2" w:line="322" w:lineRule="exact"/>
        <w:ind w:left="565" w:hanging="143"/>
        <w:jc w:val="left"/>
        <w:rPr>
          <w:sz w:val="28"/>
        </w:rPr>
      </w:pPr>
      <w:r>
        <w:rPr>
          <w:sz w:val="28"/>
        </w:rPr>
        <w:t>көрсетілген</w:t>
      </w:r>
      <w:r>
        <w:rPr>
          <w:spacing w:val="-11"/>
          <w:sz w:val="28"/>
        </w:rPr>
        <w:t xml:space="preserve"> </w:t>
      </w:r>
      <w:r>
        <w:rPr>
          <w:sz w:val="28"/>
        </w:rPr>
        <w:t>Өтінімдер</w:t>
      </w:r>
      <w:r>
        <w:rPr>
          <w:spacing w:val="-4"/>
          <w:sz w:val="28"/>
        </w:rPr>
        <w:t xml:space="preserve"> </w:t>
      </w:r>
      <w:r>
        <w:rPr>
          <w:sz w:val="28"/>
        </w:rPr>
        <w:t>бір</w:t>
      </w:r>
      <w:r>
        <w:rPr>
          <w:spacing w:val="-4"/>
          <w:sz w:val="28"/>
        </w:rPr>
        <w:t xml:space="preserve"> </w:t>
      </w:r>
      <w:r>
        <w:rPr>
          <w:sz w:val="28"/>
        </w:rPr>
        <w:t>түрге</w:t>
      </w:r>
      <w:r>
        <w:rPr>
          <w:spacing w:val="-5"/>
          <w:sz w:val="28"/>
        </w:rPr>
        <w:t xml:space="preserve"> </w:t>
      </w:r>
      <w:r>
        <w:rPr>
          <w:sz w:val="28"/>
        </w:rPr>
        <w:t>жатады</w:t>
      </w:r>
      <w:r>
        <w:rPr>
          <w:spacing w:val="-8"/>
          <w:sz w:val="28"/>
        </w:rPr>
        <w:t xml:space="preserve"> </w:t>
      </w:r>
      <w:r>
        <w:rPr>
          <w:spacing w:val="-2"/>
          <w:sz w:val="28"/>
        </w:rPr>
        <w:t>(мекенжайлық/мекенжайсыз),</w:t>
      </w:r>
    </w:p>
    <w:p w:rsidR="0048703E" w:rsidRDefault="00036901">
      <w:pPr>
        <w:pStyle w:val="a4"/>
        <w:numPr>
          <w:ilvl w:val="2"/>
          <w:numId w:val="18"/>
        </w:numPr>
        <w:tabs>
          <w:tab w:val="left" w:pos="565"/>
        </w:tabs>
        <w:spacing w:line="322" w:lineRule="exact"/>
        <w:ind w:left="565" w:hanging="143"/>
        <w:jc w:val="left"/>
        <w:rPr>
          <w:sz w:val="28"/>
        </w:rPr>
      </w:pPr>
      <w:r>
        <w:rPr>
          <w:sz w:val="28"/>
        </w:rPr>
        <w:t>көрсетілген</w:t>
      </w:r>
      <w:r>
        <w:rPr>
          <w:spacing w:val="-12"/>
          <w:sz w:val="28"/>
        </w:rPr>
        <w:t xml:space="preserve"> </w:t>
      </w:r>
      <w:r>
        <w:rPr>
          <w:sz w:val="28"/>
        </w:rPr>
        <w:t>Өтінімдер</w:t>
      </w:r>
      <w:r>
        <w:rPr>
          <w:spacing w:val="-5"/>
          <w:sz w:val="28"/>
        </w:rPr>
        <w:t xml:space="preserve"> </w:t>
      </w:r>
      <w:r>
        <w:rPr>
          <w:sz w:val="28"/>
        </w:rPr>
        <w:t>Тауардың</w:t>
      </w:r>
      <w:r>
        <w:rPr>
          <w:spacing w:val="-7"/>
          <w:sz w:val="28"/>
        </w:rPr>
        <w:t xml:space="preserve"> </w:t>
      </w:r>
      <w:r>
        <w:rPr>
          <w:sz w:val="28"/>
        </w:rPr>
        <w:t>бірдей</w:t>
      </w:r>
      <w:r>
        <w:rPr>
          <w:spacing w:val="-9"/>
          <w:sz w:val="28"/>
        </w:rPr>
        <w:t xml:space="preserve"> </w:t>
      </w:r>
      <w:r>
        <w:rPr>
          <w:sz w:val="28"/>
        </w:rPr>
        <w:t>ко</w:t>
      </w:r>
      <w:r>
        <w:rPr>
          <w:sz w:val="28"/>
        </w:rPr>
        <w:t>дын</w:t>
      </w:r>
      <w:r>
        <w:rPr>
          <w:spacing w:val="-6"/>
          <w:sz w:val="28"/>
        </w:rPr>
        <w:t xml:space="preserve"> </w:t>
      </w:r>
      <w:r>
        <w:rPr>
          <w:spacing w:val="-2"/>
          <w:sz w:val="28"/>
        </w:rPr>
        <w:t>қамтиды;</w:t>
      </w:r>
    </w:p>
    <w:p w:rsidR="0048703E" w:rsidRDefault="00036901">
      <w:pPr>
        <w:pStyle w:val="a4"/>
        <w:numPr>
          <w:ilvl w:val="2"/>
          <w:numId w:val="18"/>
        </w:numPr>
        <w:tabs>
          <w:tab w:val="left" w:pos="565"/>
        </w:tabs>
        <w:spacing w:line="322" w:lineRule="exact"/>
        <w:ind w:left="565" w:hanging="143"/>
        <w:jc w:val="left"/>
        <w:rPr>
          <w:sz w:val="28"/>
        </w:rPr>
      </w:pPr>
      <w:r>
        <w:rPr>
          <w:sz w:val="28"/>
        </w:rPr>
        <w:t>көрсетілген</w:t>
      </w:r>
      <w:r>
        <w:rPr>
          <w:spacing w:val="-12"/>
          <w:sz w:val="28"/>
        </w:rPr>
        <w:t xml:space="preserve"> </w:t>
      </w:r>
      <w:r>
        <w:rPr>
          <w:sz w:val="28"/>
        </w:rPr>
        <w:t>Өтінімдердің</w:t>
      </w:r>
      <w:r>
        <w:rPr>
          <w:spacing w:val="-7"/>
          <w:sz w:val="28"/>
        </w:rPr>
        <w:t xml:space="preserve"> </w:t>
      </w:r>
      <w:r>
        <w:rPr>
          <w:sz w:val="28"/>
        </w:rPr>
        <w:t>Тауарды</w:t>
      </w:r>
      <w:r>
        <w:rPr>
          <w:spacing w:val="-9"/>
          <w:sz w:val="28"/>
        </w:rPr>
        <w:t xml:space="preserve"> </w:t>
      </w:r>
      <w:r>
        <w:rPr>
          <w:sz w:val="28"/>
        </w:rPr>
        <w:t>беру</w:t>
      </w:r>
      <w:r>
        <w:rPr>
          <w:spacing w:val="-10"/>
          <w:sz w:val="28"/>
        </w:rPr>
        <w:t xml:space="preserve"> </w:t>
      </w:r>
      <w:r>
        <w:rPr>
          <w:sz w:val="28"/>
        </w:rPr>
        <w:t>шарттары</w:t>
      </w:r>
      <w:r>
        <w:rPr>
          <w:spacing w:val="-6"/>
          <w:sz w:val="28"/>
        </w:rPr>
        <w:t xml:space="preserve"> </w:t>
      </w:r>
      <w:r>
        <w:rPr>
          <w:spacing w:val="-2"/>
          <w:sz w:val="28"/>
        </w:rPr>
        <w:t>бірдей;</w:t>
      </w:r>
    </w:p>
    <w:p w:rsidR="0048703E" w:rsidRDefault="00036901">
      <w:pPr>
        <w:pStyle w:val="a4"/>
        <w:numPr>
          <w:ilvl w:val="2"/>
          <w:numId w:val="18"/>
        </w:numPr>
        <w:tabs>
          <w:tab w:val="left" w:pos="562"/>
        </w:tabs>
        <w:ind w:left="562" w:hanging="140"/>
        <w:jc w:val="left"/>
        <w:rPr>
          <w:sz w:val="28"/>
        </w:rPr>
      </w:pPr>
      <w:r>
        <w:rPr>
          <w:sz w:val="28"/>
        </w:rPr>
        <w:t>сатып</w:t>
      </w:r>
      <w:r>
        <w:rPr>
          <w:spacing w:val="-6"/>
          <w:sz w:val="28"/>
        </w:rPr>
        <w:t xml:space="preserve"> </w:t>
      </w:r>
      <w:r>
        <w:rPr>
          <w:sz w:val="28"/>
        </w:rPr>
        <w:t>алу</w:t>
      </w:r>
      <w:r>
        <w:rPr>
          <w:spacing w:val="-6"/>
          <w:sz w:val="28"/>
        </w:rPr>
        <w:t xml:space="preserve"> </w:t>
      </w:r>
      <w:r>
        <w:rPr>
          <w:sz w:val="28"/>
        </w:rPr>
        <w:t>бағасы</w:t>
      </w:r>
      <w:r>
        <w:rPr>
          <w:spacing w:val="-4"/>
          <w:sz w:val="28"/>
        </w:rPr>
        <w:t xml:space="preserve"> </w:t>
      </w:r>
      <w:r>
        <w:rPr>
          <w:sz w:val="28"/>
        </w:rPr>
        <w:t>сату</w:t>
      </w:r>
      <w:r>
        <w:rPr>
          <w:spacing w:val="-3"/>
          <w:sz w:val="28"/>
        </w:rPr>
        <w:t xml:space="preserve"> </w:t>
      </w:r>
      <w:r>
        <w:rPr>
          <w:sz w:val="28"/>
        </w:rPr>
        <w:t>бағасынан</w:t>
      </w:r>
      <w:r>
        <w:rPr>
          <w:spacing w:val="-4"/>
          <w:sz w:val="28"/>
        </w:rPr>
        <w:t xml:space="preserve"> </w:t>
      </w:r>
      <w:r>
        <w:rPr>
          <w:sz w:val="28"/>
        </w:rPr>
        <w:t>асады</w:t>
      </w:r>
      <w:r>
        <w:rPr>
          <w:spacing w:val="-3"/>
          <w:sz w:val="28"/>
        </w:rPr>
        <w:t xml:space="preserve"> </w:t>
      </w:r>
      <w:r>
        <w:rPr>
          <w:sz w:val="28"/>
        </w:rPr>
        <w:t>немесе</w:t>
      </w:r>
      <w:r>
        <w:rPr>
          <w:spacing w:val="-4"/>
          <w:sz w:val="28"/>
        </w:rPr>
        <w:t xml:space="preserve"> </w:t>
      </w:r>
      <w:r>
        <w:rPr>
          <w:sz w:val="28"/>
        </w:rPr>
        <w:t>оған</w:t>
      </w:r>
      <w:r>
        <w:rPr>
          <w:spacing w:val="-3"/>
          <w:sz w:val="28"/>
        </w:rPr>
        <w:t xml:space="preserve"> </w:t>
      </w:r>
      <w:r>
        <w:rPr>
          <w:spacing w:val="-4"/>
          <w:sz w:val="28"/>
        </w:rPr>
        <w:t>тең;</w:t>
      </w:r>
    </w:p>
    <w:p w:rsidR="0048703E" w:rsidRDefault="00036901">
      <w:pPr>
        <w:pStyle w:val="a4"/>
        <w:numPr>
          <w:ilvl w:val="2"/>
          <w:numId w:val="18"/>
        </w:numPr>
        <w:tabs>
          <w:tab w:val="left" w:pos="562"/>
        </w:tabs>
        <w:spacing w:before="2"/>
        <w:ind w:left="562" w:hanging="140"/>
        <w:jc w:val="left"/>
        <w:rPr>
          <w:sz w:val="28"/>
        </w:rPr>
      </w:pPr>
      <w:r>
        <w:rPr>
          <w:sz w:val="28"/>
        </w:rPr>
        <w:t>осы</w:t>
      </w:r>
      <w:r>
        <w:rPr>
          <w:spacing w:val="-8"/>
          <w:sz w:val="28"/>
        </w:rPr>
        <w:t xml:space="preserve"> </w:t>
      </w:r>
      <w:r>
        <w:rPr>
          <w:sz w:val="28"/>
        </w:rPr>
        <w:t>заңда</w:t>
      </w:r>
      <w:r>
        <w:rPr>
          <w:spacing w:val="-6"/>
          <w:sz w:val="28"/>
        </w:rPr>
        <w:t xml:space="preserve"> </w:t>
      </w:r>
      <w:r>
        <w:rPr>
          <w:sz w:val="28"/>
        </w:rPr>
        <w:t>көзделген</w:t>
      </w:r>
      <w:r>
        <w:rPr>
          <w:spacing w:val="-7"/>
          <w:sz w:val="28"/>
        </w:rPr>
        <w:t xml:space="preserve"> </w:t>
      </w:r>
      <w:r>
        <w:rPr>
          <w:sz w:val="28"/>
        </w:rPr>
        <w:t>өзге</w:t>
      </w:r>
      <w:r>
        <w:rPr>
          <w:spacing w:val="-6"/>
          <w:sz w:val="28"/>
        </w:rPr>
        <w:t xml:space="preserve"> </w:t>
      </w:r>
      <w:r>
        <w:rPr>
          <w:sz w:val="28"/>
        </w:rPr>
        <w:t>де</w:t>
      </w:r>
      <w:r>
        <w:rPr>
          <w:spacing w:val="-6"/>
          <w:sz w:val="28"/>
        </w:rPr>
        <w:t xml:space="preserve"> </w:t>
      </w:r>
      <w:r>
        <w:rPr>
          <w:sz w:val="28"/>
        </w:rPr>
        <w:t>талаптар</w:t>
      </w:r>
      <w:r>
        <w:rPr>
          <w:spacing w:val="-5"/>
          <w:sz w:val="28"/>
        </w:rPr>
        <w:t xml:space="preserve"> </w:t>
      </w:r>
      <w:r>
        <w:rPr>
          <w:sz w:val="28"/>
        </w:rPr>
        <w:t>сақталадыРегламентпен</w:t>
      </w:r>
      <w:r>
        <w:rPr>
          <w:spacing w:val="-5"/>
          <w:sz w:val="28"/>
        </w:rPr>
        <w:t xml:space="preserve"> </w:t>
      </w:r>
      <w:r>
        <w:rPr>
          <w:spacing w:val="-2"/>
          <w:sz w:val="28"/>
        </w:rPr>
        <w:t>реттеледі.</w:t>
      </w:r>
    </w:p>
    <w:p w:rsidR="0048703E" w:rsidRDefault="0048703E">
      <w:pPr>
        <w:pStyle w:val="a3"/>
        <w:spacing w:before="3"/>
        <w:ind w:left="0"/>
        <w:jc w:val="left"/>
      </w:pPr>
    </w:p>
    <w:p w:rsidR="0048703E" w:rsidRDefault="00036901">
      <w:pPr>
        <w:pStyle w:val="1"/>
        <w:numPr>
          <w:ilvl w:val="0"/>
          <w:numId w:val="18"/>
        </w:numPr>
        <w:tabs>
          <w:tab w:val="left" w:pos="3342"/>
        </w:tabs>
        <w:spacing w:before="1"/>
        <w:ind w:left="3342" w:hanging="347"/>
        <w:jc w:val="left"/>
      </w:pPr>
      <w:r>
        <w:t>бап.</w:t>
      </w:r>
      <w:r>
        <w:rPr>
          <w:spacing w:val="-7"/>
        </w:rPr>
        <w:t xml:space="preserve"> </w:t>
      </w:r>
      <w:r>
        <w:t>Өтінімдердің</w:t>
      </w:r>
      <w:r>
        <w:rPr>
          <w:spacing w:val="-7"/>
        </w:rPr>
        <w:t xml:space="preserve"> </w:t>
      </w:r>
      <w:r>
        <w:rPr>
          <w:spacing w:val="-2"/>
        </w:rPr>
        <w:t>түрлері</w:t>
      </w:r>
    </w:p>
    <w:p w:rsidR="0048703E" w:rsidRDefault="00036901">
      <w:pPr>
        <w:pStyle w:val="a4"/>
        <w:numPr>
          <w:ilvl w:val="1"/>
          <w:numId w:val="18"/>
        </w:numPr>
        <w:tabs>
          <w:tab w:val="left" w:pos="1004"/>
        </w:tabs>
        <w:spacing w:before="194"/>
        <w:ind w:right="1734" w:firstLine="0"/>
        <w:rPr>
          <w:sz w:val="28"/>
        </w:rPr>
      </w:pPr>
      <w:r>
        <w:rPr>
          <w:sz w:val="28"/>
          <w:u w:val="single"/>
        </w:rPr>
        <w:t>Мекенжайлық және мекенжайсыз өтінімдер</w:t>
      </w:r>
      <w:r>
        <w:rPr>
          <w:sz w:val="28"/>
        </w:rPr>
        <w:t>. Сауда-саттықтың барлық Қатысушыларына жолданған (олар туралы ақпарат ашылатын) өтінімдер мекенжайсыз деп танылады. Барлық өзге Өтінімдер атаулы болып танылады.</w:t>
      </w:r>
    </w:p>
    <w:p w:rsidR="0048703E" w:rsidRDefault="00036901">
      <w:pPr>
        <w:pStyle w:val="a3"/>
        <w:spacing w:before="1"/>
        <w:ind w:right="1410"/>
        <w:jc w:val="left"/>
      </w:pPr>
      <w:r>
        <w:t>Мекенжайсыз</w:t>
      </w:r>
      <w:r>
        <w:rPr>
          <w:spacing w:val="40"/>
        </w:rPr>
        <w:t xml:space="preserve"> </w:t>
      </w:r>
      <w:r>
        <w:t>өтініштер</w:t>
      </w:r>
      <w:r>
        <w:rPr>
          <w:spacing w:val="40"/>
        </w:rPr>
        <w:t xml:space="preserve"> </w:t>
      </w:r>
      <w:r>
        <w:t>анонимді</w:t>
      </w:r>
      <w:r>
        <w:rPr>
          <w:spacing w:val="40"/>
        </w:rPr>
        <w:t xml:space="preserve"> </w:t>
      </w:r>
      <w:r>
        <w:t>және</w:t>
      </w:r>
      <w:r>
        <w:rPr>
          <w:spacing w:val="40"/>
        </w:rPr>
        <w:t xml:space="preserve"> </w:t>
      </w:r>
      <w:r>
        <w:t>анонимді</w:t>
      </w:r>
      <w:r>
        <w:rPr>
          <w:spacing w:val="40"/>
        </w:rPr>
        <w:t xml:space="preserve"> </w:t>
      </w:r>
      <w:r>
        <w:t>емес</w:t>
      </w:r>
      <w:r>
        <w:rPr>
          <w:spacing w:val="40"/>
        </w:rPr>
        <w:t xml:space="preserve"> </w:t>
      </w:r>
      <w:r>
        <w:t>болуы</w:t>
      </w:r>
      <w:r>
        <w:rPr>
          <w:spacing w:val="40"/>
        </w:rPr>
        <w:t xml:space="preserve"> </w:t>
      </w:r>
      <w:r>
        <w:t>мүмкін. Атаулы өтінімдер тек жасырын болмауы мүмкін.</w:t>
      </w:r>
    </w:p>
    <w:p w:rsidR="0048703E" w:rsidRDefault="00036901">
      <w:pPr>
        <w:pStyle w:val="a3"/>
        <w:ind w:right="1410"/>
        <w:jc w:val="left"/>
      </w:pPr>
      <w:r>
        <w:t>Кейінге</w:t>
      </w:r>
      <w:r>
        <w:rPr>
          <w:spacing w:val="40"/>
        </w:rPr>
        <w:t xml:space="preserve"> </w:t>
      </w:r>
      <w:r>
        <w:t>қалдырылған</w:t>
      </w:r>
      <w:r>
        <w:rPr>
          <w:spacing w:val="40"/>
        </w:rPr>
        <w:t xml:space="preserve"> </w:t>
      </w:r>
      <w:r>
        <w:t>орындаумен</w:t>
      </w:r>
      <w:r>
        <w:rPr>
          <w:spacing w:val="40"/>
        </w:rPr>
        <w:t xml:space="preserve"> </w:t>
      </w:r>
      <w:r>
        <w:t>Мәмілелер</w:t>
      </w:r>
      <w:r>
        <w:rPr>
          <w:spacing w:val="40"/>
        </w:rPr>
        <w:t xml:space="preserve"> </w:t>
      </w:r>
      <w:r>
        <w:t>жасасуға</w:t>
      </w:r>
      <w:r>
        <w:rPr>
          <w:spacing w:val="40"/>
        </w:rPr>
        <w:t xml:space="preserve"> </w:t>
      </w:r>
      <w:r>
        <w:t>өтінімдер</w:t>
      </w:r>
      <w:r>
        <w:rPr>
          <w:spacing w:val="40"/>
        </w:rPr>
        <w:t xml:space="preserve"> </w:t>
      </w:r>
      <w:r>
        <w:t>атаулы болып табылады.</w:t>
      </w:r>
    </w:p>
    <w:p w:rsidR="0048703E" w:rsidRDefault="00036901">
      <w:pPr>
        <w:pStyle w:val="a3"/>
        <w:spacing w:before="68"/>
        <w:ind w:right="1726"/>
      </w:pPr>
      <w:r>
        <w:t>Мекенжайлық өтінім онда көрсетілген Тауарлардың барлық санына ғана және онда көрсетілген бағамен ғана толтырылуы мүмкін.</w:t>
      </w:r>
      <w:r>
        <w:t xml:space="preserve"> Жарияланған мекенжай өтінімі туралы ақпарат Өтінімде көрсетілген Сауда-саттыққа Қатысушыға ғана жеткізіледі.</w:t>
      </w:r>
    </w:p>
    <w:p w:rsidR="0048703E" w:rsidRDefault="00036901">
      <w:pPr>
        <w:pStyle w:val="a4"/>
        <w:numPr>
          <w:ilvl w:val="1"/>
          <w:numId w:val="18"/>
        </w:numPr>
        <w:tabs>
          <w:tab w:val="left" w:pos="1011"/>
        </w:tabs>
        <w:spacing w:before="2"/>
        <w:ind w:right="1728" w:firstLine="0"/>
        <w:rPr>
          <w:sz w:val="28"/>
        </w:rPr>
      </w:pPr>
      <w:r>
        <w:rPr>
          <w:sz w:val="28"/>
          <w:u w:val="single"/>
        </w:rPr>
        <w:t>Анонимдік және анонимдік емес өтінімдер</w:t>
      </w:r>
      <w:r>
        <w:rPr>
          <w:sz w:val="28"/>
        </w:rPr>
        <w:t>. Егер мекенжайсыз Өтінім берген Сауда-саттыққа Қатысушыны сәйкестендіруге мүмкіндік беретін ақпарат Сауда-</w:t>
      </w:r>
      <w:r>
        <w:rPr>
          <w:sz w:val="28"/>
        </w:rPr>
        <w:t>саттық барысында барлық Сауда-саттыққа Қатысушыларға жария етілмеген жағдайда, мұндай Өтінім анонимдік деп танылады. Жағдайда, егер көрсетілген ақпарат Сауда-саттық барысында барлық Сауда-саттыққа Қатысушыларға жария етілсе,</w:t>
      </w:r>
      <w:r>
        <w:rPr>
          <w:spacing w:val="80"/>
          <w:sz w:val="28"/>
        </w:rPr>
        <w:t xml:space="preserve"> </w:t>
      </w:r>
      <w:r>
        <w:rPr>
          <w:sz w:val="28"/>
        </w:rPr>
        <w:t>Өтінім жасырын емес деп танылад</w:t>
      </w:r>
      <w:r>
        <w:rPr>
          <w:sz w:val="28"/>
        </w:rPr>
        <w:t>ы.</w:t>
      </w:r>
    </w:p>
    <w:p w:rsidR="0048703E" w:rsidRDefault="00036901">
      <w:pPr>
        <w:pStyle w:val="a4"/>
        <w:numPr>
          <w:ilvl w:val="1"/>
          <w:numId w:val="18"/>
        </w:numPr>
        <w:tabs>
          <w:tab w:val="left" w:pos="1002"/>
        </w:tabs>
        <w:ind w:right="1736" w:firstLine="0"/>
        <w:rPr>
          <w:sz w:val="28"/>
        </w:rPr>
      </w:pPr>
      <w:r>
        <w:rPr>
          <w:sz w:val="28"/>
          <w:u w:val="single"/>
        </w:rPr>
        <w:t>Нарықтық және лимиттелген өтінімдер</w:t>
      </w:r>
      <w:r>
        <w:rPr>
          <w:sz w:val="28"/>
        </w:rPr>
        <w:t>. Мекенжайсыз өтінім, егер ол Өтінім жарияланған сәтте қолжетімді болатын ең жақсы баға бойынша мәміле жасасуды көздейтін болса, нарықтық өтінім деп танылады. Мекенжайсыз өтінім, егер ол Өтінімде көрсетілген баға бойын</w:t>
      </w:r>
      <w:r>
        <w:rPr>
          <w:sz w:val="28"/>
        </w:rPr>
        <w:t>ша немесе ең жақсы баға бойынша мәміле жасауды көздейтін болса, шектеулі деп танылады.</w:t>
      </w:r>
    </w:p>
    <w:p w:rsidR="0048703E" w:rsidRDefault="00036901">
      <w:pPr>
        <w:pStyle w:val="a4"/>
        <w:numPr>
          <w:ilvl w:val="1"/>
          <w:numId w:val="18"/>
        </w:numPr>
        <w:tabs>
          <w:tab w:val="left" w:pos="1067"/>
        </w:tabs>
        <w:ind w:right="1736" w:firstLine="0"/>
        <w:rPr>
          <w:sz w:val="28"/>
        </w:rPr>
      </w:pPr>
      <w:r>
        <w:rPr>
          <w:sz w:val="28"/>
        </w:rPr>
        <w:t>Өтінім ішінара орындауға, яғни оның негізінде бір немесе бірнеше мәмілелер жасасуға жол беруі мүмкін, олардың мәні (олардың) Тауарлардың саны Өтінімде көрсетілген Тауарл</w:t>
      </w:r>
      <w:r>
        <w:rPr>
          <w:sz w:val="28"/>
        </w:rPr>
        <w:t>ар санынан аспайтын мөлшерде болады. Егер осы Өтінім негізінде Өтінімде көрсетілген Тауарлардың барлық саны бойынша бір мәміле жасалуы мүмкін болса, Өтінім ішінара орындалуға жол бермейді деп танылады.</w:t>
      </w:r>
    </w:p>
    <w:p w:rsidR="0048703E" w:rsidRDefault="00036901">
      <w:pPr>
        <w:pStyle w:val="a4"/>
        <w:numPr>
          <w:ilvl w:val="1"/>
          <w:numId w:val="18"/>
        </w:numPr>
        <w:tabs>
          <w:tab w:val="left" w:pos="1033"/>
        </w:tabs>
        <w:spacing w:before="1"/>
        <w:ind w:right="1739" w:firstLine="0"/>
        <w:rPr>
          <w:sz w:val="28"/>
        </w:rPr>
      </w:pPr>
      <w:r>
        <w:rPr>
          <w:sz w:val="28"/>
        </w:rPr>
        <w:t>Стоп-Өтінім мәмілелер тізілімінде осы Өтінімде (тоқтат</w:t>
      </w:r>
      <w:r>
        <w:rPr>
          <w:sz w:val="28"/>
        </w:rPr>
        <w:t>у</w:t>
      </w:r>
      <w:r>
        <w:rPr>
          <w:spacing w:val="80"/>
          <w:sz w:val="28"/>
        </w:rPr>
        <w:t xml:space="preserve"> </w:t>
      </w:r>
      <w:r>
        <w:rPr>
          <w:sz w:val="28"/>
        </w:rPr>
        <w:t>бағалары) көрсетілген бағадан төмен (Тауарды сатуға өтінім үшін) немесе</w:t>
      </w:r>
      <w:r>
        <w:rPr>
          <w:spacing w:val="12"/>
          <w:sz w:val="28"/>
        </w:rPr>
        <w:t xml:space="preserve"> </w:t>
      </w:r>
      <w:r>
        <w:rPr>
          <w:sz w:val="28"/>
        </w:rPr>
        <w:t>одан</w:t>
      </w:r>
      <w:r>
        <w:rPr>
          <w:spacing w:val="12"/>
          <w:sz w:val="28"/>
        </w:rPr>
        <w:t xml:space="preserve"> </w:t>
      </w:r>
      <w:r>
        <w:rPr>
          <w:sz w:val="28"/>
        </w:rPr>
        <w:t>жоғары</w:t>
      </w:r>
      <w:r>
        <w:rPr>
          <w:spacing w:val="13"/>
          <w:sz w:val="28"/>
        </w:rPr>
        <w:t xml:space="preserve"> </w:t>
      </w:r>
      <w:r>
        <w:rPr>
          <w:sz w:val="28"/>
        </w:rPr>
        <w:t>(Тауарды</w:t>
      </w:r>
      <w:r>
        <w:rPr>
          <w:spacing w:val="12"/>
          <w:sz w:val="28"/>
        </w:rPr>
        <w:t xml:space="preserve"> </w:t>
      </w:r>
      <w:r>
        <w:rPr>
          <w:sz w:val="28"/>
        </w:rPr>
        <w:t>сатып</w:t>
      </w:r>
      <w:r>
        <w:rPr>
          <w:spacing w:val="15"/>
          <w:sz w:val="28"/>
        </w:rPr>
        <w:t xml:space="preserve"> </w:t>
      </w:r>
      <w:r>
        <w:rPr>
          <w:sz w:val="28"/>
        </w:rPr>
        <w:t>алуға</w:t>
      </w:r>
      <w:r>
        <w:rPr>
          <w:spacing w:val="11"/>
          <w:sz w:val="28"/>
        </w:rPr>
        <w:t xml:space="preserve"> </w:t>
      </w:r>
      <w:r>
        <w:rPr>
          <w:sz w:val="28"/>
        </w:rPr>
        <w:t>өтінім</w:t>
      </w:r>
      <w:r>
        <w:rPr>
          <w:spacing w:val="12"/>
          <w:sz w:val="28"/>
        </w:rPr>
        <w:t xml:space="preserve"> </w:t>
      </w:r>
      <w:r>
        <w:rPr>
          <w:sz w:val="28"/>
        </w:rPr>
        <w:t>үшін)</w:t>
      </w:r>
      <w:r>
        <w:rPr>
          <w:spacing w:val="13"/>
          <w:sz w:val="28"/>
        </w:rPr>
        <w:t xml:space="preserve"> </w:t>
      </w:r>
      <w:r>
        <w:rPr>
          <w:sz w:val="28"/>
        </w:rPr>
        <w:t>бағамен</w:t>
      </w:r>
      <w:r>
        <w:rPr>
          <w:spacing w:val="15"/>
          <w:sz w:val="28"/>
        </w:rPr>
        <w:t xml:space="preserve"> </w:t>
      </w:r>
      <w:r>
        <w:rPr>
          <w:spacing w:val="-2"/>
          <w:sz w:val="28"/>
        </w:rPr>
        <w:t>мәміле</w:t>
      </w:r>
    </w:p>
    <w:p w:rsidR="0048703E" w:rsidRDefault="0048703E">
      <w:pPr>
        <w:pStyle w:val="a4"/>
        <w:rPr>
          <w:sz w:val="28"/>
        </w:rPr>
        <w:sectPr w:rsidR="0048703E">
          <w:pgSz w:w="11920" w:h="16850"/>
          <w:pgMar w:top="1260" w:right="0" w:bottom="280" w:left="992" w:header="720" w:footer="720" w:gutter="0"/>
          <w:cols w:space="720"/>
        </w:sectPr>
      </w:pPr>
    </w:p>
    <w:p w:rsidR="0048703E" w:rsidRDefault="00036901">
      <w:pPr>
        <w:pStyle w:val="a3"/>
        <w:spacing w:before="59"/>
        <w:ind w:right="1741"/>
      </w:pPr>
      <w:r>
        <w:lastRenderedPageBreak/>
        <w:t>жасалған сәттен бастап жарияланған болып саналады. Хабарландыруға дейін стоп-өтінімдер оның Өтінімдер тізілімінде тіркелу фактісі туралы ақпарат Сауда-саттыққа қатысушыларға жария етілмейді.</w:t>
      </w:r>
    </w:p>
    <w:p w:rsidR="0048703E" w:rsidRDefault="00036901">
      <w:pPr>
        <w:pStyle w:val="a4"/>
        <w:numPr>
          <w:ilvl w:val="1"/>
          <w:numId w:val="18"/>
        </w:numPr>
        <w:tabs>
          <w:tab w:val="left" w:pos="1031"/>
        </w:tabs>
        <w:ind w:right="1735" w:firstLine="0"/>
        <w:rPr>
          <w:sz w:val="28"/>
        </w:rPr>
      </w:pPr>
      <w:r>
        <w:rPr>
          <w:sz w:val="28"/>
        </w:rPr>
        <w:t xml:space="preserve">Лезде орындалатын өтінім (нарықтық өтінім және ішінара орындауға </w:t>
      </w:r>
      <w:r>
        <w:rPr>
          <w:sz w:val="28"/>
        </w:rPr>
        <w:t xml:space="preserve">мүмкіндік бермейтін өтінім) ол жарияланған сәтте орындалуға жатады және көрсетілген сәтте орындалмаған жағдайда жарияланған Өтінімдерден дереу жойылады. Сауда-саттық сессиясы барысында қолданыста болған орындалмаған өтінімді Биржа жарияланған Сауда-саттық </w:t>
      </w:r>
      <w:r>
        <w:rPr>
          <w:sz w:val="28"/>
        </w:rPr>
        <w:t>сессиясы аяқталғаннан кейін жарияланған Өтінімдерден алып тастайды.</w:t>
      </w:r>
    </w:p>
    <w:p w:rsidR="0048703E" w:rsidRDefault="00036901">
      <w:pPr>
        <w:pStyle w:val="a3"/>
        <w:spacing w:before="2"/>
        <w:ind w:right="1733"/>
        <w:jc w:val="left"/>
      </w:pPr>
      <w:r>
        <w:t>Мерзімсіз</w:t>
      </w:r>
      <w:r>
        <w:rPr>
          <w:spacing w:val="-1"/>
        </w:rPr>
        <w:t xml:space="preserve"> </w:t>
      </w:r>
      <w:r>
        <w:t>Өтінім</w:t>
      </w:r>
      <w:r>
        <w:rPr>
          <w:spacing w:val="-1"/>
        </w:rPr>
        <w:t xml:space="preserve"> </w:t>
      </w:r>
      <w:r>
        <w:t>Сауда-саттыққа Қатысушы оны жойғанға</w:t>
      </w:r>
      <w:r>
        <w:rPr>
          <w:spacing w:val="-3"/>
        </w:rPr>
        <w:t xml:space="preserve"> </w:t>
      </w:r>
      <w:r>
        <w:t>дейін немесе ол толық орындалғанға дейін жарамды (жарияланған болып табылады). Қолданылу</w:t>
      </w:r>
      <w:r>
        <w:rPr>
          <w:spacing w:val="34"/>
        </w:rPr>
        <w:t xml:space="preserve"> </w:t>
      </w:r>
      <w:r>
        <w:t>мерзімінің</w:t>
      </w:r>
      <w:r>
        <w:rPr>
          <w:spacing w:val="34"/>
        </w:rPr>
        <w:t xml:space="preserve"> </w:t>
      </w:r>
      <w:r>
        <w:t>аяқталу</w:t>
      </w:r>
      <w:r>
        <w:rPr>
          <w:spacing w:val="34"/>
        </w:rPr>
        <w:t xml:space="preserve"> </w:t>
      </w:r>
      <w:r>
        <w:t>күнін</w:t>
      </w:r>
      <w:r>
        <w:rPr>
          <w:spacing w:val="34"/>
        </w:rPr>
        <w:t xml:space="preserve"> </w:t>
      </w:r>
      <w:r>
        <w:t>қамтитын</w:t>
      </w:r>
      <w:r>
        <w:rPr>
          <w:spacing w:val="34"/>
        </w:rPr>
        <w:t xml:space="preserve"> </w:t>
      </w:r>
      <w:r>
        <w:t>өтінім көрс</w:t>
      </w:r>
      <w:r>
        <w:t>етілген</w:t>
      </w:r>
      <w:r>
        <w:rPr>
          <w:spacing w:val="34"/>
        </w:rPr>
        <w:t xml:space="preserve"> </w:t>
      </w:r>
      <w:r>
        <w:t>күні өткізілген</w:t>
      </w:r>
      <w:r>
        <w:rPr>
          <w:spacing w:val="40"/>
        </w:rPr>
        <w:t xml:space="preserve"> </w:t>
      </w:r>
      <w:r>
        <w:t>Сауда</w:t>
      </w:r>
      <w:r>
        <w:rPr>
          <w:spacing w:val="40"/>
        </w:rPr>
        <w:t xml:space="preserve"> </w:t>
      </w:r>
      <w:r>
        <w:t>сессиясы</w:t>
      </w:r>
      <w:r>
        <w:rPr>
          <w:spacing w:val="40"/>
        </w:rPr>
        <w:t xml:space="preserve"> </w:t>
      </w:r>
      <w:r>
        <w:t>аяқталғанға</w:t>
      </w:r>
      <w:r>
        <w:rPr>
          <w:spacing w:val="37"/>
        </w:rPr>
        <w:t xml:space="preserve"> </w:t>
      </w:r>
      <w:r>
        <w:t>дейін</w:t>
      </w:r>
      <w:r>
        <w:rPr>
          <w:spacing w:val="40"/>
        </w:rPr>
        <w:t xml:space="preserve"> </w:t>
      </w:r>
      <w:r>
        <w:t>жарамды.</w:t>
      </w:r>
      <w:r>
        <w:rPr>
          <w:spacing w:val="39"/>
        </w:rPr>
        <w:t xml:space="preserve"> </w:t>
      </w:r>
      <w:r>
        <w:t>Жағдайда,</w:t>
      </w:r>
      <w:r>
        <w:rPr>
          <w:spacing w:val="39"/>
        </w:rPr>
        <w:t xml:space="preserve"> </w:t>
      </w:r>
      <w:r>
        <w:t>егер мұндай өтінім оның қолданылу мерзімі аяқталғанға дейін орындалмаса, Биржа оны осы мерзім өткеннен кейін алып тастайды.</w:t>
      </w:r>
    </w:p>
    <w:p w:rsidR="0048703E" w:rsidRDefault="0048703E">
      <w:pPr>
        <w:pStyle w:val="a3"/>
        <w:spacing w:before="5"/>
        <w:ind w:left="0"/>
        <w:jc w:val="left"/>
      </w:pPr>
    </w:p>
    <w:p w:rsidR="0048703E" w:rsidRDefault="00036901">
      <w:pPr>
        <w:pStyle w:val="1"/>
        <w:numPr>
          <w:ilvl w:val="0"/>
          <w:numId w:val="17"/>
        </w:numPr>
        <w:tabs>
          <w:tab w:val="left" w:pos="2043"/>
          <w:tab w:val="left" w:pos="4217"/>
        </w:tabs>
        <w:ind w:right="2986" w:hanging="2547"/>
      </w:pPr>
      <w:r>
        <w:t>бап.</w:t>
      </w:r>
      <w:r>
        <w:rPr>
          <w:spacing w:val="-7"/>
        </w:rPr>
        <w:t xml:space="preserve"> </w:t>
      </w:r>
      <w:r>
        <w:t>Өтінімнің</w:t>
      </w:r>
      <w:r>
        <w:rPr>
          <w:spacing w:val="-10"/>
        </w:rPr>
        <w:t xml:space="preserve"> </w:t>
      </w:r>
      <w:r>
        <w:t>мазмұнына</w:t>
      </w:r>
      <w:r>
        <w:rPr>
          <w:spacing w:val="-5"/>
        </w:rPr>
        <w:t xml:space="preserve"> </w:t>
      </w:r>
      <w:r>
        <w:t>қойылатын</w:t>
      </w:r>
      <w:r>
        <w:rPr>
          <w:spacing w:val="-7"/>
        </w:rPr>
        <w:t xml:space="preserve"> </w:t>
      </w:r>
      <w:r>
        <w:t xml:space="preserve">жалпы </w:t>
      </w:r>
      <w:r>
        <w:rPr>
          <w:spacing w:val="-2"/>
        </w:rPr>
        <w:t>талаптар</w:t>
      </w:r>
    </w:p>
    <w:p w:rsidR="0048703E" w:rsidRDefault="0048703E">
      <w:pPr>
        <w:pStyle w:val="a3"/>
        <w:spacing w:before="8"/>
        <w:ind w:left="0"/>
        <w:jc w:val="left"/>
        <w:rPr>
          <w:b/>
        </w:rPr>
      </w:pPr>
    </w:p>
    <w:p w:rsidR="0048703E" w:rsidRDefault="00036901">
      <w:pPr>
        <w:pStyle w:val="a4"/>
        <w:numPr>
          <w:ilvl w:val="1"/>
          <w:numId w:val="17"/>
        </w:numPr>
        <w:tabs>
          <w:tab w:val="left" w:pos="1007"/>
        </w:tabs>
        <w:ind w:right="1745" w:firstLine="0"/>
        <w:rPr>
          <w:sz w:val="28"/>
        </w:rPr>
      </w:pPr>
      <w:r>
        <w:rPr>
          <w:sz w:val="28"/>
        </w:rPr>
        <w:t>Егер</w:t>
      </w:r>
      <w:r>
        <w:rPr>
          <w:spacing w:val="40"/>
          <w:sz w:val="28"/>
        </w:rPr>
        <w:t xml:space="preserve"> </w:t>
      </w:r>
      <w:r>
        <w:rPr>
          <w:sz w:val="28"/>
        </w:rPr>
        <w:t>Ережелерде</w:t>
      </w:r>
      <w:r>
        <w:rPr>
          <w:spacing w:val="40"/>
          <w:sz w:val="28"/>
        </w:rPr>
        <w:t xml:space="preserve"> </w:t>
      </w:r>
      <w:r>
        <w:rPr>
          <w:sz w:val="28"/>
        </w:rPr>
        <w:t>өзгеше</w:t>
      </w:r>
      <w:r>
        <w:rPr>
          <w:spacing w:val="40"/>
          <w:sz w:val="28"/>
        </w:rPr>
        <w:t xml:space="preserve"> </w:t>
      </w:r>
      <w:r>
        <w:rPr>
          <w:sz w:val="28"/>
        </w:rPr>
        <w:t>көзделмесе,</w:t>
      </w:r>
      <w:r>
        <w:rPr>
          <w:spacing w:val="40"/>
          <w:sz w:val="28"/>
        </w:rPr>
        <w:t xml:space="preserve"> </w:t>
      </w:r>
      <w:r>
        <w:rPr>
          <w:sz w:val="28"/>
        </w:rPr>
        <w:t>Өтінімде</w:t>
      </w:r>
      <w:r>
        <w:rPr>
          <w:spacing w:val="40"/>
          <w:sz w:val="28"/>
        </w:rPr>
        <w:t xml:space="preserve"> </w:t>
      </w:r>
      <w:r>
        <w:rPr>
          <w:sz w:val="28"/>
        </w:rPr>
        <w:t>келесі</w:t>
      </w:r>
      <w:r>
        <w:rPr>
          <w:spacing w:val="40"/>
          <w:sz w:val="28"/>
        </w:rPr>
        <w:t xml:space="preserve"> </w:t>
      </w:r>
      <w:r>
        <w:rPr>
          <w:sz w:val="28"/>
        </w:rPr>
        <w:t>мәліметтер болуы керек:</w:t>
      </w:r>
    </w:p>
    <w:p w:rsidR="0048703E" w:rsidRDefault="00036901">
      <w:pPr>
        <w:pStyle w:val="a4"/>
        <w:numPr>
          <w:ilvl w:val="2"/>
          <w:numId w:val="17"/>
        </w:numPr>
        <w:tabs>
          <w:tab w:val="left" w:pos="562"/>
        </w:tabs>
        <w:spacing w:line="321" w:lineRule="exact"/>
        <w:ind w:left="562" w:hanging="140"/>
        <w:jc w:val="left"/>
        <w:rPr>
          <w:sz w:val="28"/>
        </w:rPr>
      </w:pPr>
      <w:r>
        <w:rPr>
          <w:sz w:val="28"/>
        </w:rPr>
        <w:t>Өтінім</w:t>
      </w:r>
      <w:r>
        <w:rPr>
          <w:spacing w:val="-8"/>
          <w:sz w:val="28"/>
        </w:rPr>
        <w:t xml:space="preserve"> </w:t>
      </w:r>
      <w:r>
        <w:rPr>
          <w:sz w:val="28"/>
        </w:rPr>
        <w:t>берген</w:t>
      </w:r>
      <w:r>
        <w:rPr>
          <w:spacing w:val="-6"/>
          <w:sz w:val="28"/>
        </w:rPr>
        <w:t xml:space="preserve"> </w:t>
      </w:r>
      <w:r>
        <w:rPr>
          <w:sz w:val="28"/>
        </w:rPr>
        <w:t>Сауда-саттыққа</w:t>
      </w:r>
      <w:r>
        <w:rPr>
          <w:spacing w:val="-6"/>
          <w:sz w:val="28"/>
        </w:rPr>
        <w:t xml:space="preserve"> </w:t>
      </w:r>
      <w:r>
        <w:rPr>
          <w:sz w:val="28"/>
        </w:rPr>
        <w:t>қатысушының</w:t>
      </w:r>
      <w:r>
        <w:rPr>
          <w:spacing w:val="-6"/>
          <w:sz w:val="28"/>
        </w:rPr>
        <w:t xml:space="preserve"> </w:t>
      </w:r>
      <w:r>
        <w:rPr>
          <w:spacing w:val="-2"/>
          <w:sz w:val="28"/>
        </w:rPr>
        <w:t>коды;</w:t>
      </w:r>
    </w:p>
    <w:p w:rsidR="0048703E" w:rsidRDefault="00036901">
      <w:pPr>
        <w:pStyle w:val="a4"/>
        <w:numPr>
          <w:ilvl w:val="2"/>
          <w:numId w:val="17"/>
        </w:numPr>
        <w:tabs>
          <w:tab w:val="left" w:pos="567"/>
        </w:tabs>
        <w:ind w:right="1735" w:firstLine="0"/>
        <w:jc w:val="left"/>
        <w:rPr>
          <w:sz w:val="28"/>
        </w:rPr>
      </w:pPr>
      <w:r>
        <w:rPr>
          <w:sz w:val="28"/>
        </w:rPr>
        <w:t>өтінім</w:t>
      </w:r>
      <w:r>
        <w:rPr>
          <w:spacing w:val="40"/>
          <w:sz w:val="28"/>
        </w:rPr>
        <w:t xml:space="preserve"> </w:t>
      </w:r>
      <w:r>
        <w:rPr>
          <w:sz w:val="28"/>
        </w:rPr>
        <w:t>жіберілетін</w:t>
      </w:r>
      <w:r>
        <w:rPr>
          <w:spacing w:val="40"/>
          <w:sz w:val="28"/>
        </w:rPr>
        <w:t xml:space="preserve"> </w:t>
      </w:r>
      <w:r>
        <w:rPr>
          <w:sz w:val="28"/>
        </w:rPr>
        <w:t>Сауда-саттыққа</w:t>
      </w:r>
      <w:r>
        <w:rPr>
          <w:spacing w:val="40"/>
          <w:sz w:val="28"/>
        </w:rPr>
        <w:t xml:space="preserve"> </w:t>
      </w:r>
      <w:r>
        <w:rPr>
          <w:sz w:val="28"/>
        </w:rPr>
        <w:t>Қатысушының</w:t>
      </w:r>
      <w:r>
        <w:rPr>
          <w:spacing w:val="40"/>
          <w:sz w:val="28"/>
        </w:rPr>
        <w:t xml:space="preserve"> </w:t>
      </w:r>
      <w:r>
        <w:rPr>
          <w:sz w:val="28"/>
        </w:rPr>
        <w:t>коды</w:t>
      </w:r>
      <w:r>
        <w:rPr>
          <w:spacing w:val="40"/>
          <w:sz w:val="28"/>
        </w:rPr>
        <w:t xml:space="preserve"> </w:t>
      </w:r>
      <w:r>
        <w:rPr>
          <w:sz w:val="28"/>
        </w:rPr>
        <w:t>(егер</w:t>
      </w:r>
      <w:r>
        <w:rPr>
          <w:spacing w:val="40"/>
          <w:sz w:val="28"/>
        </w:rPr>
        <w:t xml:space="preserve"> </w:t>
      </w:r>
      <w:r>
        <w:rPr>
          <w:sz w:val="28"/>
        </w:rPr>
        <w:t>Өтінім атаулы болып табылса көрсетіледі);</w:t>
      </w:r>
    </w:p>
    <w:p w:rsidR="0048703E" w:rsidRDefault="00036901">
      <w:pPr>
        <w:pStyle w:val="a4"/>
        <w:numPr>
          <w:ilvl w:val="2"/>
          <w:numId w:val="17"/>
        </w:numPr>
        <w:tabs>
          <w:tab w:val="left" w:pos="562"/>
        </w:tabs>
        <w:spacing w:line="275" w:lineRule="exact"/>
        <w:ind w:left="562" w:hanging="140"/>
        <w:jc w:val="left"/>
        <w:rPr>
          <w:sz w:val="28"/>
        </w:rPr>
      </w:pPr>
      <w:r>
        <w:rPr>
          <w:sz w:val="28"/>
        </w:rPr>
        <w:t>өтінім</w:t>
      </w:r>
      <w:r>
        <w:rPr>
          <w:spacing w:val="-4"/>
          <w:sz w:val="28"/>
        </w:rPr>
        <w:t xml:space="preserve"> </w:t>
      </w:r>
      <w:r>
        <w:rPr>
          <w:sz w:val="28"/>
        </w:rPr>
        <w:t>санаты</w:t>
      </w:r>
      <w:r>
        <w:rPr>
          <w:spacing w:val="-3"/>
          <w:sz w:val="28"/>
        </w:rPr>
        <w:t xml:space="preserve"> </w:t>
      </w:r>
      <w:r>
        <w:rPr>
          <w:sz w:val="28"/>
        </w:rPr>
        <w:t>(сатып</w:t>
      </w:r>
      <w:r>
        <w:rPr>
          <w:spacing w:val="-3"/>
          <w:sz w:val="28"/>
        </w:rPr>
        <w:t xml:space="preserve"> </w:t>
      </w:r>
      <w:r>
        <w:rPr>
          <w:sz w:val="28"/>
        </w:rPr>
        <w:t>алу</w:t>
      </w:r>
      <w:r>
        <w:rPr>
          <w:spacing w:val="-2"/>
          <w:sz w:val="28"/>
        </w:rPr>
        <w:t xml:space="preserve"> </w:t>
      </w:r>
      <w:r>
        <w:rPr>
          <w:sz w:val="28"/>
        </w:rPr>
        <w:t>немесе</w:t>
      </w:r>
      <w:r>
        <w:rPr>
          <w:spacing w:val="-6"/>
          <w:sz w:val="28"/>
        </w:rPr>
        <w:t xml:space="preserve"> </w:t>
      </w:r>
      <w:r>
        <w:rPr>
          <w:spacing w:val="-2"/>
          <w:sz w:val="28"/>
        </w:rPr>
        <w:t>сату);</w:t>
      </w:r>
    </w:p>
    <w:p w:rsidR="0048703E" w:rsidRDefault="00036901">
      <w:pPr>
        <w:pStyle w:val="a4"/>
        <w:numPr>
          <w:ilvl w:val="2"/>
          <w:numId w:val="17"/>
        </w:numPr>
        <w:tabs>
          <w:tab w:val="left" w:pos="562"/>
        </w:tabs>
        <w:spacing w:line="319" w:lineRule="exact"/>
        <w:ind w:left="562" w:hanging="140"/>
        <w:jc w:val="left"/>
        <w:rPr>
          <w:sz w:val="28"/>
        </w:rPr>
      </w:pPr>
      <w:r>
        <w:rPr>
          <w:sz w:val="28"/>
        </w:rPr>
        <w:t>тауардың</w:t>
      </w:r>
      <w:r>
        <w:rPr>
          <w:spacing w:val="-7"/>
          <w:sz w:val="28"/>
        </w:rPr>
        <w:t xml:space="preserve"> </w:t>
      </w:r>
      <w:r>
        <w:rPr>
          <w:spacing w:val="-2"/>
          <w:sz w:val="28"/>
        </w:rPr>
        <w:t>коды;</w:t>
      </w:r>
    </w:p>
    <w:p w:rsidR="0048703E" w:rsidRDefault="00036901">
      <w:pPr>
        <w:pStyle w:val="a4"/>
        <w:numPr>
          <w:ilvl w:val="2"/>
          <w:numId w:val="17"/>
        </w:numPr>
        <w:tabs>
          <w:tab w:val="left" w:pos="562"/>
        </w:tabs>
        <w:spacing w:before="2" w:line="322" w:lineRule="exact"/>
        <w:ind w:left="562" w:hanging="140"/>
        <w:jc w:val="left"/>
        <w:rPr>
          <w:sz w:val="28"/>
        </w:rPr>
      </w:pPr>
      <w:r>
        <w:rPr>
          <w:sz w:val="28"/>
        </w:rPr>
        <w:t>Тауардың</w:t>
      </w:r>
      <w:r>
        <w:rPr>
          <w:spacing w:val="-7"/>
          <w:sz w:val="28"/>
        </w:rPr>
        <w:t xml:space="preserve"> </w:t>
      </w:r>
      <w:r>
        <w:rPr>
          <w:spacing w:val="-4"/>
          <w:sz w:val="28"/>
        </w:rPr>
        <w:t>саны;</w:t>
      </w:r>
    </w:p>
    <w:p w:rsidR="0048703E" w:rsidRDefault="00036901">
      <w:pPr>
        <w:pStyle w:val="a4"/>
        <w:numPr>
          <w:ilvl w:val="2"/>
          <w:numId w:val="17"/>
        </w:numPr>
        <w:tabs>
          <w:tab w:val="left" w:pos="561"/>
          <w:tab w:val="left" w:pos="563"/>
        </w:tabs>
        <w:ind w:left="563" w:right="1423"/>
        <w:jc w:val="left"/>
        <w:rPr>
          <w:sz w:val="28"/>
        </w:rPr>
      </w:pPr>
      <w:r>
        <w:rPr>
          <w:sz w:val="28"/>
        </w:rPr>
        <w:t>тауардың</w:t>
      </w:r>
      <w:r>
        <w:rPr>
          <w:spacing w:val="40"/>
          <w:sz w:val="28"/>
        </w:rPr>
        <w:t xml:space="preserve"> </w:t>
      </w:r>
      <w:r>
        <w:rPr>
          <w:sz w:val="28"/>
        </w:rPr>
        <w:t>бағасы</w:t>
      </w:r>
      <w:r>
        <w:rPr>
          <w:spacing w:val="40"/>
          <w:sz w:val="28"/>
        </w:rPr>
        <w:t xml:space="preserve"> </w:t>
      </w:r>
      <w:r>
        <w:rPr>
          <w:sz w:val="28"/>
        </w:rPr>
        <w:t>(сатып</w:t>
      </w:r>
      <w:r>
        <w:rPr>
          <w:spacing w:val="40"/>
          <w:sz w:val="28"/>
        </w:rPr>
        <w:t xml:space="preserve"> </w:t>
      </w:r>
      <w:r>
        <w:rPr>
          <w:sz w:val="28"/>
        </w:rPr>
        <w:t>алуға</w:t>
      </w:r>
      <w:r>
        <w:rPr>
          <w:spacing w:val="40"/>
          <w:sz w:val="28"/>
        </w:rPr>
        <w:t xml:space="preserve"> </w:t>
      </w:r>
      <w:r>
        <w:rPr>
          <w:sz w:val="28"/>
        </w:rPr>
        <w:t>арналған</w:t>
      </w:r>
      <w:r>
        <w:rPr>
          <w:spacing w:val="40"/>
          <w:sz w:val="28"/>
        </w:rPr>
        <w:t xml:space="preserve"> </w:t>
      </w:r>
      <w:r>
        <w:rPr>
          <w:sz w:val="28"/>
        </w:rPr>
        <w:t>өтінімде</w:t>
      </w:r>
      <w:r>
        <w:rPr>
          <w:spacing w:val="40"/>
          <w:sz w:val="28"/>
        </w:rPr>
        <w:t xml:space="preserve"> </w:t>
      </w:r>
      <w:r>
        <w:rPr>
          <w:sz w:val="28"/>
        </w:rPr>
        <w:t>және</w:t>
      </w:r>
      <w:r>
        <w:rPr>
          <w:spacing w:val="40"/>
          <w:sz w:val="28"/>
        </w:rPr>
        <w:t xml:space="preserve"> </w:t>
      </w:r>
      <w:r>
        <w:rPr>
          <w:sz w:val="28"/>
        </w:rPr>
        <w:t>Сатуға</w:t>
      </w:r>
      <w:r>
        <w:rPr>
          <w:spacing w:val="40"/>
          <w:sz w:val="28"/>
        </w:rPr>
        <w:t xml:space="preserve"> </w:t>
      </w:r>
      <w:r>
        <w:rPr>
          <w:sz w:val="28"/>
        </w:rPr>
        <w:t>арналған өтінімде көрсетіледі);</w:t>
      </w:r>
    </w:p>
    <w:p w:rsidR="0048703E" w:rsidRDefault="00036901">
      <w:pPr>
        <w:pStyle w:val="a4"/>
        <w:numPr>
          <w:ilvl w:val="2"/>
          <w:numId w:val="17"/>
        </w:numPr>
        <w:tabs>
          <w:tab w:val="left" w:pos="562"/>
        </w:tabs>
        <w:spacing w:line="321" w:lineRule="exact"/>
        <w:ind w:left="562" w:hanging="140"/>
        <w:jc w:val="left"/>
        <w:rPr>
          <w:sz w:val="28"/>
        </w:rPr>
      </w:pPr>
      <w:r>
        <w:rPr>
          <w:sz w:val="28"/>
        </w:rPr>
        <w:t>мәміленің</w:t>
      </w:r>
      <w:r>
        <w:rPr>
          <w:spacing w:val="-6"/>
          <w:sz w:val="28"/>
        </w:rPr>
        <w:t xml:space="preserve"> </w:t>
      </w:r>
      <w:r>
        <w:rPr>
          <w:spacing w:val="-2"/>
          <w:sz w:val="28"/>
        </w:rPr>
        <w:t>валютасына;</w:t>
      </w:r>
    </w:p>
    <w:p w:rsidR="0048703E" w:rsidRDefault="00036901">
      <w:pPr>
        <w:pStyle w:val="a4"/>
        <w:numPr>
          <w:ilvl w:val="2"/>
          <w:numId w:val="17"/>
        </w:numPr>
        <w:tabs>
          <w:tab w:val="left" w:pos="562"/>
        </w:tabs>
        <w:ind w:left="562" w:hanging="140"/>
        <w:jc w:val="left"/>
        <w:rPr>
          <w:sz w:val="28"/>
        </w:rPr>
      </w:pPr>
      <w:r>
        <w:rPr>
          <w:sz w:val="28"/>
        </w:rPr>
        <w:t>мәміле</w:t>
      </w:r>
      <w:r>
        <w:rPr>
          <w:spacing w:val="-7"/>
          <w:sz w:val="28"/>
        </w:rPr>
        <w:t xml:space="preserve"> </w:t>
      </w:r>
      <w:r>
        <w:rPr>
          <w:sz w:val="28"/>
        </w:rPr>
        <w:t>бойынша</w:t>
      </w:r>
      <w:r>
        <w:rPr>
          <w:spacing w:val="-4"/>
          <w:sz w:val="28"/>
        </w:rPr>
        <w:t xml:space="preserve"> </w:t>
      </w:r>
      <w:r>
        <w:rPr>
          <w:sz w:val="28"/>
        </w:rPr>
        <w:t>төлем</w:t>
      </w:r>
      <w:r>
        <w:rPr>
          <w:spacing w:val="-4"/>
          <w:sz w:val="28"/>
        </w:rPr>
        <w:t xml:space="preserve"> </w:t>
      </w:r>
      <w:r>
        <w:rPr>
          <w:spacing w:val="-2"/>
          <w:sz w:val="28"/>
        </w:rPr>
        <w:t>валютасын:</w:t>
      </w:r>
    </w:p>
    <w:p w:rsidR="0048703E" w:rsidRDefault="00036901">
      <w:pPr>
        <w:pStyle w:val="a3"/>
        <w:tabs>
          <w:tab w:val="left" w:pos="1132"/>
        </w:tabs>
        <w:jc w:val="left"/>
      </w:pPr>
      <w:r>
        <w:rPr>
          <w:spacing w:val="-5"/>
        </w:rPr>
        <w:t>«T»</w:t>
      </w:r>
      <w:r>
        <w:tab/>
        <w:t>–</w:t>
      </w:r>
      <w:r>
        <w:rPr>
          <w:spacing w:val="-5"/>
        </w:rPr>
        <w:t xml:space="preserve"> </w:t>
      </w:r>
      <w:r>
        <w:t>қазақстандық</w:t>
      </w:r>
      <w:r>
        <w:rPr>
          <w:spacing w:val="-4"/>
        </w:rPr>
        <w:t xml:space="preserve"> </w:t>
      </w:r>
      <w:r>
        <w:rPr>
          <w:spacing w:val="-2"/>
        </w:rPr>
        <w:t>теңге;</w:t>
      </w:r>
    </w:p>
    <w:p w:rsidR="0048703E" w:rsidRDefault="00036901">
      <w:pPr>
        <w:pStyle w:val="a3"/>
        <w:tabs>
          <w:tab w:val="left" w:pos="1132"/>
        </w:tabs>
        <w:spacing w:before="2"/>
        <w:jc w:val="left"/>
      </w:pPr>
      <w:r>
        <w:rPr>
          <w:spacing w:val="-5"/>
        </w:rPr>
        <w:t>«S»</w:t>
      </w:r>
      <w:r>
        <w:tab/>
        <w:t>–</w:t>
      </w:r>
      <w:r>
        <w:rPr>
          <w:spacing w:val="-2"/>
        </w:rPr>
        <w:t xml:space="preserve"> </w:t>
      </w:r>
      <w:r>
        <w:t>АҚШ</w:t>
      </w:r>
      <w:r>
        <w:rPr>
          <w:spacing w:val="-1"/>
        </w:rPr>
        <w:t xml:space="preserve"> </w:t>
      </w:r>
      <w:r>
        <w:rPr>
          <w:spacing w:val="-2"/>
        </w:rPr>
        <w:t>доллары.</w:t>
      </w:r>
    </w:p>
    <w:p w:rsidR="0048703E" w:rsidRDefault="00036901">
      <w:pPr>
        <w:pStyle w:val="a4"/>
        <w:numPr>
          <w:ilvl w:val="2"/>
          <w:numId w:val="17"/>
        </w:numPr>
        <w:tabs>
          <w:tab w:val="left" w:pos="565"/>
        </w:tabs>
        <w:spacing w:before="67"/>
        <w:ind w:left="565" w:hanging="143"/>
        <w:jc w:val="left"/>
        <w:rPr>
          <w:sz w:val="28"/>
        </w:rPr>
      </w:pPr>
      <w:r>
        <w:rPr>
          <w:sz w:val="28"/>
        </w:rPr>
        <w:t>тауарды</w:t>
      </w:r>
      <w:r>
        <w:rPr>
          <w:spacing w:val="-5"/>
          <w:sz w:val="28"/>
        </w:rPr>
        <w:t xml:space="preserve"> </w:t>
      </w:r>
      <w:r>
        <w:rPr>
          <w:sz w:val="28"/>
        </w:rPr>
        <w:t>беру</w:t>
      </w:r>
      <w:r>
        <w:rPr>
          <w:spacing w:val="-3"/>
          <w:sz w:val="28"/>
        </w:rPr>
        <w:t xml:space="preserve"> </w:t>
      </w:r>
      <w:r>
        <w:rPr>
          <w:spacing w:val="-2"/>
          <w:sz w:val="28"/>
        </w:rPr>
        <w:t>шарттары;</w:t>
      </w:r>
    </w:p>
    <w:p w:rsidR="0048703E" w:rsidRDefault="00036901">
      <w:pPr>
        <w:pStyle w:val="a4"/>
        <w:numPr>
          <w:ilvl w:val="2"/>
          <w:numId w:val="17"/>
        </w:numPr>
        <w:tabs>
          <w:tab w:val="left" w:pos="566"/>
        </w:tabs>
        <w:spacing w:before="67" w:line="242" w:lineRule="auto"/>
        <w:ind w:left="566" w:right="2050" w:hanging="144"/>
        <w:jc w:val="left"/>
        <w:rPr>
          <w:sz w:val="28"/>
        </w:rPr>
      </w:pPr>
      <w:r>
        <w:rPr>
          <w:sz w:val="28"/>
        </w:rPr>
        <w:t>мәмілені</w:t>
      </w:r>
      <w:r>
        <w:rPr>
          <w:spacing w:val="-8"/>
          <w:sz w:val="28"/>
        </w:rPr>
        <w:t xml:space="preserve"> </w:t>
      </w:r>
      <w:r>
        <w:rPr>
          <w:sz w:val="28"/>
        </w:rPr>
        <w:t>орындау</w:t>
      </w:r>
      <w:r>
        <w:rPr>
          <w:spacing w:val="-5"/>
          <w:sz w:val="28"/>
        </w:rPr>
        <w:t xml:space="preserve"> </w:t>
      </w:r>
      <w:r>
        <w:rPr>
          <w:sz w:val="28"/>
        </w:rPr>
        <w:t>мерзімі</w:t>
      </w:r>
      <w:r>
        <w:rPr>
          <w:spacing w:val="-5"/>
          <w:sz w:val="28"/>
        </w:rPr>
        <w:t xml:space="preserve"> </w:t>
      </w:r>
      <w:r>
        <w:rPr>
          <w:sz w:val="28"/>
        </w:rPr>
        <w:t>(кейінге</w:t>
      </w:r>
      <w:r>
        <w:rPr>
          <w:spacing w:val="-6"/>
          <w:sz w:val="28"/>
        </w:rPr>
        <w:t xml:space="preserve"> </w:t>
      </w:r>
      <w:r>
        <w:rPr>
          <w:sz w:val="28"/>
        </w:rPr>
        <w:t>қалдырылған</w:t>
      </w:r>
      <w:r>
        <w:rPr>
          <w:spacing w:val="-6"/>
          <w:sz w:val="28"/>
        </w:rPr>
        <w:t xml:space="preserve"> </w:t>
      </w:r>
      <w:r>
        <w:rPr>
          <w:sz w:val="28"/>
        </w:rPr>
        <w:t>орындаумен</w:t>
      </w:r>
      <w:r>
        <w:rPr>
          <w:spacing w:val="-6"/>
          <w:sz w:val="28"/>
        </w:rPr>
        <w:t xml:space="preserve"> </w:t>
      </w:r>
      <w:r>
        <w:rPr>
          <w:sz w:val="28"/>
        </w:rPr>
        <w:t>Мәміле жасасу туралы өтінімде көрсетілген);</w:t>
      </w:r>
    </w:p>
    <w:p w:rsidR="0048703E" w:rsidRDefault="00036901">
      <w:pPr>
        <w:pStyle w:val="a4"/>
        <w:numPr>
          <w:ilvl w:val="2"/>
          <w:numId w:val="17"/>
        </w:numPr>
        <w:tabs>
          <w:tab w:val="left" w:pos="561"/>
          <w:tab w:val="left" w:pos="563"/>
        </w:tabs>
        <w:ind w:left="563" w:right="1424"/>
        <w:jc w:val="left"/>
        <w:rPr>
          <w:sz w:val="28"/>
        </w:rPr>
      </w:pPr>
      <w:r>
        <w:rPr>
          <w:sz w:val="28"/>
        </w:rPr>
        <w:t>егер</w:t>
      </w:r>
      <w:r>
        <w:rPr>
          <w:spacing w:val="40"/>
          <w:sz w:val="28"/>
        </w:rPr>
        <w:t xml:space="preserve"> </w:t>
      </w:r>
      <w:r>
        <w:rPr>
          <w:sz w:val="28"/>
        </w:rPr>
        <w:t>мекенжайсыз</w:t>
      </w:r>
      <w:r>
        <w:rPr>
          <w:spacing w:val="40"/>
          <w:sz w:val="28"/>
        </w:rPr>
        <w:t xml:space="preserve"> </w:t>
      </w:r>
      <w:r>
        <w:rPr>
          <w:sz w:val="28"/>
        </w:rPr>
        <w:t>Өтінім</w:t>
      </w:r>
      <w:r>
        <w:rPr>
          <w:spacing w:val="40"/>
          <w:sz w:val="28"/>
        </w:rPr>
        <w:t xml:space="preserve"> </w:t>
      </w:r>
      <w:r>
        <w:rPr>
          <w:sz w:val="28"/>
        </w:rPr>
        <w:t>жарияланса,</w:t>
      </w:r>
      <w:r>
        <w:rPr>
          <w:spacing w:val="40"/>
          <w:sz w:val="28"/>
        </w:rPr>
        <w:t xml:space="preserve"> </w:t>
      </w:r>
      <w:r>
        <w:rPr>
          <w:sz w:val="28"/>
        </w:rPr>
        <w:t>Өтінімнің</w:t>
      </w:r>
      <w:r>
        <w:rPr>
          <w:spacing w:val="40"/>
          <w:sz w:val="28"/>
        </w:rPr>
        <w:t xml:space="preserve"> </w:t>
      </w:r>
      <w:r>
        <w:rPr>
          <w:sz w:val="28"/>
        </w:rPr>
        <w:t>жасырын</w:t>
      </w:r>
      <w:r>
        <w:rPr>
          <w:spacing w:val="40"/>
          <w:sz w:val="28"/>
        </w:rPr>
        <w:t xml:space="preserve"> </w:t>
      </w:r>
      <w:r>
        <w:rPr>
          <w:sz w:val="28"/>
        </w:rPr>
        <w:t>еместігінің</w:t>
      </w:r>
      <w:r>
        <w:rPr>
          <w:spacing w:val="40"/>
          <w:sz w:val="28"/>
        </w:rPr>
        <w:t xml:space="preserve"> </w:t>
      </w:r>
      <w:r>
        <w:rPr>
          <w:spacing w:val="-2"/>
          <w:sz w:val="28"/>
        </w:rPr>
        <w:t>белгісі;</w:t>
      </w:r>
    </w:p>
    <w:p w:rsidR="0048703E" w:rsidRDefault="00036901">
      <w:pPr>
        <w:pStyle w:val="a4"/>
        <w:numPr>
          <w:ilvl w:val="2"/>
          <w:numId w:val="17"/>
        </w:numPr>
        <w:tabs>
          <w:tab w:val="left" w:pos="562"/>
        </w:tabs>
        <w:spacing w:line="322" w:lineRule="exact"/>
        <w:ind w:left="562" w:hanging="140"/>
        <w:jc w:val="left"/>
        <w:rPr>
          <w:sz w:val="28"/>
        </w:rPr>
      </w:pPr>
      <w:r>
        <w:rPr>
          <w:sz w:val="28"/>
        </w:rPr>
        <w:t>өтінім</w:t>
      </w:r>
      <w:r>
        <w:rPr>
          <w:spacing w:val="-6"/>
          <w:sz w:val="28"/>
        </w:rPr>
        <w:t xml:space="preserve"> </w:t>
      </w:r>
      <w:r>
        <w:rPr>
          <w:sz w:val="28"/>
        </w:rPr>
        <w:t>бойынша</w:t>
      </w:r>
      <w:r>
        <w:rPr>
          <w:spacing w:val="-6"/>
          <w:sz w:val="28"/>
        </w:rPr>
        <w:t xml:space="preserve"> </w:t>
      </w:r>
      <w:r>
        <w:rPr>
          <w:sz w:val="28"/>
        </w:rPr>
        <w:t>ішінара</w:t>
      </w:r>
      <w:r>
        <w:rPr>
          <w:spacing w:val="-6"/>
          <w:sz w:val="28"/>
        </w:rPr>
        <w:t xml:space="preserve"> </w:t>
      </w:r>
      <w:r>
        <w:rPr>
          <w:sz w:val="28"/>
        </w:rPr>
        <w:t>орындау</w:t>
      </w:r>
      <w:r>
        <w:rPr>
          <w:spacing w:val="-4"/>
          <w:sz w:val="28"/>
        </w:rPr>
        <w:t xml:space="preserve"> </w:t>
      </w:r>
      <w:r>
        <w:rPr>
          <w:spacing w:val="-2"/>
          <w:sz w:val="28"/>
        </w:rPr>
        <w:t>мүмкіндігі;</w:t>
      </w:r>
    </w:p>
    <w:p w:rsidR="0048703E" w:rsidRDefault="00036901">
      <w:pPr>
        <w:pStyle w:val="a4"/>
        <w:numPr>
          <w:ilvl w:val="2"/>
          <w:numId w:val="17"/>
        </w:numPr>
        <w:tabs>
          <w:tab w:val="left" w:pos="565"/>
        </w:tabs>
        <w:spacing w:line="322" w:lineRule="exact"/>
        <w:ind w:left="565" w:hanging="143"/>
        <w:jc w:val="left"/>
        <w:rPr>
          <w:sz w:val="28"/>
        </w:rPr>
      </w:pPr>
      <w:r>
        <w:rPr>
          <w:sz w:val="28"/>
        </w:rPr>
        <w:t>өтінім</w:t>
      </w:r>
      <w:r>
        <w:rPr>
          <w:spacing w:val="-11"/>
          <w:sz w:val="28"/>
        </w:rPr>
        <w:t xml:space="preserve"> </w:t>
      </w:r>
      <w:r>
        <w:rPr>
          <w:sz w:val="28"/>
        </w:rPr>
        <w:t>болып</w:t>
      </w:r>
      <w:r>
        <w:rPr>
          <w:spacing w:val="-8"/>
          <w:sz w:val="28"/>
        </w:rPr>
        <w:t xml:space="preserve"> </w:t>
      </w:r>
      <w:r>
        <w:rPr>
          <w:sz w:val="28"/>
        </w:rPr>
        <w:t>табылатындығына</w:t>
      </w:r>
      <w:r>
        <w:rPr>
          <w:spacing w:val="-11"/>
          <w:sz w:val="28"/>
        </w:rPr>
        <w:t xml:space="preserve"> </w:t>
      </w:r>
      <w:r>
        <w:rPr>
          <w:sz w:val="28"/>
        </w:rPr>
        <w:t>нұсқаустоп-</w:t>
      </w:r>
      <w:r>
        <w:rPr>
          <w:spacing w:val="-2"/>
          <w:sz w:val="28"/>
        </w:rPr>
        <w:t>Өтінім</w:t>
      </w:r>
      <w:r>
        <w:rPr>
          <w:spacing w:val="-2"/>
          <w:sz w:val="28"/>
        </w:rPr>
        <w:t>мен;</w:t>
      </w:r>
    </w:p>
    <w:p w:rsidR="0048703E" w:rsidRDefault="00036901">
      <w:pPr>
        <w:pStyle w:val="a4"/>
        <w:numPr>
          <w:ilvl w:val="2"/>
          <w:numId w:val="17"/>
        </w:numPr>
        <w:tabs>
          <w:tab w:val="left" w:pos="653"/>
          <w:tab w:val="left" w:pos="1654"/>
          <w:tab w:val="left" w:pos="2601"/>
          <w:tab w:val="left" w:pos="4465"/>
          <w:tab w:val="left" w:pos="5532"/>
          <w:tab w:val="left" w:pos="6507"/>
          <w:tab w:val="left" w:pos="7846"/>
        </w:tabs>
        <w:ind w:right="1744" w:firstLine="0"/>
        <w:jc w:val="left"/>
        <w:rPr>
          <w:sz w:val="28"/>
        </w:rPr>
      </w:pPr>
      <w:r>
        <w:rPr>
          <w:spacing w:val="-2"/>
          <w:sz w:val="28"/>
        </w:rPr>
        <w:t>өтінім</w:t>
      </w:r>
      <w:r>
        <w:rPr>
          <w:sz w:val="28"/>
        </w:rPr>
        <w:tab/>
      </w:r>
      <w:r>
        <w:rPr>
          <w:spacing w:val="-2"/>
          <w:sz w:val="28"/>
        </w:rPr>
        <w:t>Лезде</w:t>
      </w:r>
      <w:r>
        <w:rPr>
          <w:sz w:val="28"/>
        </w:rPr>
        <w:tab/>
      </w:r>
      <w:r>
        <w:rPr>
          <w:spacing w:val="-2"/>
          <w:sz w:val="28"/>
        </w:rPr>
        <w:t>орындалатын</w:t>
      </w:r>
      <w:r>
        <w:rPr>
          <w:sz w:val="28"/>
        </w:rPr>
        <w:tab/>
      </w:r>
      <w:r>
        <w:rPr>
          <w:spacing w:val="-2"/>
          <w:sz w:val="28"/>
        </w:rPr>
        <w:t>өтінім,</w:t>
      </w:r>
      <w:r>
        <w:rPr>
          <w:sz w:val="28"/>
        </w:rPr>
        <w:tab/>
      </w:r>
      <w:r>
        <w:rPr>
          <w:spacing w:val="-2"/>
          <w:sz w:val="28"/>
        </w:rPr>
        <w:t>Сауда</w:t>
      </w:r>
      <w:r>
        <w:rPr>
          <w:sz w:val="28"/>
        </w:rPr>
        <w:tab/>
      </w:r>
      <w:r>
        <w:rPr>
          <w:spacing w:val="-2"/>
          <w:sz w:val="28"/>
        </w:rPr>
        <w:t>сессиясы</w:t>
      </w:r>
      <w:r>
        <w:rPr>
          <w:sz w:val="28"/>
        </w:rPr>
        <w:tab/>
      </w:r>
      <w:r>
        <w:rPr>
          <w:spacing w:val="-2"/>
          <w:sz w:val="28"/>
        </w:rPr>
        <w:t xml:space="preserve">барысында </w:t>
      </w:r>
      <w:r>
        <w:rPr>
          <w:sz w:val="28"/>
        </w:rPr>
        <w:t>жарамды өтінім немесе мерзімсіз Өтінім болып табылатынын көрсету.</w:t>
      </w:r>
    </w:p>
    <w:p w:rsidR="0048703E" w:rsidRDefault="00036901">
      <w:pPr>
        <w:pStyle w:val="a4"/>
        <w:numPr>
          <w:ilvl w:val="1"/>
          <w:numId w:val="17"/>
        </w:numPr>
        <w:tabs>
          <w:tab w:val="left" w:pos="1011"/>
          <w:tab w:val="left" w:pos="2093"/>
          <w:tab w:val="left" w:pos="2418"/>
          <w:tab w:val="left" w:pos="4110"/>
          <w:tab w:val="left" w:pos="4191"/>
          <w:tab w:val="left" w:pos="5103"/>
          <w:tab w:val="left" w:pos="6029"/>
          <w:tab w:val="left" w:pos="6078"/>
          <w:tab w:val="left" w:pos="7223"/>
          <w:tab w:val="left" w:pos="7521"/>
          <w:tab w:val="left" w:pos="8247"/>
        </w:tabs>
        <w:ind w:right="1734" w:firstLine="0"/>
        <w:rPr>
          <w:sz w:val="28"/>
        </w:rPr>
      </w:pPr>
      <w:r>
        <w:rPr>
          <w:spacing w:val="-2"/>
          <w:sz w:val="28"/>
        </w:rPr>
        <w:t>Биржада</w:t>
      </w:r>
      <w:r>
        <w:rPr>
          <w:sz w:val="28"/>
        </w:rPr>
        <w:tab/>
      </w:r>
      <w:r>
        <w:rPr>
          <w:sz w:val="28"/>
        </w:rPr>
        <w:tab/>
      </w:r>
      <w:r>
        <w:rPr>
          <w:spacing w:val="-2"/>
          <w:sz w:val="28"/>
        </w:rPr>
        <w:t>белгіленген</w:t>
      </w:r>
      <w:r>
        <w:rPr>
          <w:sz w:val="28"/>
        </w:rPr>
        <w:tab/>
      </w:r>
      <w:r>
        <w:rPr>
          <w:sz w:val="28"/>
        </w:rPr>
        <w:tab/>
      </w:r>
      <w:r>
        <w:rPr>
          <w:spacing w:val="-2"/>
          <w:sz w:val="28"/>
        </w:rPr>
        <w:t>жағдайларда</w:t>
      </w:r>
      <w:r>
        <w:rPr>
          <w:sz w:val="28"/>
        </w:rPr>
        <w:tab/>
      </w:r>
      <w:r>
        <w:rPr>
          <w:sz w:val="28"/>
        </w:rPr>
        <w:tab/>
      </w:r>
      <w:r>
        <w:rPr>
          <w:spacing w:val="-2"/>
          <w:sz w:val="28"/>
        </w:rPr>
        <w:t>Өтінімде</w:t>
      </w:r>
      <w:r>
        <w:rPr>
          <w:sz w:val="28"/>
        </w:rPr>
        <w:tab/>
      </w:r>
      <w:r>
        <w:rPr>
          <w:sz w:val="28"/>
        </w:rPr>
        <w:tab/>
      </w:r>
      <w:r>
        <w:rPr>
          <w:spacing w:val="-2"/>
          <w:sz w:val="28"/>
        </w:rPr>
        <w:t>14.1-тармақта көрсетілген</w:t>
      </w:r>
      <w:r>
        <w:rPr>
          <w:sz w:val="28"/>
        </w:rPr>
        <w:tab/>
      </w:r>
      <w:r>
        <w:rPr>
          <w:spacing w:val="-2"/>
          <w:sz w:val="28"/>
        </w:rPr>
        <w:t>мәліметтерден</w:t>
      </w:r>
      <w:r>
        <w:rPr>
          <w:sz w:val="28"/>
        </w:rPr>
        <w:tab/>
      </w:r>
      <w:r>
        <w:rPr>
          <w:spacing w:val="-2"/>
          <w:sz w:val="28"/>
        </w:rPr>
        <w:t>басқа,</w:t>
      </w:r>
      <w:r>
        <w:rPr>
          <w:sz w:val="28"/>
        </w:rPr>
        <w:tab/>
      </w:r>
      <w:r>
        <w:rPr>
          <w:spacing w:val="-2"/>
          <w:sz w:val="28"/>
        </w:rPr>
        <w:t>басқа</w:t>
      </w:r>
      <w:r>
        <w:rPr>
          <w:sz w:val="28"/>
        </w:rPr>
        <w:tab/>
      </w:r>
      <w:r>
        <w:rPr>
          <w:spacing w:val="-2"/>
          <w:sz w:val="28"/>
        </w:rPr>
        <w:t>ақпарат</w:t>
      </w:r>
      <w:r>
        <w:rPr>
          <w:sz w:val="28"/>
        </w:rPr>
        <w:tab/>
      </w:r>
      <w:r>
        <w:rPr>
          <w:spacing w:val="-2"/>
          <w:sz w:val="28"/>
        </w:rPr>
        <w:t>болуы</w:t>
      </w:r>
      <w:r>
        <w:rPr>
          <w:sz w:val="28"/>
        </w:rPr>
        <w:tab/>
      </w:r>
      <w:r>
        <w:rPr>
          <w:spacing w:val="-2"/>
          <w:sz w:val="28"/>
        </w:rPr>
        <w:t>мүмкін.</w:t>
      </w:r>
    </w:p>
    <w:p w:rsidR="0048703E" w:rsidRDefault="0048703E">
      <w:pPr>
        <w:pStyle w:val="a4"/>
        <w:jc w:val="left"/>
        <w:rPr>
          <w:sz w:val="28"/>
        </w:rPr>
        <w:sectPr w:rsidR="0048703E">
          <w:pgSz w:w="11920" w:h="16850"/>
          <w:pgMar w:top="1260" w:right="0" w:bottom="280" w:left="992" w:header="720" w:footer="720" w:gutter="0"/>
          <w:cols w:space="720"/>
        </w:sectPr>
      </w:pPr>
    </w:p>
    <w:p w:rsidR="0048703E" w:rsidRDefault="00036901">
      <w:pPr>
        <w:pStyle w:val="a3"/>
        <w:spacing w:before="59" w:line="322" w:lineRule="exact"/>
        <w:jc w:val="left"/>
      </w:pPr>
      <w:r>
        <w:rPr>
          <w:spacing w:val="-2"/>
        </w:rPr>
        <w:lastRenderedPageBreak/>
        <w:t>Ережелер.</w:t>
      </w:r>
    </w:p>
    <w:p w:rsidR="0048703E" w:rsidRDefault="00036901">
      <w:pPr>
        <w:pStyle w:val="a4"/>
        <w:numPr>
          <w:ilvl w:val="1"/>
          <w:numId w:val="17"/>
        </w:numPr>
        <w:tabs>
          <w:tab w:val="left" w:pos="1074"/>
        </w:tabs>
        <w:ind w:right="1743" w:firstLine="0"/>
        <w:rPr>
          <w:sz w:val="28"/>
        </w:rPr>
      </w:pPr>
      <w:r>
        <w:rPr>
          <w:sz w:val="28"/>
        </w:rPr>
        <w:t>Өтінімдегі "Тауарларды беру шарттары" өрісі Ережеде көзделген мәндерді қабылдай алады.</w:t>
      </w:r>
    </w:p>
    <w:p w:rsidR="0048703E" w:rsidRDefault="00036901">
      <w:pPr>
        <w:pStyle w:val="a4"/>
        <w:numPr>
          <w:ilvl w:val="1"/>
          <w:numId w:val="17"/>
        </w:numPr>
        <w:tabs>
          <w:tab w:val="left" w:pos="1064"/>
        </w:tabs>
        <w:ind w:right="1739" w:firstLine="0"/>
        <w:rPr>
          <w:sz w:val="28"/>
        </w:rPr>
      </w:pPr>
      <w:r>
        <w:rPr>
          <w:sz w:val="28"/>
        </w:rPr>
        <w:t xml:space="preserve">Сатуға (сатып алуға) арналған өтінімдердегі тауардың саны Тауарлар мен кері сатып алу шартымен Мәмілелер жасасуға өтінімдер Сауда лотының көлеміне қойылатын талаптарды сақтай отырып </w:t>
      </w:r>
      <w:r>
        <w:rPr>
          <w:spacing w:val="-2"/>
          <w:sz w:val="28"/>
        </w:rPr>
        <w:t>көрсетіледі.</w:t>
      </w:r>
    </w:p>
    <w:p w:rsidR="0048703E" w:rsidRDefault="00036901">
      <w:pPr>
        <w:pStyle w:val="a4"/>
        <w:numPr>
          <w:ilvl w:val="1"/>
          <w:numId w:val="17"/>
        </w:numPr>
        <w:tabs>
          <w:tab w:val="left" w:pos="990"/>
        </w:tabs>
        <w:spacing w:before="3"/>
        <w:ind w:right="1742" w:firstLine="0"/>
        <w:rPr>
          <w:sz w:val="28"/>
        </w:rPr>
      </w:pPr>
      <w:r>
        <w:rPr>
          <w:sz w:val="28"/>
        </w:rPr>
        <w:t>Сатуға (сатып алуға) арналған өтінімдердегі Тауардың бағасы</w:t>
      </w:r>
      <w:r>
        <w:rPr>
          <w:spacing w:val="40"/>
          <w:sz w:val="28"/>
        </w:rPr>
        <w:t xml:space="preserve"> </w:t>
      </w:r>
      <w:r>
        <w:rPr>
          <w:sz w:val="28"/>
        </w:rPr>
        <w:t>С</w:t>
      </w:r>
      <w:r>
        <w:rPr>
          <w:sz w:val="28"/>
        </w:rPr>
        <w:t>ауда құралдарының техникалық сипаттамаларының талаптарына сәйкес көрсетіледі.</w:t>
      </w:r>
    </w:p>
    <w:p w:rsidR="0048703E" w:rsidRDefault="0048703E">
      <w:pPr>
        <w:pStyle w:val="a3"/>
        <w:spacing w:before="4"/>
        <w:ind w:left="0"/>
        <w:jc w:val="left"/>
      </w:pPr>
    </w:p>
    <w:p w:rsidR="0048703E" w:rsidRDefault="00036901">
      <w:pPr>
        <w:pStyle w:val="1"/>
        <w:numPr>
          <w:ilvl w:val="0"/>
          <w:numId w:val="16"/>
        </w:numPr>
        <w:tabs>
          <w:tab w:val="left" w:pos="346"/>
        </w:tabs>
        <w:ind w:left="346" w:right="1315" w:hanging="347"/>
        <w:jc w:val="center"/>
      </w:pPr>
      <w:r>
        <w:t>бап.</w:t>
      </w:r>
      <w:r>
        <w:rPr>
          <w:spacing w:val="-7"/>
        </w:rPr>
        <w:t xml:space="preserve"> </w:t>
      </w:r>
      <w:r>
        <w:t>Өтінімдерді</w:t>
      </w:r>
      <w:r>
        <w:rPr>
          <w:spacing w:val="-6"/>
        </w:rPr>
        <w:t xml:space="preserve"> </w:t>
      </w:r>
      <w:r>
        <w:rPr>
          <w:spacing w:val="-2"/>
        </w:rPr>
        <w:t>хабарландыру</w:t>
      </w:r>
    </w:p>
    <w:p w:rsidR="0048703E" w:rsidRDefault="0048703E">
      <w:pPr>
        <w:pStyle w:val="a3"/>
        <w:spacing w:before="6"/>
        <w:ind w:left="0"/>
        <w:jc w:val="left"/>
        <w:rPr>
          <w:b/>
        </w:rPr>
      </w:pPr>
    </w:p>
    <w:p w:rsidR="0048703E" w:rsidRDefault="00036901">
      <w:pPr>
        <w:pStyle w:val="a4"/>
        <w:numPr>
          <w:ilvl w:val="1"/>
          <w:numId w:val="16"/>
        </w:numPr>
        <w:tabs>
          <w:tab w:val="left" w:pos="985"/>
        </w:tabs>
        <w:ind w:right="1751" w:firstLine="0"/>
        <w:rPr>
          <w:sz w:val="28"/>
        </w:rPr>
      </w:pPr>
      <w:r>
        <w:rPr>
          <w:sz w:val="28"/>
        </w:rPr>
        <w:t>Жұмыс станциясының көмегімен Трейдер Өтінім нысанын толтырады және оны Сауда жүйесіне жібереді.</w:t>
      </w:r>
    </w:p>
    <w:p w:rsidR="0048703E" w:rsidRDefault="00036901">
      <w:pPr>
        <w:pStyle w:val="a4"/>
        <w:numPr>
          <w:ilvl w:val="1"/>
          <w:numId w:val="16"/>
        </w:numPr>
        <w:tabs>
          <w:tab w:val="left" w:pos="1145"/>
        </w:tabs>
        <w:ind w:right="1736" w:firstLine="0"/>
        <w:rPr>
          <w:sz w:val="28"/>
        </w:rPr>
      </w:pPr>
      <w:r>
        <w:rPr>
          <w:sz w:val="28"/>
        </w:rPr>
        <w:t>Осы Ережеде белгіленген жағдайларда, Клирингтік ор</w:t>
      </w:r>
      <w:r>
        <w:rPr>
          <w:sz w:val="28"/>
        </w:rPr>
        <w:t>талықпен жасалған шартта және Клиринг ережелерінде белгіленген тәртіппен, Клирингтік орталыққа сауда-саттыққа қатысушылардың өтінімдері туралы хабарлайды.</w:t>
      </w:r>
    </w:p>
    <w:p w:rsidR="0048703E" w:rsidRDefault="00036901">
      <w:pPr>
        <w:pStyle w:val="a3"/>
        <w:ind w:left="390" w:right="1739"/>
      </w:pPr>
      <w:r>
        <w:t>Клирингтік орталық Клиринг Ережелерімен айқындалған тәртіппен</w:t>
      </w:r>
      <w:r>
        <w:rPr>
          <w:spacing w:val="80"/>
        </w:rPr>
        <w:t xml:space="preserve"> </w:t>
      </w:r>
      <w:r>
        <w:t>және мерзімдерде Биржа оны бергені тура</w:t>
      </w:r>
      <w:r>
        <w:t xml:space="preserve">лы хабардар еткен Өтінімді жариялау мүмкіндігін тексеруді жүзеге асырады. Бұл тексерудің оң нәтижесі болған жағдайда Клирингтік орталық Биржаға Өтінімді жариялау мүмкіндігі туралы растауды, ал көрсетілген тексерудің теріс нәтижесі болған жағдайда Өтінімді </w:t>
      </w:r>
      <w:r>
        <w:t>жариялаудан бас тартуды жібереді.</w:t>
      </w:r>
    </w:p>
    <w:p w:rsidR="0048703E" w:rsidRDefault="00036901">
      <w:pPr>
        <w:pStyle w:val="a3"/>
        <w:spacing w:before="1"/>
        <w:ind w:left="390" w:right="1735"/>
      </w:pPr>
      <w:r>
        <w:t>Сауда-саттыққа Қатысушы берген өтінім Биржаның Клирингтік орталықтың оны жариялау мүмкіндігі туралы растауын алғаннан кейін Өтінімдер тізілімінде дереу тіркеледі.</w:t>
      </w:r>
    </w:p>
    <w:p w:rsidR="0048703E" w:rsidRDefault="00036901">
      <w:pPr>
        <w:pStyle w:val="a4"/>
        <w:numPr>
          <w:ilvl w:val="1"/>
          <w:numId w:val="16"/>
        </w:numPr>
        <w:tabs>
          <w:tab w:val="left" w:pos="1021"/>
        </w:tabs>
        <w:spacing w:before="1"/>
        <w:ind w:right="1744" w:firstLine="0"/>
        <w:rPr>
          <w:sz w:val="28"/>
        </w:rPr>
      </w:pPr>
      <w:r>
        <w:rPr>
          <w:sz w:val="28"/>
        </w:rPr>
        <w:t>Өтінім Өтінімдер тізілімінде тіркелген сәттен бастап жарияланған болып саналады, қоспағандастоп-өтінімдер.</w:t>
      </w:r>
    </w:p>
    <w:p w:rsidR="0048703E" w:rsidRDefault="00036901">
      <w:pPr>
        <w:pStyle w:val="a4"/>
        <w:numPr>
          <w:ilvl w:val="1"/>
          <w:numId w:val="16"/>
        </w:numPr>
        <w:tabs>
          <w:tab w:val="left" w:pos="1035"/>
        </w:tabs>
        <w:ind w:right="1742" w:firstLine="0"/>
        <w:rPr>
          <w:sz w:val="28"/>
        </w:rPr>
      </w:pPr>
      <w:r>
        <w:rPr>
          <w:sz w:val="28"/>
        </w:rPr>
        <w:t>Өтінімнің белгіленген талаптарға сәйкес келмеуіне осы Өтінімді берген Сауда-саттыққа Қатысушы жауапты болады.</w:t>
      </w:r>
    </w:p>
    <w:p w:rsidR="0048703E" w:rsidRDefault="0048703E">
      <w:pPr>
        <w:pStyle w:val="a3"/>
        <w:spacing w:before="6"/>
        <w:ind w:left="0"/>
        <w:jc w:val="left"/>
      </w:pPr>
    </w:p>
    <w:p w:rsidR="0048703E" w:rsidRDefault="00036901">
      <w:pPr>
        <w:pStyle w:val="1"/>
        <w:numPr>
          <w:ilvl w:val="0"/>
          <w:numId w:val="16"/>
        </w:numPr>
        <w:tabs>
          <w:tab w:val="left" w:pos="346"/>
        </w:tabs>
        <w:ind w:left="346" w:right="1316" w:hanging="347"/>
        <w:jc w:val="center"/>
      </w:pPr>
      <w:r>
        <w:t>бап.</w:t>
      </w:r>
      <w:r>
        <w:rPr>
          <w:spacing w:val="-11"/>
        </w:rPr>
        <w:t xml:space="preserve"> </w:t>
      </w:r>
      <w:r>
        <w:t>Өтінімдер</w:t>
      </w:r>
      <w:r>
        <w:rPr>
          <w:spacing w:val="-8"/>
        </w:rPr>
        <w:t xml:space="preserve"> </w:t>
      </w:r>
      <w:r>
        <w:t>тізілімін</w:t>
      </w:r>
      <w:r>
        <w:rPr>
          <w:spacing w:val="-9"/>
        </w:rPr>
        <w:t xml:space="preserve"> </w:t>
      </w:r>
      <w:r>
        <w:t>қалыптастыру</w:t>
      </w:r>
      <w:r>
        <w:rPr>
          <w:spacing w:val="-9"/>
        </w:rPr>
        <w:t xml:space="preserve"> </w:t>
      </w:r>
      <w:r>
        <w:rPr>
          <w:spacing w:val="-2"/>
        </w:rPr>
        <w:t>тәртібі</w:t>
      </w:r>
    </w:p>
    <w:p w:rsidR="0048703E" w:rsidRDefault="0048703E">
      <w:pPr>
        <w:pStyle w:val="a3"/>
        <w:spacing w:before="6"/>
        <w:ind w:left="0"/>
        <w:jc w:val="left"/>
        <w:rPr>
          <w:b/>
        </w:rPr>
      </w:pPr>
    </w:p>
    <w:p w:rsidR="0048703E" w:rsidRDefault="00036901">
      <w:pPr>
        <w:pStyle w:val="a4"/>
        <w:numPr>
          <w:ilvl w:val="1"/>
          <w:numId w:val="16"/>
        </w:numPr>
        <w:tabs>
          <w:tab w:val="left" w:pos="964"/>
        </w:tabs>
        <w:spacing w:before="1" w:line="322" w:lineRule="exact"/>
        <w:ind w:left="964" w:hanging="542"/>
        <w:rPr>
          <w:sz w:val="28"/>
        </w:rPr>
      </w:pPr>
      <w:r>
        <w:rPr>
          <w:sz w:val="28"/>
        </w:rPr>
        <w:t>Биржа</w:t>
      </w:r>
      <w:r>
        <w:rPr>
          <w:spacing w:val="-10"/>
          <w:sz w:val="28"/>
        </w:rPr>
        <w:t xml:space="preserve"> </w:t>
      </w:r>
      <w:r>
        <w:rPr>
          <w:sz w:val="28"/>
        </w:rPr>
        <w:t>Өтінімдер</w:t>
      </w:r>
      <w:r>
        <w:rPr>
          <w:spacing w:val="-6"/>
          <w:sz w:val="28"/>
        </w:rPr>
        <w:t xml:space="preserve"> </w:t>
      </w:r>
      <w:r>
        <w:rPr>
          <w:sz w:val="28"/>
        </w:rPr>
        <w:t>тізілімін</w:t>
      </w:r>
      <w:r>
        <w:rPr>
          <w:spacing w:val="-7"/>
          <w:sz w:val="28"/>
        </w:rPr>
        <w:t xml:space="preserve"> </w:t>
      </w:r>
      <w:r>
        <w:rPr>
          <w:sz w:val="28"/>
        </w:rPr>
        <w:t>қалыптастырады</w:t>
      </w:r>
      <w:r>
        <w:rPr>
          <w:spacing w:val="-7"/>
          <w:sz w:val="28"/>
        </w:rPr>
        <w:t xml:space="preserve"> </w:t>
      </w:r>
      <w:r>
        <w:rPr>
          <w:sz w:val="28"/>
        </w:rPr>
        <w:t>және</w:t>
      </w:r>
      <w:r>
        <w:rPr>
          <w:spacing w:val="-9"/>
          <w:sz w:val="28"/>
        </w:rPr>
        <w:t xml:space="preserve"> </w:t>
      </w:r>
      <w:r>
        <w:rPr>
          <w:spacing w:val="-2"/>
          <w:sz w:val="28"/>
        </w:rPr>
        <w:t>жүргізеді.</w:t>
      </w:r>
    </w:p>
    <w:p w:rsidR="0048703E" w:rsidRDefault="00036901">
      <w:pPr>
        <w:pStyle w:val="a4"/>
        <w:numPr>
          <w:ilvl w:val="1"/>
          <w:numId w:val="16"/>
        </w:numPr>
        <w:tabs>
          <w:tab w:val="left" w:pos="978"/>
        </w:tabs>
        <w:ind w:left="424" w:right="1726" w:firstLine="0"/>
        <w:rPr>
          <w:sz w:val="28"/>
        </w:rPr>
      </w:pPr>
      <w:r>
        <w:rPr>
          <w:sz w:val="28"/>
        </w:rPr>
        <w:t>Сауда-саттыққа Қатысушылар берген өтінімдер, осы Ереженің 15-бабының 15.2-тармағында және 18-бабының 18.1-тармағында көзделген жағдайларды қоспағанда, Өтінімдер тізілімінде дереу тіркелуге жатады.</w:t>
      </w:r>
    </w:p>
    <w:p w:rsidR="0048703E" w:rsidRDefault="00036901">
      <w:pPr>
        <w:pStyle w:val="a4"/>
        <w:numPr>
          <w:ilvl w:val="1"/>
          <w:numId w:val="16"/>
        </w:numPr>
        <w:tabs>
          <w:tab w:val="left" w:pos="964"/>
        </w:tabs>
        <w:spacing w:line="257" w:lineRule="exact"/>
        <w:ind w:left="964" w:hanging="542"/>
        <w:rPr>
          <w:sz w:val="28"/>
        </w:rPr>
      </w:pPr>
      <w:r>
        <w:rPr>
          <w:sz w:val="28"/>
        </w:rPr>
        <w:t>Өтінімдер</w:t>
      </w:r>
      <w:r>
        <w:rPr>
          <w:spacing w:val="-7"/>
          <w:sz w:val="28"/>
        </w:rPr>
        <w:t xml:space="preserve"> </w:t>
      </w:r>
      <w:r>
        <w:rPr>
          <w:sz w:val="28"/>
        </w:rPr>
        <w:t>тізілімі</w:t>
      </w:r>
      <w:r>
        <w:rPr>
          <w:spacing w:val="-7"/>
          <w:sz w:val="28"/>
        </w:rPr>
        <w:t xml:space="preserve"> </w:t>
      </w:r>
      <w:r>
        <w:rPr>
          <w:sz w:val="28"/>
        </w:rPr>
        <w:t>мыналарды</w:t>
      </w:r>
      <w:r>
        <w:rPr>
          <w:spacing w:val="-7"/>
          <w:sz w:val="28"/>
        </w:rPr>
        <w:t xml:space="preserve"> </w:t>
      </w:r>
      <w:r>
        <w:rPr>
          <w:spacing w:val="-2"/>
          <w:sz w:val="28"/>
        </w:rPr>
        <w:t>қамтиды:</w:t>
      </w:r>
    </w:p>
    <w:p w:rsidR="0048703E" w:rsidRDefault="00036901">
      <w:pPr>
        <w:pStyle w:val="a4"/>
        <w:numPr>
          <w:ilvl w:val="2"/>
          <w:numId w:val="16"/>
        </w:numPr>
        <w:tabs>
          <w:tab w:val="left" w:pos="562"/>
        </w:tabs>
        <w:spacing w:line="296" w:lineRule="exact"/>
        <w:ind w:left="562" w:hanging="140"/>
        <w:jc w:val="left"/>
        <w:rPr>
          <w:sz w:val="28"/>
        </w:rPr>
      </w:pPr>
      <w:r>
        <w:rPr>
          <w:sz w:val="28"/>
        </w:rPr>
        <w:t>өтінімнің</w:t>
      </w:r>
      <w:r>
        <w:rPr>
          <w:spacing w:val="-11"/>
          <w:sz w:val="28"/>
        </w:rPr>
        <w:t xml:space="preserve"> </w:t>
      </w:r>
      <w:r>
        <w:rPr>
          <w:sz w:val="28"/>
        </w:rPr>
        <w:t>сәйкестендіру</w:t>
      </w:r>
      <w:r>
        <w:rPr>
          <w:spacing w:val="-10"/>
          <w:sz w:val="28"/>
        </w:rPr>
        <w:t xml:space="preserve"> </w:t>
      </w:r>
      <w:r>
        <w:rPr>
          <w:spacing w:val="-2"/>
          <w:sz w:val="28"/>
        </w:rPr>
        <w:t>нөмірі;</w:t>
      </w:r>
    </w:p>
    <w:p w:rsidR="0048703E" w:rsidRDefault="00036901">
      <w:pPr>
        <w:pStyle w:val="a4"/>
        <w:numPr>
          <w:ilvl w:val="2"/>
          <w:numId w:val="16"/>
        </w:numPr>
        <w:tabs>
          <w:tab w:val="left" w:pos="562"/>
        </w:tabs>
        <w:spacing w:line="319" w:lineRule="exact"/>
        <w:ind w:left="562" w:hanging="140"/>
        <w:jc w:val="left"/>
        <w:rPr>
          <w:sz w:val="28"/>
        </w:rPr>
      </w:pPr>
      <w:r>
        <w:rPr>
          <w:sz w:val="28"/>
        </w:rPr>
        <w:t>Өтінім</w:t>
      </w:r>
      <w:r>
        <w:rPr>
          <w:spacing w:val="-8"/>
          <w:sz w:val="28"/>
        </w:rPr>
        <w:t xml:space="preserve"> </w:t>
      </w:r>
      <w:r>
        <w:rPr>
          <w:sz w:val="28"/>
        </w:rPr>
        <w:t>берген</w:t>
      </w:r>
      <w:r>
        <w:rPr>
          <w:spacing w:val="-6"/>
          <w:sz w:val="28"/>
        </w:rPr>
        <w:t xml:space="preserve"> </w:t>
      </w:r>
      <w:r>
        <w:rPr>
          <w:sz w:val="28"/>
        </w:rPr>
        <w:t>Сауда-саттыққа</w:t>
      </w:r>
      <w:r>
        <w:rPr>
          <w:spacing w:val="-6"/>
          <w:sz w:val="28"/>
        </w:rPr>
        <w:t xml:space="preserve"> </w:t>
      </w:r>
      <w:r>
        <w:rPr>
          <w:sz w:val="28"/>
        </w:rPr>
        <w:t>қатысушының</w:t>
      </w:r>
      <w:r>
        <w:rPr>
          <w:spacing w:val="-6"/>
          <w:sz w:val="28"/>
        </w:rPr>
        <w:t xml:space="preserve"> </w:t>
      </w:r>
      <w:r>
        <w:rPr>
          <w:spacing w:val="-2"/>
          <w:sz w:val="28"/>
        </w:rPr>
        <w:t>коды;</w:t>
      </w:r>
    </w:p>
    <w:p w:rsidR="0048703E" w:rsidRDefault="00036901">
      <w:pPr>
        <w:pStyle w:val="a4"/>
        <w:numPr>
          <w:ilvl w:val="2"/>
          <w:numId w:val="16"/>
        </w:numPr>
        <w:tabs>
          <w:tab w:val="left" w:pos="564"/>
        </w:tabs>
        <w:ind w:right="1735" w:firstLine="0"/>
        <w:jc w:val="left"/>
        <w:rPr>
          <w:sz w:val="28"/>
        </w:rPr>
      </w:pPr>
      <w:r>
        <w:rPr>
          <w:sz w:val="28"/>
        </w:rPr>
        <w:t>өтінім</w:t>
      </w:r>
      <w:r>
        <w:rPr>
          <w:spacing w:val="40"/>
          <w:sz w:val="28"/>
        </w:rPr>
        <w:t xml:space="preserve"> </w:t>
      </w:r>
      <w:r>
        <w:rPr>
          <w:sz w:val="28"/>
        </w:rPr>
        <w:t>жіберілген</w:t>
      </w:r>
      <w:r>
        <w:rPr>
          <w:spacing w:val="40"/>
          <w:sz w:val="28"/>
        </w:rPr>
        <w:t xml:space="preserve"> </w:t>
      </w:r>
      <w:r>
        <w:rPr>
          <w:sz w:val="28"/>
        </w:rPr>
        <w:t>Сауда-саттыққа</w:t>
      </w:r>
      <w:r>
        <w:rPr>
          <w:spacing w:val="40"/>
          <w:sz w:val="28"/>
        </w:rPr>
        <w:t xml:space="preserve"> </w:t>
      </w:r>
      <w:r>
        <w:rPr>
          <w:sz w:val="28"/>
        </w:rPr>
        <w:t>Қатысушының</w:t>
      </w:r>
      <w:r>
        <w:rPr>
          <w:spacing w:val="40"/>
          <w:sz w:val="28"/>
        </w:rPr>
        <w:t xml:space="preserve"> </w:t>
      </w:r>
      <w:r>
        <w:rPr>
          <w:sz w:val="28"/>
        </w:rPr>
        <w:t>коды</w:t>
      </w:r>
      <w:r>
        <w:rPr>
          <w:spacing w:val="40"/>
          <w:sz w:val="28"/>
        </w:rPr>
        <w:t xml:space="preserve"> </w:t>
      </w:r>
      <w:r>
        <w:rPr>
          <w:sz w:val="28"/>
        </w:rPr>
        <w:t>(егер</w:t>
      </w:r>
      <w:r>
        <w:rPr>
          <w:spacing w:val="40"/>
          <w:sz w:val="28"/>
        </w:rPr>
        <w:t xml:space="preserve"> </w:t>
      </w:r>
      <w:r>
        <w:rPr>
          <w:sz w:val="28"/>
        </w:rPr>
        <w:t>Өтінім атаулы болып табылса көрсетіледі);</w:t>
      </w:r>
    </w:p>
    <w:p w:rsidR="0048703E" w:rsidRDefault="00036901">
      <w:pPr>
        <w:pStyle w:val="a4"/>
        <w:numPr>
          <w:ilvl w:val="2"/>
          <w:numId w:val="16"/>
        </w:numPr>
        <w:tabs>
          <w:tab w:val="left" w:pos="562"/>
        </w:tabs>
        <w:spacing w:before="1"/>
        <w:ind w:left="562" w:hanging="140"/>
        <w:jc w:val="left"/>
        <w:rPr>
          <w:sz w:val="28"/>
        </w:rPr>
      </w:pPr>
      <w:r>
        <w:rPr>
          <w:sz w:val="28"/>
        </w:rPr>
        <w:t>өтінімді</w:t>
      </w:r>
      <w:r>
        <w:rPr>
          <w:spacing w:val="-4"/>
          <w:sz w:val="28"/>
        </w:rPr>
        <w:t xml:space="preserve"> </w:t>
      </w:r>
      <w:r>
        <w:rPr>
          <w:sz w:val="28"/>
        </w:rPr>
        <w:t>жіберу</w:t>
      </w:r>
      <w:r>
        <w:rPr>
          <w:spacing w:val="-4"/>
          <w:sz w:val="28"/>
        </w:rPr>
        <w:t xml:space="preserve"> </w:t>
      </w:r>
      <w:r>
        <w:rPr>
          <w:sz w:val="28"/>
        </w:rPr>
        <w:t>(сатып</w:t>
      </w:r>
      <w:r>
        <w:rPr>
          <w:spacing w:val="-5"/>
          <w:sz w:val="28"/>
        </w:rPr>
        <w:t xml:space="preserve"> </w:t>
      </w:r>
      <w:r>
        <w:rPr>
          <w:sz w:val="28"/>
        </w:rPr>
        <w:t>алу</w:t>
      </w:r>
      <w:r>
        <w:rPr>
          <w:spacing w:val="-4"/>
          <w:sz w:val="28"/>
        </w:rPr>
        <w:t xml:space="preserve"> </w:t>
      </w:r>
      <w:r>
        <w:rPr>
          <w:sz w:val="28"/>
        </w:rPr>
        <w:t>немесе</w:t>
      </w:r>
      <w:r>
        <w:rPr>
          <w:spacing w:val="-4"/>
          <w:sz w:val="28"/>
        </w:rPr>
        <w:t xml:space="preserve"> </w:t>
      </w:r>
      <w:r>
        <w:rPr>
          <w:spacing w:val="-2"/>
          <w:sz w:val="28"/>
        </w:rPr>
        <w:t>сату);</w:t>
      </w:r>
    </w:p>
    <w:p w:rsidR="0048703E" w:rsidRDefault="0048703E">
      <w:pPr>
        <w:pStyle w:val="a4"/>
        <w:jc w:val="left"/>
        <w:rPr>
          <w:sz w:val="28"/>
        </w:rPr>
        <w:sectPr w:rsidR="0048703E">
          <w:pgSz w:w="11920" w:h="16850"/>
          <w:pgMar w:top="1260" w:right="0" w:bottom="280" w:left="992" w:header="720" w:footer="720" w:gutter="0"/>
          <w:cols w:space="720"/>
        </w:sectPr>
      </w:pPr>
    </w:p>
    <w:p w:rsidR="0048703E" w:rsidRDefault="00036901">
      <w:pPr>
        <w:pStyle w:val="a4"/>
        <w:numPr>
          <w:ilvl w:val="2"/>
          <w:numId w:val="16"/>
        </w:numPr>
        <w:tabs>
          <w:tab w:val="left" w:pos="562"/>
        </w:tabs>
        <w:spacing w:before="59" w:line="322" w:lineRule="exact"/>
        <w:ind w:left="562" w:hanging="140"/>
        <w:rPr>
          <w:sz w:val="28"/>
        </w:rPr>
      </w:pPr>
      <w:r>
        <w:rPr>
          <w:sz w:val="28"/>
        </w:rPr>
        <w:lastRenderedPageBreak/>
        <w:t>өтінімнің</w:t>
      </w:r>
      <w:r>
        <w:rPr>
          <w:spacing w:val="-8"/>
          <w:sz w:val="28"/>
        </w:rPr>
        <w:t xml:space="preserve"> </w:t>
      </w:r>
      <w:r>
        <w:rPr>
          <w:sz w:val="28"/>
        </w:rPr>
        <w:t>түрі,</w:t>
      </w:r>
      <w:r>
        <w:rPr>
          <w:spacing w:val="-5"/>
          <w:sz w:val="28"/>
        </w:rPr>
        <w:t xml:space="preserve"> </w:t>
      </w:r>
      <w:r>
        <w:rPr>
          <w:sz w:val="28"/>
        </w:rPr>
        <w:t>оның</w:t>
      </w:r>
      <w:r>
        <w:rPr>
          <w:spacing w:val="-7"/>
          <w:sz w:val="28"/>
        </w:rPr>
        <w:t xml:space="preserve"> </w:t>
      </w:r>
      <w:r>
        <w:rPr>
          <w:sz w:val="28"/>
        </w:rPr>
        <w:t>ішінде</w:t>
      </w:r>
      <w:r>
        <w:rPr>
          <w:spacing w:val="-5"/>
          <w:sz w:val="28"/>
        </w:rPr>
        <w:t xml:space="preserve"> </w:t>
      </w:r>
      <w:r>
        <w:rPr>
          <w:sz w:val="28"/>
        </w:rPr>
        <w:t>мекенж</w:t>
      </w:r>
      <w:r>
        <w:rPr>
          <w:sz w:val="28"/>
        </w:rPr>
        <w:t>айлық</w:t>
      </w:r>
      <w:r>
        <w:rPr>
          <w:spacing w:val="-5"/>
          <w:sz w:val="28"/>
        </w:rPr>
        <w:t xml:space="preserve"> </w:t>
      </w:r>
      <w:r>
        <w:rPr>
          <w:sz w:val="28"/>
        </w:rPr>
        <w:t>немесе</w:t>
      </w:r>
      <w:r>
        <w:rPr>
          <w:spacing w:val="-5"/>
          <w:sz w:val="28"/>
        </w:rPr>
        <w:t xml:space="preserve"> </w:t>
      </w:r>
      <w:r>
        <w:rPr>
          <w:spacing w:val="-2"/>
          <w:sz w:val="28"/>
        </w:rPr>
        <w:t>мекенжайсыз;</w:t>
      </w:r>
    </w:p>
    <w:p w:rsidR="0048703E" w:rsidRDefault="00036901">
      <w:pPr>
        <w:pStyle w:val="a4"/>
        <w:numPr>
          <w:ilvl w:val="2"/>
          <w:numId w:val="16"/>
        </w:numPr>
        <w:tabs>
          <w:tab w:val="left" w:pos="598"/>
        </w:tabs>
        <w:ind w:right="1746" w:firstLine="0"/>
        <w:rPr>
          <w:sz w:val="28"/>
        </w:rPr>
      </w:pPr>
      <w:r>
        <w:rPr>
          <w:sz w:val="28"/>
        </w:rPr>
        <w:t>өтінім шарттары, оның ішінде Тауардың коды, Өтінім берілген Тауардың саны (Өтінім ішінара орындалған жағдайда Өтінімнің орындалмаған бөлігін құрайтын Тауардың саны көрсетіледі);</w:t>
      </w:r>
    </w:p>
    <w:p w:rsidR="0048703E" w:rsidRDefault="00036901">
      <w:pPr>
        <w:pStyle w:val="a4"/>
        <w:numPr>
          <w:ilvl w:val="2"/>
          <w:numId w:val="16"/>
        </w:numPr>
        <w:tabs>
          <w:tab w:val="left" w:pos="562"/>
        </w:tabs>
        <w:spacing w:before="69" w:line="322" w:lineRule="exact"/>
        <w:ind w:left="562" w:hanging="140"/>
        <w:rPr>
          <w:sz w:val="28"/>
        </w:rPr>
      </w:pPr>
      <w:r>
        <w:rPr>
          <w:sz w:val="28"/>
        </w:rPr>
        <w:t>өтінімді</w:t>
      </w:r>
      <w:r>
        <w:rPr>
          <w:spacing w:val="-4"/>
          <w:sz w:val="28"/>
        </w:rPr>
        <w:t xml:space="preserve"> </w:t>
      </w:r>
      <w:r>
        <w:rPr>
          <w:sz w:val="28"/>
        </w:rPr>
        <w:t>тіркеу</w:t>
      </w:r>
      <w:r>
        <w:rPr>
          <w:spacing w:val="-4"/>
          <w:sz w:val="28"/>
        </w:rPr>
        <w:t xml:space="preserve"> </w:t>
      </w:r>
      <w:r>
        <w:rPr>
          <w:sz w:val="28"/>
        </w:rPr>
        <w:t>күні</w:t>
      </w:r>
      <w:r>
        <w:rPr>
          <w:spacing w:val="-6"/>
          <w:sz w:val="28"/>
        </w:rPr>
        <w:t xml:space="preserve"> </w:t>
      </w:r>
      <w:r>
        <w:rPr>
          <w:sz w:val="28"/>
        </w:rPr>
        <w:t>мен</w:t>
      </w:r>
      <w:r>
        <w:rPr>
          <w:spacing w:val="-4"/>
          <w:sz w:val="28"/>
        </w:rPr>
        <w:t xml:space="preserve"> </w:t>
      </w:r>
      <w:r>
        <w:rPr>
          <w:spacing w:val="-2"/>
          <w:sz w:val="28"/>
        </w:rPr>
        <w:t>уақыты;</w:t>
      </w:r>
    </w:p>
    <w:p w:rsidR="0048703E" w:rsidRDefault="00036901">
      <w:pPr>
        <w:pStyle w:val="a4"/>
        <w:numPr>
          <w:ilvl w:val="2"/>
          <w:numId w:val="16"/>
        </w:numPr>
        <w:tabs>
          <w:tab w:val="left" w:pos="562"/>
        </w:tabs>
        <w:ind w:left="562" w:hanging="140"/>
        <w:rPr>
          <w:sz w:val="28"/>
        </w:rPr>
      </w:pPr>
      <w:r>
        <w:rPr>
          <w:sz w:val="28"/>
        </w:rPr>
        <w:t>өтінімді</w:t>
      </w:r>
      <w:r>
        <w:rPr>
          <w:spacing w:val="-6"/>
          <w:sz w:val="28"/>
        </w:rPr>
        <w:t xml:space="preserve"> </w:t>
      </w:r>
      <w:r>
        <w:rPr>
          <w:sz w:val="28"/>
        </w:rPr>
        <w:t>орындау</w:t>
      </w:r>
      <w:r>
        <w:rPr>
          <w:spacing w:val="-5"/>
          <w:sz w:val="28"/>
        </w:rPr>
        <w:t xml:space="preserve"> </w:t>
      </w:r>
      <w:r>
        <w:rPr>
          <w:sz w:val="28"/>
        </w:rPr>
        <w:t>(толық/ішінара)</w:t>
      </w:r>
      <w:r>
        <w:rPr>
          <w:spacing w:val="-6"/>
          <w:sz w:val="28"/>
        </w:rPr>
        <w:t xml:space="preserve"> </w:t>
      </w:r>
      <w:r>
        <w:rPr>
          <w:sz w:val="28"/>
        </w:rPr>
        <w:t>немесе</w:t>
      </w:r>
      <w:r>
        <w:rPr>
          <w:spacing w:val="-6"/>
          <w:sz w:val="28"/>
        </w:rPr>
        <w:t xml:space="preserve"> </w:t>
      </w:r>
      <w:r>
        <w:rPr>
          <w:sz w:val="28"/>
        </w:rPr>
        <w:t>жою</w:t>
      </w:r>
      <w:r>
        <w:rPr>
          <w:spacing w:val="-7"/>
          <w:sz w:val="28"/>
        </w:rPr>
        <w:t xml:space="preserve"> </w:t>
      </w:r>
      <w:r>
        <w:rPr>
          <w:sz w:val="28"/>
        </w:rPr>
        <w:t>күні</w:t>
      </w:r>
      <w:r>
        <w:rPr>
          <w:spacing w:val="-5"/>
          <w:sz w:val="28"/>
        </w:rPr>
        <w:t xml:space="preserve"> </w:t>
      </w:r>
      <w:r>
        <w:rPr>
          <w:sz w:val="28"/>
        </w:rPr>
        <w:t>мен</w:t>
      </w:r>
      <w:r>
        <w:rPr>
          <w:spacing w:val="-6"/>
          <w:sz w:val="28"/>
        </w:rPr>
        <w:t xml:space="preserve"> </w:t>
      </w:r>
      <w:r>
        <w:rPr>
          <w:spacing w:val="-2"/>
          <w:sz w:val="28"/>
        </w:rPr>
        <w:t>уақыты;</w:t>
      </w:r>
    </w:p>
    <w:p w:rsidR="0048703E" w:rsidRDefault="00036901">
      <w:pPr>
        <w:pStyle w:val="a4"/>
        <w:numPr>
          <w:ilvl w:val="2"/>
          <w:numId w:val="16"/>
        </w:numPr>
        <w:tabs>
          <w:tab w:val="left" w:pos="561"/>
          <w:tab w:val="left" w:pos="563"/>
        </w:tabs>
        <w:spacing w:before="2"/>
        <w:ind w:left="563" w:right="2184"/>
        <w:rPr>
          <w:sz w:val="28"/>
        </w:rPr>
      </w:pPr>
      <w:r>
        <w:rPr>
          <w:sz w:val="28"/>
        </w:rPr>
        <w:t>өтінімді</w:t>
      </w:r>
      <w:r>
        <w:rPr>
          <w:spacing w:val="-3"/>
          <w:sz w:val="28"/>
        </w:rPr>
        <w:t xml:space="preserve"> </w:t>
      </w:r>
      <w:r>
        <w:rPr>
          <w:sz w:val="28"/>
        </w:rPr>
        <w:t>жариялау</w:t>
      </w:r>
      <w:r>
        <w:rPr>
          <w:spacing w:val="-7"/>
          <w:sz w:val="28"/>
        </w:rPr>
        <w:t xml:space="preserve"> </w:t>
      </w:r>
      <w:r>
        <w:rPr>
          <w:sz w:val="28"/>
        </w:rPr>
        <w:t>нәтижесі</w:t>
      </w:r>
      <w:r>
        <w:rPr>
          <w:spacing w:val="-3"/>
          <w:sz w:val="28"/>
        </w:rPr>
        <w:t xml:space="preserve"> </w:t>
      </w:r>
      <w:r>
        <w:rPr>
          <w:sz w:val="28"/>
        </w:rPr>
        <w:t>(толық</w:t>
      </w:r>
      <w:r>
        <w:rPr>
          <w:spacing w:val="-4"/>
          <w:sz w:val="28"/>
        </w:rPr>
        <w:t xml:space="preserve"> </w:t>
      </w:r>
      <w:r>
        <w:rPr>
          <w:sz w:val="28"/>
        </w:rPr>
        <w:t>орындалды,</w:t>
      </w:r>
      <w:r>
        <w:rPr>
          <w:spacing w:val="-8"/>
          <w:sz w:val="28"/>
        </w:rPr>
        <w:t xml:space="preserve"> </w:t>
      </w:r>
      <w:r>
        <w:rPr>
          <w:sz w:val="28"/>
        </w:rPr>
        <w:t>ішінара</w:t>
      </w:r>
      <w:r>
        <w:rPr>
          <w:spacing w:val="-7"/>
          <w:sz w:val="28"/>
        </w:rPr>
        <w:t xml:space="preserve"> </w:t>
      </w:r>
      <w:r>
        <w:rPr>
          <w:sz w:val="28"/>
        </w:rPr>
        <w:t xml:space="preserve">орындалды, </w:t>
      </w:r>
      <w:r>
        <w:rPr>
          <w:spacing w:val="-2"/>
          <w:sz w:val="28"/>
        </w:rPr>
        <w:t>жойылды).</w:t>
      </w:r>
    </w:p>
    <w:p w:rsidR="0048703E" w:rsidRDefault="00036901">
      <w:pPr>
        <w:pStyle w:val="a4"/>
        <w:numPr>
          <w:ilvl w:val="1"/>
          <w:numId w:val="16"/>
        </w:numPr>
        <w:tabs>
          <w:tab w:val="left" w:pos="1062"/>
        </w:tabs>
        <w:ind w:left="424" w:right="1743" w:firstLine="0"/>
        <w:rPr>
          <w:sz w:val="28"/>
        </w:rPr>
      </w:pPr>
      <w:r>
        <w:rPr>
          <w:sz w:val="28"/>
        </w:rPr>
        <w:t>Сауда-саттыққа қатысушының, егер Өтінім орындалмаса немесе Ережеде өзгеше көзделмесе, Өтінімдер тізілімінде тіркелген, өзі берген Өтінімді өзгертуге немесе жоюға құқығы бар. Өтінімдерді өзгерту және жою фактілері Өтінімдер тізілімінде тіркеледі.</w:t>
      </w:r>
    </w:p>
    <w:p w:rsidR="0048703E" w:rsidRDefault="0048703E">
      <w:pPr>
        <w:pStyle w:val="a3"/>
        <w:spacing w:before="5"/>
        <w:ind w:left="0"/>
        <w:jc w:val="left"/>
      </w:pPr>
    </w:p>
    <w:p w:rsidR="0048703E" w:rsidRDefault="00036901">
      <w:pPr>
        <w:pStyle w:val="1"/>
        <w:numPr>
          <w:ilvl w:val="0"/>
          <w:numId w:val="16"/>
        </w:numPr>
        <w:tabs>
          <w:tab w:val="left" w:pos="346"/>
        </w:tabs>
        <w:ind w:left="346" w:right="1311" w:hanging="347"/>
        <w:jc w:val="center"/>
      </w:pPr>
      <w:r>
        <w:t>бап.</w:t>
      </w:r>
      <w:r>
        <w:rPr>
          <w:spacing w:val="-13"/>
        </w:rPr>
        <w:t xml:space="preserve"> </w:t>
      </w:r>
      <w:r>
        <w:t>Сауд</w:t>
      </w:r>
      <w:r>
        <w:t>а-саттықта</w:t>
      </w:r>
      <w:r>
        <w:rPr>
          <w:spacing w:val="-7"/>
        </w:rPr>
        <w:t xml:space="preserve"> </w:t>
      </w:r>
      <w:r>
        <w:t>мәмілелер</w:t>
      </w:r>
      <w:r>
        <w:rPr>
          <w:spacing w:val="-9"/>
        </w:rPr>
        <w:t xml:space="preserve"> </w:t>
      </w:r>
      <w:r>
        <w:rPr>
          <w:spacing w:val="-2"/>
        </w:rPr>
        <w:t>жасасу</w:t>
      </w:r>
    </w:p>
    <w:p w:rsidR="0048703E" w:rsidRDefault="0048703E">
      <w:pPr>
        <w:pStyle w:val="a3"/>
        <w:spacing w:before="6"/>
        <w:ind w:left="0"/>
        <w:jc w:val="left"/>
        <w:rPr>
          <w:b/>
        </w:rPr>
      </w:pPr>
    </w:p>
    <w:p w:rsidR="0048703E" w:rsidRDefault="00036901">
      <w:pPr>
        <w:pStyle w:val="a4"/>
        <w:numPr>
          <w:ilvl w:val="1"/>
          <w:numId w:val="16"/>
        </w:numPr>
        <w:tabs>
          <w:tab w:val="left" w:pos="1000"/>
        </w:tabs>
        <w:ind w:left="424" w:right="1742" w:firstLine="0"/>
        <w:rPr>
          <w:sz w:val="28"/>
        </w:rPr>
      </w:pPr>
      <w:r>
        <w:rPr>
          <w:sz w:val="28"/>
        </w:rPr>
        <w:t>Сауда-саттыққа Қатысушылардың офертаны алу сәті Өтінімді жариялау сәті болып табылады.</w:t>
      </w:r>
    </w:p>
    <w:p w:rsidR="0048703E" w:rsidRDefault="00036901">
      <w:pPr>
        <w:pStyle w:val="a4"/>
        <w:numPr>
          <w:ilvl w:val="1"/>
          <w:numId w:val="16"/>
        </w:numPr>
        <w:tabs>
          <w:tab w:val="left" w:pos="1016"/>
        </w:tabs>
        <w:ind w:left="424" w:right="1728" w:firstLine="0"/>
        <w:rPr>
          <w:sz w:val="28"/>
        </w:rPr>
      </w:pPr>
      <w:r>
        <w:rPr>
          <w:sz w:val="28"/>
        </w:rPr>
        <w:t>Сауда-саттыққа Қатысушы офертаны қабылдауды қарсы Өтінімді жариялау арқылы жүзеге асырады. Сауда–саттыққа Қатысушы - оференттің</w:t>
      </w:r>
      <w:r>
        <w:rPr>
          <w:spacing w:val="-2"/>
          <w:sz w:val="28"/>
        </w:rPr>
        <w:t xml:space="preserve"> </w:t>
      </w:r>
      <w:r>
        <w:rPr>
          <w:sz w:val="28"/>
        </w:rPr>
        <w:t>акцепт</w:t>
      </w:r>
      <w:r>
        <w:rPr>
          <w:spacing w:val="-3"/>
          <w:sz w:val="28"/>
        </w:rPr>
        <w:t xml:space="preserve"> </w:t>
      </w:r>
      <w:r>
        <w:rPr>
          <w:sz w:val="28"/>
        </w:rPr>
        <w:t>алған</w:t>
      </w:r>
      <w:r>
        <w:rPr>
          <w:spacing w:val="-2"/>
          <w:sz w:val="28"/>
        </w:rPr>
        <w:t xml:space="preserve"> </w:t>
      </w:r>
      <w:r>
        <w:rPr>
          <w:sz w:val="28"/>
        </w:rPr>
        <w:t>сәті</w:t>
      </w:r>
      <w:r>
        <w:rPr>
          <w:spacing w:val="-3"/>
          <w:sz w:val="28"/>
        </w:rPr>
        <w:t xml:space="preserve"> </w:t>
      </w:r>
      <w:r>
        <w:rPr>
          <w:sz w:val="28"/>
        </w:rPr>
        <w:t>осы</w:t>
      </w:r>
      <w:r>
        <w:rPr>
          <w:spacing w:val="-2"/>
          <w:sz w:val="28"/>
        </w:rPr>
        <w:t xml:space="preserve"> </w:t>
      </w:r>
      <w:r>
        <w:rPr>
          <w:sz w:val="28"/>
        </w:rPr>
        <w:t>Сауда-саттыққа</w:t>
      </w:r>
      <w:r>
        <w:rPr>
          <w:spacing w:val="-2"/>
          <w:sz w:val="28"/>
        </w:rPr>
        <w:t xml:space="preserve"> </w:t>
      </w:r>
      <w:r>
        <w:rPr>
          <w:sz w:val="28"/>
        </w:rPr>
        <w:t>Қатысушы</w:t>
      </w:r>
      <w:r>
        <w:rPr>
          <w:spacing w:val="-4"/>
          <w:sz w:val="28"/>
        </w:rPr>
        <w:t xml:space="preserve"> </w:t>
      </w:r>
      <w:r>
        <w:rPr>
          <w:sz w:val="28"/>
        </w:rPr>
        <w:t xml:space="preserve">жариялаған Өтінімге қарсы болып табылатын Өтінімді жариялау сәті болып </w:t>
      </w:r>
      <w:r>
        <w:rPr>
          <w:spacing w:val="-2"/>
          <w:sz w:val="28"/>
        </w:rPr>
        <w:t>табылады.</w:t>
      </w:r>
    </w:p>
    <w:p w:rsidR="0048703E" w:rsidRDefault="00036901">
      <w:pPr>
        <w:pStyle w:val="a4"/>
        <w:numPr>
          <w:ilvl w:val="1"/>
          <w:numId w:val="16"/>
        </w:numPr>
        <w:tabs>
          <w:tab w:val="left" w:pos="1035"/>
        </w:tabs>
        <w:ind w:left="424" w:right="1746" w:firstLine="0"/>
        <w:rPr>
          <w:sz w:val="28"/>
        </w:rPr>
      </w:pPr>
      <w:r>
        <w:rPr>
          <w:sz w:val="28"/>
        </w:rPr>
        <w:t>Сауда-саттықта жасалған барлық мәмілелер Қазақстан Республикасының Алматы қаласында жасалған болып саналады.</w:t>
      </w:r>
    </w:p>
    <w:p w:rsidR="0048703E" w:rsidRDefault="0048703E">
      <w:pPr>
        <w:pStyle w:val="a3"/>
        <w:spacing w:before="6"/>
        <w:ind w:left="0"/>
        <w:jc w:val="left"/>
      </w:pPr>
    </w:p>
    <w:p w:rsidR="0048703E" w:rsidRDefault="00036901">
      <w:pPr>
        <w:pStyle w:val="1"/>
        <w:spacing w:before="1"/>
        <w:ind w:right="1855"/>
      </w:pPr>
      <w:r>
        <w:t>Өтінімдерді</w:t>
      </w:r>
      <w:r>
        <w:rPr>
          <w:spacing w:val="-6"/>
        </w:rPr>
        <w:t xml:space="preserve"> </w:t>
      </w:r>
      <w:r>
        <w:t>жариялауға</w:t>
      </w:r>
      <w:r>
        <w:rPr>
          <w:spacing w:val="-5"/>
        </w:rPr>
        <w:t xml:space="preserve"> </w:t>
      </w:r>
      <w:r>
        <w:t>және</w:t>
      </w:r>
      <w:r>
        <w:rPr>
          <w:spacing w:val="-6"/>
        </w:rPr>
        <w:t xml:space="preserve"> </w:t>
      </w:r>
      <w:r>
        <w:t>мәмілелер</w:t>
      </w:r>
      <w:r>
        <w:rPr>
          <w:spacing w:val="-6"/>
        </w:rPr>
        <w:t xml:space="preserve"> </w:t>
      </w:r>
      <w:r>
        <w:t>жасасуға</w:t>
      </w:r>
      <w:r>
        <w:rPr>
          <w:spacing w:val="-6"/>
        </w:rPr>
        <w:t xml:space="preserve"> </w:t>
      </w:r>
      <w:r>
        <w:t xml:space="preserve">қойылатын </w:t>
      </w:r>
      <w:r>
        <w:rPr>
          <w:spacing w:val="-2"/>
        </w:rPr>
        <w:t>шектеулер</w:t>
      </w:r>
    </w:p>
    <w:p w:rsidR="0048703E" w:rsidRDefault="0048703E">
      <w:pPr>
        <w:pStyle w:val="a3"/>
        <w:spacing w:before="5"/>
        <w:ind w:left="0"/>
        <w:jc w:val="left"/>
        <w:rPr>
          <w:b/>
        </w:rPr>
      </w:pPr>
    </w:p>
    <w:p w:rsidR="0048703E" w:rsidRDefault="00036901">
      <w:pPr>
        <w:pStyle w:val="a4"/>
        <w:numPr>
          <w:ilvl w:val="1"/>
          <w:numId w:val="15"/>
        </w:numPr>
        <w:tabs>
          <w:tab w:val="left" w:pos="988"/>
        </w:tabs>
        <w:spacing w:before="1"/>
        <w:ind w:right="1741" w:firstLine="0"/>
        <w:rPr>
          <w:sz w:val="28"/>
        </w:rPr>
      </w:pPr>
      <w:r>
        <w:rPr>
          <w:sz w:val="28"/>
        </w:rPr>
        <w:t>Сауда-саттыққа Қатысушының Регламентті бұза отырып берген өтінімі Өтінімдер тізілімінде тіркелмейді. Сондай-ақ өтінімді қабылдаудан бас тартуға негіздер болып табылады:</w:t>
      </w:r>
    </w:p>
    <w:p w:rsidR="0048703E" w:rsidRDefault="00036901">
      <w:pPr>
        <w:pStyle w:val="a4"/>
        <w:numPr>
          <w:ilvl w:val="0"/>
          <w:numId w:val="14"/>
        </w:numPr>
        <w:tabs>
          <w:tab w:val="left" w:pos="763"/>
        </w:tabs>
        <w:spacing w:before="1"/>
        <w:ind w:right="1741" w:firstLine="0"/>
        <w:jc w:val="both"/>
        <w:rPr>
          <w:sz w:val="28"/>
        </w:rPr>
      </w:pPr>
      <w:r>
        <w:rPr>
          <w:sz w:val="28"/>
        </w:rPr>
        <w:t>өтінімді дұрыс ресімдемеу, осы Регламентке сәйк</w:t>
      </w:r>
      <w:r>
        <w:rPr>
          <w:sz w:val="28"/>
        </w:rPr>
        <w:t>ес өтінімді берудің белгіленген мерзімдері мен тәртібін бұзу;</w:t>
      </w:r>
    </w:p>
    <w:p w:rsidR="0048703E" w:rsidRDefault="00036901">
      <w:pPr>
        <w:pStyle w:val="a4"/>
        <w:numPr>
          <w:ilvl w:val="0"/>
          <w:numId w:val="14"/>
        </w:numPr>
        <w:tabs>
          <w:tab w:val="left" w:pos="725"/>
        </w:tabs>
        <w:ind w:right="1744" w:firstLine="0"/>
        <w:jc w:val="both"/>
        <w:rPr>
          <w:sz w:val="28"/>
        </w:rPr>
      </w:pPr>
      <w:r w:rsidRPr="00036901">
        <w:rPr>
          <w:sz w:val="28"/>
        </w:rPr>
        <w:t>биржалық қамтамасыз етудің болмауы</w:t>
      </w:r>
      <w:r>
        <w:rPr>
          <w:sz w:val="28"/>
        </w:rPr>
        <w:t>;</w:t>
      </w:r>
    </w:p>
    <w:p w:rsidR="0048703E" w:rsidRDefault="00036901">
      <w:pPr>
        <w:pStyle w:val="a4"/>
        <w:numPr>
          <w:ilvl w:val="0"/>
          <w:numId w:val="14"/>
        </w:numPr>
        <w:tabs>
          <w:tab w:val="left" w:pos="773"/>
        </w:tabs>
        <w:ind w:right="1731" w:firstLine="0"/>
        <w:jc w:val="both"/>
        <w:rPr>
          <w:sz w:val="28"/>
        </w:rPr>
      </w:pPr>
      <w:r>
        <w:rPr>
          <w:sz w:val="28"/>
        </w:rPr>
        <w:t>сауда-саттыққа</w:t>
      </w:r>
      <w:r>
        <w:rPr>
          <w:spacing w:val="40"/>
          <w:sz w:val="28"/>
        </w:rPr>
        <w:t xml:space="preserve"> </w:t>
      </w:r>
      <w:r>
        <w:rPr>
          <w:sz w:val="28"/>
        </w:rPr>
        <w:t>Қатысушының</w:t>
      </w:r>
      <w:r>
        <w:rPr>
          <w:spacing w:val="40"/>
          <w:sz w:val="28"/>
        </w:rPr>
        <w:t xml:space="preserve"> </w:t>
      </w:r>
      <w:r w:rsidRPr="00036901">
        <w:rPr>
          <w:sz w:val="28"/>
        </w:rPr>
        <w:t>бұрын жасалған биржалық мәмілелер бойынша</w:t>
      </w:r>
      <w:r>
        <w:rPr>
          <w:color w:val="000000"/>
          <w:shd w:val="clear" w:color="auto" w:fill="FFFFFF"/>
        </w:rPr>
        <w:t xml:space="preserve"> </w:t>
      </w:r>
      <w:r>
        <w:rPr>
          <w:sz w:val="28"/>
        </w:rPr>
        <w:t>биржалық</w:t>
      </w:r>
      <w:r>
        <w:rPr>
          <w:spacing w:val="40"/>
          <w:sz w:val="28"/>
        </w:rPr>
        <w:t xml:space="preserve"> </w:t>
      </w:r>
      <w:r>
        <w:rPr>
          <w:sz w:val="28"/>
        </w:rPr>
        <w:t>алымды</w:t>
      </w:r>
      <w:r>
        <w:rPr>
          <w:spacing w:val="40"/>
          <w:sz w:val="28"/>
        </w:rPr>
        <w:t xml:space="preserve"> </w:t>
      </w:r>
      <w:r>
        <w:rPr>
          <w:sz w:val="28"/>
        </w:rPr>
        <w:t>төлемеуі,</w:t>
      </w:r>
      <w:r>
        <w:rPr>
          <w:spacing w:val="40"/>
          <w:sz w:val="28"/>
        </w:rPr>
        <w:t xml:space="preserve"> </w:t>
      </w:r>
      <w:r>
        <w:rPr>
          <w:sz w:val="28"/>
        </w:rPr>
        <w:t>сондай-ақ оның Биржаның және (н</w:t>
      </w:r>
      <w:r>
        <w:rPr>
          <w:sz w:val="28"/>
        </w:rPr>
        <w:t>емесе) Клирингтік орталықтың алдында өзге де мерзімі өткен берешегінің болуы;</w:t>
      </w:r>
    </w:p>
    <w:p w:rsidR="0048703E" w:rsidRDefault="00036901">
      <w:pPr>
        <w:pStyle w:val="a4"/>
        <w:numPr>
          <w:ilvl w:val="0"/>
          <w:numId w:val="14"/>
        </w:numPr>
        <w:tabs>
          <w:tab w:val="left" w:pos="843"/>
        </w:tabs>
        <w:ind w:right="1741" w:firstLine="0"/>
        <w:jc w:val="both"/>
        <w:rPr>
          <w:sz w:val="28"/>
        </w:rPr>
      </w:pPr>
      <w:r>
        <w:rPr>
          <w:sz w:val="28"/>
        </w:rPr>
        <w:t>биржалық саудаға қатысушының бұрын жасалған биржалық мәмілелер бойынша міндеттемелерді орындамау фактісін анықтау;</w:t>
      </w:r>
    </w:p>
    <w:p w:rsidR="0048703E" w:rsidRDefault="00036901">
      <w:pPr>
        <w:pStyle w:val="a4"/>
        <w:numPr>
          <w:ilvl w:val="0"/>
          <w:numId w:val="14"/>
        </w:numPr>
        <w:tabs>
          <w:tab w:val="left" w:pos="424"/>
          <w:tab w:val="left" w:pos="842"/>
        </w:tabs>
        <w:ind w:right="1743" w:hanging="34"/>
        <w:jc w:val="both"/>
        <w:rPr>
          <w:sz w:val="28"/>
        </w:rPr>
      </w:pPr>
      <w:r>
        <w:rPr>
          <w:sz w:val="28"/>
        </w:rPr>
        <w:t>өтінім берген брокерді немесе дилерді биржада аккредиттеуді тоқ</w:t>
      </w:r>
      <w:r>
        <w:rPr>
          <w:sz w:val="28"/>
        </w:rPr>
        <w:t>тата тұру және тоқтату;</w:t>
      </w:r>
    </w:p>
    <w:p w:rsidR="00036901" w:rsidRDefault="00036901">
      <w:pPr>
        <w:pStyle w:val="a4"/>
        <w:numPr>
          <w:ilvl w:val="0"/>
          <w:numId w:val="14"/>
        </w:numPr>
        <w:tabs>
          <w:tab w:val="left" w:pos="422"/>
          <w:tab w:val="left" w:pos="424"/>
        </w:tabs>
        <w:ind w:right="1731"/>
        <w:jc w:val="both"/>
        <w:rPr>
          <w:sz w:val="28"/>
        </w:rPr>
      </w:pPr>
      <w:r>
        <w:rPr>
          <w:sz w:val="28"/>
        </w:rPr>
        <w:t>сатушы Биржалық сауда-саттық ережелерінің 14-тарауының 1-тармағында көзделген талаптарды биржадан тыс операцияларды</w:t>
      </w:r>
      <w:r>
        <w:rPr>
          <w:spacing w:val="40"/>
          <w:sz w:val="28"/>
        </w:rPr>
        <w:t xml:space="preserve"> </w:t>
      </w:r>
      <w:r>
        <w:rPr>
          <w:sz w:val="28"/>
        </w:rPr>
        <w:t>тіркеуге қатысты талаптарды орындамаған жағдайда</w:t>
      </w:r>
    </w:p>
    <w:p w:rsidR="0048703E" w:rsidRDefault="00036901">
      <w:pPr>
        <w:pStyle w:val="a4"/>
        <w:numPr>
          <w:ilvl w:val="0"/>
          <w:numId w:val="14"/>
        </w:numPr>
        <w:tabs>
          <w:tab w:val="left" w:pos="422"/>
          <w:tab w:val="left" w:pos="424"/>
        </w:tabs>
        <w:ind w:right="1731"/>
        <w:jc w:val="both"/>
        <w:rPr>
          <w:sz w:val="28"/>
        </w:rPr>
      </w:pPr>
      <w:r w:rsidRPr="00036901">
        <w:rPr>
          <w:sz w:val="28"/>
        </w:rPr>
        <w:t xml:space="preserve">өтінімнің ұсынылған биржалық тауарды шығару күні және (немесе) көлемі бөлігінде биржалық сауда графигінің талаптарына сәйкес </w:t>
      </w:r>
      <w:r w:rsidRPr="00036901">
        <w:rPr>
          <w:sz w:val="28"/>
        </w:rPr>
        <w:lastRenderedPageBreak/>
        <w:t>келмеуі</w:t>
      </w:r>
      <w:r>
        <w:rPr>
          <w:sz w:val="28"/>
        </w:rPr>
        <w:t>.</w:t>
      </w:r>
    </w:p>
    <w:p w:rsidR="0048703E" w:rsidRDefault="00036901">
      <w:pPr>
        <w:pStyle w:val="a4"/>
        <w:numPr>
          <w:ilvl w:val="1"/>
          <w:numId w:val="15"/>
        </w:numPr>
        <w:tabs>
          <w:tab w:val="left" w:pos="1095"/>
        </w:tabs>
        <w:spacing w:before="59"/>
        <w:ind w:right="1741" w:firstLine="0"/>
        <w:rPr>
          <w:sz w:val="28"/>
        </w:rPr>
      </w:pPr>
      <w:r>
        <w:rPr>
          <w:sz w:val="28"/>
        </w:rPr>
        <w:t>Биржа</w:t>
      </w:r>
      <w:r>
        <w:rPr>
          <w:spacing w:val="40"/>
          <w:sz w:val="28"/>
        </w:rPr>
        <w:t xml:space="preserve"> </w:t>
      </w:r>
      <w:r>
        <w:rPr>
          <w:sz w:val="28"/>
        </w:rPr>
        <w:t>Өтінімдерді</w:t>
      </w:r>
      <w:r>
        <w:rPr>
          <w:spacing w:val="40"/>
          <w:sz w:val="28"/>
        </w:rPr>
        <w:t xml:space="preserve"> </w:t>
      </w:r>
      <w:r>
        <w:rPr>
          <w:sz w:val="28"/>
        </w:rPr>
        <w:t>жариялауға</w:t>
      </w:r>
      <w:r>
        <w:rPr>
          <w:spacing w:val="40"/>
          <w:sz w:val="28"/>
        </w:rPr>
        <w:t xml:space="preserve"> </w:t>
      </w:r>
      <w:r>
        <w:rPr>
          <w:sz w:val="28"/>
        </w:rPr>
        <w:t>және</w:t>
      </w:r>
      <w:r>
        <w:rPr>
          <w:spacing w:val="40"/>
          <w:sz w:val="28"/>
        </w:rPr>
        <w:t xml:space="preserve"> </w:t>
      </w:r>
      <w:r>
        <w:rPr>
          <w:sz w:val="28"/>
        </w:rPr>
        <w:t>Сауда-саттықта</w:t>
      </w:r>
      <w:r>
        <w:rPr>
          <w:spacing w:val="40"/>
          <w:sz w:val="28"/>
        </w:rPr>
        <w:t xml:space="preserve"> </w:t>
      </w:r>
      <w:r>
        <w:rPr>
          <w:sz w:val="28"/>
        </w:rPr>
        <w:t>мәмілелер</w:t>
      </w:r>
      <w:r>
        <w:rPr>
          <w:spacing w:val="40"/>
          <w:sz w:val="28"/>
        </w:rPr>
        <w:t xml:space="preserve"> </w:t>
      </w:r>
      <w:r>
        <w:rPr>
          <w:sz w:val="28"/>
        </w:rPr>
        <w:t>жасасуға өзге де шектеулерді белгілеуге құқылы.</w:t>
      </w:r>
    </w:p>
    <w:p w:rsidR="0048703E" w:rsidRDefault="0048703E">
      <w:pPr>
        <w:pStyle w:val="a3"/>
        <w:spacing w:before="4"/>
        <w:ind w:left="0"/>
        <w:jc w:val="left"/>
      </w:pPr>
    </w:p>
    <w:p w:rsidR="0048703E" w:rsidRDefault="00036901">
      <w:pPr>
        <w:pStyle w:val="1"/>
        <w:numPr>
          <w:ilvl w:val="0"/>
          <w:numId w:val="13"/>
        </w:numPr>
        <w:tabs>
          <w:tab w:val="left" w:pos="346"/>
        </w:tabs>
        <w:ind w:left="346" w:right="1317" w:hanging="347"/>
        <w:jc w:val="center"/>
      </w:pPr>
      <w:r>
        <w:t>бап.</w:t>
      </w:r>
      <w:r>
        <w:rPr>
          <w:spacing w:val="-8"/>
        </w:rPr>
        <w:t xml:space="preserve"> </w:t>
      </w:r>
      <w:r>
        <w:t>Мәмілелер</w:t>
      </w:r>
      <w:r>
        <w:rPr>
          <w:spacing w:val="-9"/>
        </w:rPr>
        <w:t xml:space="preserve"> </w:t>
      </w:r>
      <w:r>
        <w:t>тізілімін</w:t>
      </w:r>
      <w:r>
        <w:rPr>
          <w:spacing w:val="-7"/>
        </w:rPr>
        <w:t xml:space="preserve"> </w:t>
      </w:r>
      <w:r>
        <w:t>қалыптастыру</w:t>
      </w:r>
      <w:r>
        <w:rPr>
          <w:spacing w:val="-8"/>
        </w:rPr>
        <w:t xml:space="preserve"> </w:t>
      </w:r>
      <w:r>
        <w:rPr>
          <w:spacing w:val="-2"/>
        </w:rPr>
        <w:t>тәртібі</w:t>
      </w:r>
    </w:p>
    <w:p w:rsidR="0048703E" w:rsidRDefault="0048703E">
      <w:pPr>
        <w:pStyle w:val="a3"/>
        <w:spacing w:before="6"/>
        <w:ind w:left="0"/>
        <w:jc w:val="left"/>
        <w:rPr>
          <w:b/>
        </w:rPr>
      </w:pPr>
    </w:p>
    <w:p w:rsidR="0048703E" w:rsidRDefault="00036901">
      <w:pPr>
        <w:pStyle w:val="a4"/>
        <w:numPr>
          <w:ilvl w:val="1"/>
          <w:numId w:val="13"/>
        </w:numPr>
        <w:tabs>
          <w:tab w:val="left" w:pos="971"/>
        </w:tabs>
        <w:spacing w:before="1" w:line="242" w:lineRule="auto"/>
        <w:ind w:right="1737" w:firstLine="0"/>
        <w:rPr>
          <w:b/>
          <w:sz w:val="24"/>
        </w:rPr>
      </w:pPr>
      <w:r>
        <w:rPr>
          <w:sz w:val="28"/>
        </w:rPr>
        <w:t>Биржа</w:t>
      </w:r>
      <w:r>
        <w:rPr>
          <w:spacing w:val="40"/>
          <w:sz w:val="28"/>
        </w:rPr>
        <w:t xml:space="preserve"> </w:t>
      </w:r>
      <w:r>
        <w:rPr>
          <w:sz w:val="28"/>
        </w:rPr>
        <w:t>Сауда-саттықта</w:t>
      </w:r>
      <w:r>
        <w:rPr>
          <w:spacing w:val="40"/>
          <w:sz w:val="28"/>
        </w:rPr>
        <w:t xml:space="preserve"> </w:t>
      </w:r>
      <w:r>
        <w:rPr>
          <w:sz w:val="28"/>
        </w:rPr>
        <w:t>жасалған</w:t>
      </w:r>
      <w:r>
        <w:rPr>
          <w:spacing w:val="40"/>
          <w:sz w:val="28"/>
        </w:rPr>
        <w:t xml:space="preserve"> </w:t>
      </w:r>
      <w:r>
        <w:rPr>
          <w:sz w:val="28"/>
        </w:rPr>
        <w:t>мәмілелерді</w:t>
      </w:r>
      <w:r>
        <w:rPr>
          <w:spacing w:val="40"/>
          <w:sz w:val="28"/>
        </w:rPr>
        <w:t xml:space="preserve"> </w:t>
      </w:r>
      <w:r>
        <w:rPr>
          <w:sz w:val="28"/>
        </w:rPr>
        <w:t>олардың</w:t>
      </w:r>
      <w:r>
        <w:rPr>
          <w:spacing w:val="40"/>
          <w:sz w:val="28"/>
        </w:rPr>
        <w:t xml:space="preserve"> </w:t>
      </w:r>
      <w:r>
        <w:rPr>
          <w:sz w:val="28"/>
        </w:rPr>
        <w:t>жасалуына қарай Мәмілелер тізілімінде тіркейді.</w:t>
      </w:r>
    </w:p>
    <w:p w:rsidR="0048703E" w:rsidRDefault="00036901">
      <w:pPr>
        <w:pStyle w:val="a4"/>
        <w:numPr>
          <w:ilvl w:val="1"/>
          <w:numId w:val="13"/>
        </w:numPr>
        <w:tabs>
          <w:tab w:val="left" w:pos="964"/>
        </w:tabs>
        <w:spacing w:line="317" w:lineRule="exact"/>
        <w:ind w:left="964" w:hanging="542"/>
        <w:rPr>
          <w:b/>
          <w:sz w:val="24"/>
        </w:rPr>
      </w:pPr>
      <w:r>
        <w:rPr>
          <w:sz w:val="28"/>
        </w:rPr>
        <w:t>Мәмілелер</w:t>
      </w:r>
      <w:r>
        <w:rPr>
          <w:spacing w:val="-5"/>
          <w:sz w:val="28"/>
        </w:rPr>
        <w:t xml:space="preserve"> </w:t>
      </w:r>
      <w:r>
        <w:rPr>
          <w:sz w:val="28"/>
        </w:rPr>
        <w:t>тізілімі</w:t>
      </w:r>
      <w:r>
        <w:rPr>
          <w:spacing w:val="-8"/>
          <w:sz w:val="28"/>
        </w:rPr>
        <w:t xml:space="preserve"> </w:t>
      </w:r>
      <w:r>
        <w:rPr>
          <w:sz w:val="28"/>
        </w:rPr>
        <w:t>мыналарды</w:t>
      </w:r>
      <w:r>
        <w:rPr>
          <w:spacing w:val="-8"/>
          <w:sz w:val="28"/>
        </w:rPr>
        <w:t xml:space="preserve"> </w:t>
      </w:r>
      <w:r>
        <w:rPr>
          <w:spacing w:val="-2"/>
          <w:sz w:val="28"/>
        </w:rPr>
        <w:t>қамтиды:</w:t>
      </w:r>
    </w:p>
    <w:p w:rsidR="0048703E" w:rsidRDefault="00036901">
      <w:pPr>
        <w:pStyle w:val="a4"/>
        <w:numPr>
          <w:ilvl w:val="2"/>
          <w:numId w:val="13"/>
        </w:numPr>
        <w:tabs>
          <w:tab w:val="left" w:pos="574"/>
        </w:tabs>
        <w:ind w:right="2278" w:firstLine="0"/>
        <w:jc w:val="left"/>
        <w:rPr>
          <w:sz w:val="28"/>
        </w:rPr>
      </w:pPr>
      <w:r>
        <w:rPr>
          <w:sz w:val="28"/>
        </w:rPr>
        <w:t>мәмілені</w:t>
      </w:r>
      <w:r>
        <w:rPr>
          <w:spacing w:val="-5"/>
          <w:sz w:val="28"/>
        </w:rPr>
        <w:t xml:space="preserve"> </w:t>
      </w:r>
      <w:r>
        <w:rPr>
          <w:sz w:val="28"/>
        </w:rPr>
        <w:t>жасасу</w:t>
      </w:r>
      <w:r>
        <w:rPr>
          <w:spacing w:val="-5"/>
          <w:sz w:val="28"/>
        </w:rPr>
        <w:t xml:space="preserve"> </w:t>
      </w:r>
      <w:r>
        <w:rPr>
          <w:sz w:val="28"/>
        </w:rPr>
        <w:t>мен</w:t>
      </w:r>
      <w:r>
        <w:rPr>
          <w:spacing w:val="-6"/>
          <w:sz w:val="28"/>
        </w:rPr>
        <w:t xml:space="preserve"> </w:t>
      </w:r>
      <w:r>
        <w:rPr>
          <w:sz w:val="28"/>
        </w:rPr>
        <w:t>орындаудың</w:t>
      </w:r>
      <w:r>
        <w:rPr>
          <w:spacing w:val="-6"/>
          <w:sz w:val="28"/>
        </w:rPr>
        <w:t xml:space="preserve"> </w:t>
      </w:r>
      <w:r>
        <w:rPr>
          <w:sz w:val="28"/>
        </w:rPr>
        <w:t>стандартты</w:t>
      </w:r>
      <w:r>
        <w:rPr>
          <w:spacing w:val="-6"/>
          <w:sz w:val="28"/>
        </w:rPr>
        <w:t xml:space="preserve"> </w:t>
      </w:r>
      <w:r>
        <w:rPr>
          <w:sz w:val="28"/>
        </w:rPr>
        <w:t>шарттары</w:t>
      </w:r>
      <w:r>
        <w:rPr>
          <w:spacing w:val="-6"/>
          <w:sz w:val="28"/>
        </w:rPr>
        <w:t xml:space="preserve"> </w:t>
      </w:r>
      <w:r>
        <w:rPr>
          <w:sz w:val="28"/>
        </w:rPr>
        <w:t>(Тауардың бағасы мен кодын қоспағанда);</w:t>
      </w:r>
    </w:p>
    <w:p w:rsidR="0048703E" w:rsidRDefault="00036901">
      <w:pPr>
        <w:pStyle w:val="a4"/>
        <w:numPr>
          <w:ilvl w:val="2"/>
          <w:numId w:val="13"/>
        </w:numPr>
        <w:tabs>
          <w:tab w:val="left" w:pos="562"/>
        </w:tabs>
        <w:spacing w:before="1"/>
        <w:ind w:left="562" w:hanging="140"/>
        <w:jc w:val="left"/>
        <w:rPr>
          <w:sz w:val="28"/>
        </w:rPr>
      </w:pPr>
      <w:r>
        <w:rPr>
          <w:sz w:val="28"/>
        </w:rPr>
        <w:t>мәміленің</w:t>
      </w:r>
      <w:r>
        <w:rPr>
          <w:spacing w:val="-10"/>
          <w:sz w:val="28"/>
        </w:rPr>
        <w:t xml:space="preserve"> </w:t>
      </w:r>
      <w:r>
        <w:rPr>
          <w:sz w:val="28"/>
        </w:rPr>
        <w:t>сәйкестендіру</w:t>
      </w:r>
      <w:r>
        <w:rPr>
          <w:spacing w:val="-8"/>
          <w:sz w:val="28"/>
        </w:rPr>
        <w:t xml:space="preserve"> </w:t>
      </w:r>
      <w:r>
        <w:rPr>
          <w:spacing w:val="-2"/>
          <w:sz w:val="28"/>
        </w:rPr>
        <w:t>нөмірі;</w:t>
      </w:r>
    </w:p>
    <w:p w:rsidR="0048703E" w:rsidRDefault="00036901">
      <w:pPr>
        <w:pStyle w:val="a4"/>
        <w:numPr>
          <w:ilvl w:val="2"/>
          <w:numId w:val="13"/>
        </w:numPr>
        <w:tabs>
          <w:tab w:val="left" w:pos="562"/>
        </w:tabs>
        <w:spacing w:line="322" w:lineRule="exact"/>
        <w:ind w:left="562" w:hanging="140"/>
        <w:jc w:val="left"/>
        <w:rPr>
          <w:sz w:val="28"/>
        </w:rPr>
      </w:pPr>
      <w:r>
        <w:rPr>
          <w:sz w:val="28"/>
        </w:rPr>
        <w:t>олардың</w:t>
      </w:r>
      <w:r>
        <w:rPr>
          <w:spacing w:val="-13"/>
          <w:sz w:val="28"/>
        </w:rPr>
        <w:t xml:space="preserve"> </w:t>
      </w:r>
      <w:r>
        <w:rPr>
          <w:sz w:val="28"/>
        </w:rPr>
        <w:t>негізінде</w:t>
      </w:r>
      <w:r>
        <w:rPr>
          <w:spacing w:val="-11"/>
          <w:sz w:val="28"/>
        </w:rPr>
        <w:t xml:space="preserve"> </w:t>
      </w:r>
      <w:r>
        <w:rPr>
          <w:sz w:val="28"/>
        </w:rPr>
        <w:t>жасалған</w:t>
      </w:r>
      <w:r>
        <w:rPr>
          <w:spacing w:val="-11"/>
          <w:sz w:val="28"/>
        </w:rPr>
        <w:t xml:space="preserve"> </w:t>
      </w:r>
      <w:r>
        <w:rPr>
          <w:sz w:val="28"/>
        </w:rPr>
        <w:t>Өтінімдердің</w:t>
      </w:r>
      <w:r>
        <w:rPr>
          <w:spacing w:val="-9"/>
          <w:sz w:val="28"/>
        </w:rPr>
        <w:t xml:space="preserve"> </w:t>
      </w:r>
      <w:r>
        <w:rPr>
          <w:sz w:val="28"/>
        </w:rPr>
        <w:t>сәйкестендіру</w:t>
      </w:r>
      <w:r>
        <w:rPr>
          <w:spacing w:val="-10"/>
          <w:sz w:val="28"/>
        </w:rPr>
        <w:t xml:space="preserve"> </w:t>
      </w:r>
      <w:r>
        <w:rPr>
          <w:spacing w:val="-2"/>
          <w:sz w:val="28"/>
        </w:rPr>
        <w:t>нөмірлерімәміле;</w:t>
      </w:r>
    </w:p>
    <w:p w:rsidR="0048703E" w:rsidRDefault="00036901">
      <w:pPr>
        <w:pStyle w:val="a4"/>
        <w:numPr>
          <w:ilvl w:val="2"/>
          <w:numId w:val="13"/>
        </w:numPr>
        <w:tabs>
          <w:tab w:val="left" w:pos="562"/>
        </w:tabs>
        <w:spacing w:line="301" w:lineRule="exact"/>
        <w:ind w:left="562" w:hanging="140"/>
        <w:jc w:val="left"/>
        <w:rPr>
          <w:sz w:val="28"/>
        </w:rPr>
      </w:pPr>
      <w:r>
        <w:rPr>
          <w:sz w:val="28"/>
        </w:rPr>
        <w:t>мәмілені</w:t>
      </w:r>
      <w:r>
        <w:rPr>
          <w:spacing w:val="-4"/>
          <w:sz w:val="28"/>
        </w:rPr>
        <w:t xml:space="preserve"> </w:t>
      </w:r>
      <w:r>
        <w:rPr>
          <w:sz w:val="28"/>
        </w:rPr>
        <w:t>тіркеу</w:t>
      </w:r>
      <w:r>
        <w:rPr>
          <w:spacing w:val="-3"/>
          <w:sz w:val="28"/>
        </w:rPr>
        <w:t xml:space="preserve"> </w:t>
      </w:r>
      <w:r>
        <w:rPr>
          <w:sz w:val="28"/>
        </w:rPr>
        <w:t>күні</w:t>
      </w:r>
      <w:r>
        <w:rPr>
          <w:spacing w:val="-5"/>
          <w:sz w:val="28"/>
        </w:rPr>
        <w:t xml:space="preserve"> </w:t>
      </w:r>
      <w:r>
        <w:rPr>
          <w:sz w:val="28"/>
        </w:rPr>
        <w:t>мен</w:t>
      </w:r>
      <w:r>
        <w:rPr>
          <w:spacing w:val="-3"/>
          <w:sz w:val="28"/>
        </w:rPr>
        <w:t xml:space="preserve"> </w:t>
      </w:r>
      <w:r>
        <w:rPr>
          <w:spacing w:val="-2"/>
          <w:sz w:val="28"/>
        </w:rPr>
        <w:t>уақыты;</w:t>
      </w:r>
    </w:p>
    <w:p w:rsidR="0048703E" w:rsidRDefault="00036901">
      <w:pPr>
        <w:pStyle w:val="a4"/>
        <w:numPr>
          <w:ilvl w:val="2"/>
          <w:numId w:val="13"/>
        </w:numPr>
        <w:tabs>
          <w:tab w:val="left" w:pos="562"/>
        </w:tabs>
        <w:spacing w:line="277" w:lineRule="exact"/>
        <w:ind w:left="562" w:hanging="140"/>
        <w:jc w:val="left"/>
        <w:rPr>
          <w:sz w:val="28"/>
        </w:rPr>
      </w:pPr>
      <w:r>
        <w:rPr>
          <w:sz w:val="28"/>
        </w:rPr>
        <w:t>мәмілені</w:t>
      </w:r>
      <w:r>
        <w:rPr>
          <w:spacing w:val="-7"/>
          <w:sz w:val="28"/>
        </w:rPr>
        <w:t xml:space="preserve"> </w:t>
      </w:r>
      <w:r>
        <w:rPr>
          <w:sz w:val="28"/>
        </w:rPr>
        <w:t>жасасқан</w:t>
      </w:r>
      <w:r>
        <w:rPr>
          <w:spacing w:val="-7"/>
          <w:sz w:val="28"/>
        </w:rPr>
        <w:t xml:space="preserve"> </w:t>
      </w:r>
      <w:r>
        <w:rPr>
          <w:sz w:val="28"/>
        </w:rPr>
        <w:t>сауда-саттыққа</w:t>
      </w:r>
      <w:r>
        <w:rPr>
          <w:spacing w:val="-8"/>
          <w:sz w:val="28"/>
        </w:rPr>
        <w:t xml:space="preserve"> </w:t>
      </w:r>
      <w:r>
        <w:rPr>
          <w:sz w:val="28"/>
        </w:rPr>
        <w:t>қатысушылардың</w:t>
      </w:r>
      <w:r>
        <w:rPr>
          <w:spacing w:val="-7"/>
          <w:sz w:val="28"/>
        </w:rPr>
        <w:t xml:space="preserve"> </w:t>
      </w:r>
      <w:r>
        <w:rPr>
          <w:spacing w:val="-2"/>
          <w:sz w:val="28"/>
        </w:rPr>
        <w:t>кодтары;</w:t>
      </w:r>
    </w:p>
    <w:p w:rsidR="0048703E" w:rsidRDefault="00036901">
      <w:pPr>
        <w:pStyle w:val="a4"/>
        <w:numPr>
          <w:ilvl w:val="2"/>
          <w:numId w:val="13"/>
        </w:numPr>
        <w:tabs>
          <w:tab w:val="left" w:pos="561"/>
          <w:tab w:val="left" w:pos="563"/>
        </w:tabs>
        <w:spacing w:before="13" w:line="206" w:lineRule="auto"/>
        <w:ind w:left="563" w:right="1544" w:hanging="142"/>
        <w:jc w:val="left"/>
        <w:rPr>
          <w:sz w:val="28"/>
        </w:rPr>
      </w:pPr>
      <w:r>
        <w:rPr>
          <w:sz w:val="28"/>
        </w:rPr>
        <w:t>Мәмілені</w:t>
      </w:r>
      <w:r>
        <w:rPr>
          <w:spacing w:val="-6"/>
          <w:sz w:val="28"/>
        </w:rPr>
        <w:t xml:space="preserve"> </w:t>
      </w:r>
      <w:r>
        <w:rPr>
          <w:sz w:val="28"/>
        </w:rPr>
        <w:t>жасасқан</w:t>
      </w:r>
      <w:r>
        <w:rPr>
          <w:spacing w:val="-4"/>
          <w:sz w:val="28"/>
        </w:rPr>
        <w:t xml:space="preserve"> </w:t>
      </w:r>
      <w:r>
        <w:rPr>
          <w:sz w:val="28"/>
        </w:rPr>
        <w:t>сауда-саттыққа</w:t>
      </w:r>
      <w:r>
        <w:rPr>
          <w:spacing w:val="-4"/>
          <w:sz w:val="28"/>
        </w:rPr>
        <w:t xml:space="preserve"> </w:t>
      </w:r>
      <w:r>
        <w:rPr>
          <w:sz w:val="28"/>
        </w:rPr>
        <w:t>қатысушылар</w:t>
      </w:r>
      <w:r>
        <w:rPr>
          <w:spacing w:val="-3"/>
          <w:sz w:val="28"/>
        </w:rPr>
        <w:t xml:space="preserve"> </w:t>
      </w:r>
      <w:r>
        <w:rPr>
          <w:sz w:val="28"/>
        </w:rPr>
        <w:t>көрсеткен</w:t>
      </w:r>
      <w:r>
        <w:rPr>
          <w:spacing w:val="-4"/>
          <w:sz w:val="28"/>
        </w:rPr>
        <w:t xml:space="preserve"> </w:t>
      </w:r>
      <w:r>
        <w:rPr>
          <w:sz w:val="28"/>
        </w:rPr>
        <w:t>сауда-саттық шоттарының кодтары;</w:t>
      </w:r>
    </w:p>
    <w:p w:rsidR="0048703E" w:rsidRDefault="00036901">
      <w:pPr>
        <w:pStyle w:val="a4"/>
        <w:numPr>
          <w:ilvl w:val="2"/>
          <w:numId w:val="13"/>
        </w:numPr>
        <w:tabs>
          <w:tab w:val="left" w:pos="562"/>
        </w:tabs>
        <w:spacing w:before="2" w:line="322" w:lineRule="exact"/>
        <w:ind w:left="562" w:hanging="140"/>
        <w:jc w:val="left"/>
        <w:rPr>
          <w:sz w:val="28"/>
        </w:rPr>
      </w:pPr>
      <w:r>
        <w:rPr>
          <w:sz w:val="28"/>
        </w:rPr>
        <w:t>мәміленің</w:t>
      </w:r>
      <w:r>
        <w:rPr>
          <w:spacing w:val="-8"/>
          <w:sz w:val="28"/>
        </w:rPr>
        <w:t xml:space="preserve"> </w:t>
      </w:r>
      <w:r>
        <w:rPr>
          <w:sz w:val="28"/>
        </w:rPr>
        <w:t>нысанасы</w:t>
      </w:r>
      <w:r>
        <w:rPr>
          <w:spacing w:val="-8"/>
          <w:sz w:val="28"/>
        </w:rPr>
        <w:t xml:space="preserve"> </w:t>
      </w:r>
      <w:r>
        <w:rPr>
          <w:sz w:val="28"/>
        </w:rPr>
        <w:t>болып</w:t>
      </w:r>
      <w:r>
        <w:rPr>
          <w:spacing w:val="-7"/>
          <w:sz w:val="28"/>
        </w:rPr>
        <w:t xml:space="preserve"> </w:t>
      </w:r>
      <w:r>
        <w:rPr>
          <w:sz w:val="28"/>
        </w:rPr>
        <w:t>табылатын</w:t>
      </w:r>
      <w:r>
        <w:rPr>
          <w:spacing w:val="-7"/>
          <w:sz w:val="28"/>
        </w:rPr>
        <w:t xml:space="preserve"> </w:t>
      </w:r>
      <w:r>
        <w:rPr>
          <w:sz w:val="28"/>
        </w:rPr>
        <w:t>Тауардың</w:t>
      </w:r>
      <w:r>
        <w:rPr>
          <w:spacing w:val="-7"/>
          <w:sz w:val="28"/>
        </w:rPr>
        <w:t xml:space="preserve"> </w:t>
      </w:r>
      <w:r>
        <w:rPr>
          <w:spacing w:val="-2"/>
          <w:sz w:val="28"/>
        </w:rPr>
        <w:t>коды;</w:t>
      </w:r>
    </w:p>
    <w:p w:rsidR="0048703E" w:rsidRDefault="00036901">
      <w:pPr>
        <w:pStyle w:val="a4"/>
        <w:numPr>
          <w:ilvl w:val="2"/>
          <w:numId w:val="13"/>
        </w:numPr>
        <w:tabs>
          <w:tab w:val="left" w:pos="636"/>
        </w:tabs>
        <w:ind w:right="1834" w:firstLine="0"/>
        <w:jc w:val="left"/>
        <w:rPr>
          <w:sz w:val="28"/>
        </w:rPr>
      </w:pPr>
      <w:r>
        <w:rPr>
          <w:sz w:val="28"/>
        </w:rPr>
        <w:t>мәміленің</w:t>
      </w:r>
      <w:r>
        <w:rPr>
          <w:spacing w:val="-5"/>
          <w:sz w:val="28"/>
        </w:rPr>
        <w:t xml:space="preserve"> </w:t>
      </w:r>
      <w:r>
        <w:rPr>
          <w:sz w:val="28"/>
        </w:rPr>
        <w:t>мекенжайлық</w:t>
      </w:r>
      <w:r>
        <w:rPr>
          <w:spacing w:val="-5"/>
          <w:sz w:val="28"/>
        </w:rPr>
        <w:t xml:space="preserve"> </w:t>
      </w:r>
      <w:r>
        <w:rPr>
          <w:sz w:val="28"/>
        </w:rPr>
        <w:t>не</w:t>
      </w:r>
      <w:r>
        <w:rPr>
          <w:spacing w:val="-5"/>
          <w:sz w:val="28"/>
        </w:rPr>
        <w:t xml:space="preserve"> </w:t>
      </w:r>
      <w:r>
        <w:rPr>
          <w:sz w:val="28"/>
        </w:rPr>
        <w:t>мекенжайсыз</w:t>
      </w:r>
      <w:r>
        <w:rPr>
          <w:spacing w:val="-6"/>
          <w:sz w:val="28"/>
        </w:rPr>
        <w:t xml:space="preserve"> </w:t>
      </w:r>
      <w:r>
        <w:rPr>
          <w:sz w:val="28"/>
        </w:rPr>
        <w:t>Өтінім</w:t>
      </w:r>
      <w:r>
        <w:rPr>
          <w:spacing w:val="-8"/>
          <w:sz w:val="28"/>
        </w:rPr>
        <w:t xml:space="preserve"> </w:t>
      </w:r>
      <w:r>
        <w:rPr>
          <w:sz w:val="28"/>
        </w:rPr>
        <w:t>негізінде</w:t>
      </w:r>
      <w:r>
        <w:rPr>
          <w:spacing w:val="-5"/>
          <w:sz w:val="28"/>
        </w:rPr>
        <w:t xml:space="preserve"> </w:t>
      </w:r>
      <w:r>
        <w:rPr>
          <w:sz w:val="28"/>
        </w:rPr>
        <w:t xml:space="preserve">жасалғанын </w:t>
      </w:r>
      <w:r>
        <w:rPr>
          <w:spacing w:val="-2"/>
          <w:sz w:val="28"/>
        </w:rPr>
        <w:t>көрсету;</w:t>
      </w:r>
    </w:p>
    <w:p w:rsidR="0048703E" w:rsidRDefault="00036901">
      <w:pPr>
        <w:pStyle w:val="a4"/>
        <w:numPr>
          <w:ilvl w:val="2"/>
          <w:numId w:val="13"/>
        </w:numPr>
        <w:tabs>
          <w:tab w:val="left" w:pos="562"/>
        </w:tabs>
        <w:spacing w:line="321" w:lineRule="exact"/>
        <w:ind w:left="562" w:hanging="140"/>
        <w:jc w:val="left"/>
        <w:rPr>
          <w:sz w:val="28"/>
        </w:rPr>
      </w:pPr>
      <w:r>
        <w:rPr>
          <w:sz w:val="28"/>
        </w:rPr>
        <w:t>тауардың</w:t>
      </w:r>
      <w:r>
        <w:rPr>
          <w:spacing w:val="-7"/>
          <w:sz w:val="28"/>
        </w:rPr>
        <w:t xml:space="preserve"> </w:t>
      </w:r>
      <w:r>
        <w:rPr>
          <w:spacing w:val="-2"/>
          <w:sz w:val="28"/>
        </w:rPr>
        <w:t>бағасына;</w:t>
      </w:r>
    </w:p>
    <w:p w:rsidR="0048703E" w:rsidRDefault="00036901">
      <w:pPr>
        <w:pStyle w:val="a4"/>
        <w:numPr>
          <w:ilvl w:val="2"/>
          <w:numId w:val="13"/>
        </w:numPr>
        <w:tabs>
          <w:tab w:val="left" w:pos="562"/>
        </w:tabs>
        <w:ind w:left="562" w:hanging="140"/>
        <w:jc w:val="left"/>
        <w:rPr>
          <w:sz w:val="28"/>
        </w:rPr>
      </w:pPr>
      <w:r>
        <w:rPr>
          <w:sz w:val="28"/>
        </w:rPr>
        <w:t>Тауардың</w:t>
      </w:r>
      <w:r>
        <w:rPr>
          <w:spacing w:val="-7"/>
          <w:sz w:val="28"/>
        </w:rPr>
        <w:t xml:space="preserve"> </w:t>
      </w:r>
      <w:r>
        <w:rPr>
          <w:spacing w:val="-4"/>
          <w:sz w:val="28"/>
        </w:rPr>
        <w:t>саны;</w:t>
      </w:r>
    </w:p>
    <w:p w:rsidR="0048703E" w:rsidRDefault="00036901">
      <w:pPr>
        <w:pStyle w:val="a4"/>
        <w:numPr>
          <w:ilvl w:val="2"/>
          <w:numId w:val="13"/>
        </w:numPr>
        <w:tabs>
          <w:tab w:val="left" w:pos="562"/>
        </w:tabs>
        <w:spacing w:before="2"/>
        <w:ind w:left="562" w:hanging="140"/>
        <w:jc w:val="left"/>
        <w:rPr>
          <w:sz w:val="28"/>
        </w:rPr>
      </w:pPr>
      <w:r>
        <w:rPr>
          <w:sz w:val="28"/>
        </w:rPr>
        <w:t>мәміленің</w:t>
      </w:r>
      <w:r>
        <w:rPr>
          <w:spacing w:val="-6"/>
          <w:sz w:val="28"/>
        </w:rPr>
        <w:t xml:space="preserve"> </w:t>
      </w:r>
      <w:r>
        <w:rPr>
          <w:spacing w:val="-2"/>
          <w:sz w:val="28"/>
        </w:rPr>
        <w:t>валютасына;</w:t>
      </w:r>
    </w:p>
    <w:p w:rsidR="0048703E" w:rsidRDefault="00036901">
      <w:pPr>
        <w:pStyle w:val="a4"/>
        <w:numPr>
          <w:ilvl w:val="2"/>
          <w:numId w:val="13"/>
        </w:numPr>
        <w:tabs>
          <w:tab w:val="left" w:pos="562"/>
        </w:tabs>
        <w:spacing w:line="322" w:lineRule="exact"/>
        <w:ind w:left="562" w:hanging="140"/>
        <w:jc w:val="left"/>
        <w:rPr>
          <w:sz w:val="28"/>
        </w:rPr>
      </w:pPr>
      <w:r>
        <w:rPr>
          <w:sz w:val="28"/>
        </w:rPr>
        <w:t>мәміле</w:t>
      </w:r>
      <w:r>
        <w:rPr>
          <w:spacing w:val="-1"/>
          <w:sz w:val="28"/>
        </w:rPr>
        <w:t xml:space="preserve"> </w:t>
      </w:r>
      <w:r>
        <w:rPr>
          <w:spacing w:val="-2"/>
          <w:sz w:val="28"/>
        </w:rPr>
        <w:t>сомасына;</w:t>
      </w:r>
    </w:p>
    <w:p w:rsidR="0048703E" w:rsidRDefault="00036901">
      <w:pPr>
        <w:pStyle w:val="a4"/>
        <w:numPr>
          <w:ilvl w:val="2"/>
          <w:numId w:val="13"/>
        </w:numPr>
        <w:tabs>
          <w:tab w:val="left" w:pos="562"/>
        </w:tabs>
        <w:ind w:left="562" w:hanging="140"/>
        <w:jc w:val="left"/>
        <w:rPr>
          <w:sz w:val="28"/>
        </w:rPr>
      </w:pPr>
      <w:r>
        <w:rPr>
          <w:sz w:val="28"/>
        </w:rPr>
        <w:t>төлем</w:t>
      </w:r>
      <w:r>
        <w:rPr>
          <w:spacing w:val="-1"/>
          <w:sz w:val="28"/>
        </w:rPr>
        <w:t xml:space="preserve"> </w:t>
      </w:r>
      <w:r>
        <w:rPr>
          <w:spacing w:val="-2"/>
          <w:sz w:val="28"/>
        </w:rPr>
        <w:t>валютасына;</w:t>
      </w:r>
    </w:p>
    <w:p w:rsidR="0048703E" w:rsidRDefault="00036901">
      <w:pPr>
        <w:pStyle w:val="a4"/>
        <w:numPr>
          <w:ilvl w:val="2"/>
          <w:numId w:val="13"/>
        </w:numPr>
        <w:tabs>
          <w:tab w:val="left" w:pos="565"/>
        </w:tabs>
        <w:spacing w:before="66"/>
        <w:ind w:left="565" w:hanging="143"/>
        <w:jc w:val="left"/>
        <w:rPr>
          <w:sz w:val="28"/>
        </w:rPr>
      </w:pPr>
      <w:r>
        <w:rPr>
          <w:sz w:val="28"/>
        </w:rPr>
        <w:t>тауарды</w:t>
      </w:r>
      <w:r>
        <w:rPr>
          <w:spacing w:val="-5"/>
          <w:sz w:val="28"/>
        </w:rPr>
        <w:t xml:space="preserve"> </w:t>
      </w:r>
      <w:r>
        <w:rPr>
          <w:sz w:val="28"/>
        </w:rPr>
        <w:t>беру</w:t>
      </w:r>
      <w:r>
        <w:rPr>
          <w:spacing w:val="-3"/>
          <w:sz w:val="28"/>
        </w:rPr>
        <w:t xml:space="preserve"> </w:t>
      </w:r>
      <w:r>
        <w:rPr>
          <w:spacing w:val="-2"/>
          <w:sz w:val="28"/>
        </w:rPr>
        <w:t>шарттары.</w:t>
      </w:r>
    </w:p>
    <w:p w:rsidR="0048703E" w:rsidRDefault="00036901">
      <w:pPr>
        <w:pStyle w:val="a4"/>
        <w:numPr>
          <w:ilvl w:val="1"/>
          <w:numId w:val="13"/>
        </w:numPr>
        <w:tabs>
          <w:tab w:val="left" w:pos="976"/>
        </w:tabs>
        <w:spacing w:before="2"/>
        <w:ind w:right="1738" w:firstLine="0"/>
        <w:rPr>
          <w:b/>
          <w:sz w:val="24"/>
        </w:rPr>
      </w:pPr>
      <w:r>
        <w:rPr>
          <w:sz w:val="28"/>
        </w:rPr>
        <w:t>Биржа Мәмілелер тізілімінде Сауда-саттықта жасалған мәмілелерді олардың жасалуына қарай тіркейді.</w:t>
      </w:r>
    </w:p>
    <w:p w:rsidR="0048703E" w:rsidRDefault="0048703E">
      <w:pPr>
        <w:pStyle w:val="a3"/>
        <w:spacing w:before="6"/>
        <w:ind w:left="0"/>
        <w:jc w:val="left"/>
      </w:pPr>
    </w:p>
    <w:p w:rsidR="0048703E" w:rsidRDefault="00036901">
      <w:pPr>
        <w:pStyle w:val="1"/>
        <w:numPr>
          <w:ilvl w:val="0"/>
          <w:numId w:val="13"/>
        </w:numPr>
        <w:tabs>
          <w:tab w:val="left" w:pos="849"/>
          <w:tab w:val="left" w:pos="1193"/>
        </w:tabs>
        <w:spacing w:before="1"/>
        <w:ind w:left="849" w:right="2159" w:hanging="3"/>
        <w:jc w:val="center"/>
      </w:pPr>
      <w:r>
        <w:t>бап. Қарсы өтінімдер аукционы шеңберінде мекенжайсыз өтінімдер</w:t>
      </w:r>
      <w:r>
        <w:rPr>
          <w:spacing w:val="-3"/>
        </w:rPr>
        <w:t xml:space="preserve"> </w:t>
      </w:r>
      <w:r>
        <w:t>негізінде</w:t>
      </w:r>
      <w:r>
        <w:rPr>
          <w:spacing w:val="-7"/>
        </w:rPr>
        <w:t xml:space="preserve"> </w:t>
      </w:r>
      <w:r>
        <w:t>сатып</w:t>
      </w:r>
      <w:r>
        <w:rPr>
          <w:spacing w:val="-4"/>
        </w:rPr>
        <w:t xml:space="preserve"> </w:t>
      </w:r>
      <w:r>
        <w:t>алу-сату</w:t>
      </w:r>
      <w:r>
        <w:rPr>
          <w:spacing w:val="-4"/>
        </w:rPr>
        <w:t xml:space="preserve"> </w:t>
      </w:r>
      <w:r>
        <w:t>мәмілелерін</w:t>
      </w:r>
      <w:r>
        <w:rPr>
          <w:spacing w:val="-4"/>
        </w:rPr>
        <w:t xml:space="preserve"> </w:t>
      </w:r>
      <w:r>
        <w:t>жасасу</w:t>
      </w:r>
      <w:r>
        <w:rPr>
          <w:spacing w:val="-4"/>
        </w:rPr>
        <w:t xml:space="preserve"> </w:t>
      </w:r>
      <w:r>
        <w:t>кезінде бағаны айқындау</w:t>
      </w:r>
    </w:p>
    <w:p w:rsidR="0048703E" w:rsidRDefault="0048703E">
      <w:pPr>
        <w:pStyle w:val="a3"/>
        <w:spacing w:before="8"/>
        <w:ind w:left="0"/>
        <w:jc w:val="left"/>
        <w:rPr>
          <w:b/>
        </w:rPr>
      </w:pPr>
    </w:p>
    <w:p w:rsidR="0048703E" w:rsidRDefault="00036901">
      <w:pPr>
        <w:pStyle w:val="a4"/>
        <w:numPr>
          <w:ilvl w:val="1"/>
          <w:numId w:val="13"/>
        </w:numPr>
        <w:tabs>
          <w:tab w:val="left" w:pos="964"/>
        </w:tabs>
        <w:ind w:left="964" w:right="1423" w:hanging="543"/>
        <w:rPr>
          <w:b/>
          <w:sz w:val="24"/>
        </w:rPr>
      </w:pPr>
      <w:r>
        <w:rPr>
          <w:sz w:val="28"/>
        </w:rPr>
        <w:t>Мәміле Өтінімде көрсетілген баға бойынша немесе ең жақсы бағамен жасалуы мүмкін.</w:t>
      </w:r>
    </w:p>
    <w:p w:rsidR="0048703E" w:rsidRDefault="00036901">
      <w:pPr>
        <w:pStyle w:val="a4"/>
        <w:numPr>
          <w:ilvl w:val="1"/>
          <w:numId w:val="13"/>
        </w:numPr>
        <w:tabs>
          <w:tab w:val="left" w:pos="1129"/>
        </w:tabs>
        <w:ind w:right="1740" w:firstLine="0"/>
        <w:rPr>
          <w:b/>
          <w:sz w:val="24"/>
        </w:rPr>
      </w:pPr>
      <w:r>
        <w:rPr>
          <w:sz w:val="28"/>
        </w:rPr>
        <w:t>Лимиттелген Өтінімдер негізінде мәміле жасалған кезде мәміле бұрын жарияланған Өтінімде көрсетілген баға бойынша жасалады.</w:t>
      </w:r>
    </w:p>
    <w:p w:rsidR="0048703E" w:rsidRDefault="00036901">
      <w:pPr>
        <w:pStyle w:val="a4"/>
        <w:numPr>
          <w:ilvl w:val="1"/>
          <w:numId w:val="13"/>
        </w:numPr>
        <w:tabs>
          <w:tab w:val="left" w:pos="1026"/>
        </w:tabs>
        <w:ind w:right="1745" w:firstLine="0"/>
        <w:rPr>
          <w:b/>
          <w:sz w:val="24"/>
        </w:rPr>
      </w:pPr>
      <w:r>
        <w:rPr>
          <w:sz w:val="28"/>
        </w:rPr>
        <w:t>Нарықтық Өтінімдер негізінде мәмілелер оларға қарсы</w:t>
      </w:r>
      <w:r>
        <w:rPr>
          <w:spacing w:val="40"/>
          <w:sz w:val="28"/>
        </w:rPr>
        <w:t xml:space="preserve"> </w:t>
      </w:r>
      <w:r>
        <w:rPr>
          <w:sz w:val="28"/>
        </w:rPr>
        <w:t>лимиттелген Өтінімдердің бағалары бойынша жасалады.</w:t>
      </w:r>
    </w:p>
    <w:p w:rsidR="0048703E" w:rsidRDefault="00036901">
      <w:pPr>
        <w:pStyle w:val="a4"/>
        <w:numPr>
          <w:ilvl w:val="1"/>
          <w:numId w:val="13"/>
        </w:numPr>
        <w:tabs>
          <w:tab w:val="left" w:pos="1016"/>
        </w:tabs>
        <w:ind w:right="1739" w:firstLine="0"/>
        <w:rPr>
          <w:b/>
          <w:sz w:val="24"/>
        </w:rPr>
      </w:pPr>
      <w:r>
        <w:rPr>
          <w:sz w:val="28"/>
        </w:rPr>
        <w:t>Егер Жарияланған Өтінімдердің</w:t>
      </w:r>
      <w:r>
        <w:rPr>
          <w:sz w:val="28"/>
        </w:rPr>
        <w:t xml:space="preserve"> тізілімінде жаңадан жарияланған Өтінімге қарсы бірнеше Өтінім болса, мәміле жаңадан жарияланған Өтінім үшін ең тиімді бағаны қамтитын Өтінім (Өтінімдер) негізінде </w:t>
      </w:r>
      <w:r>
        <w:rPr>
          <w:spacing w:val="-2"/>
          <w:sz w:val="28"/>
        </w:rPr>
        <w:t>жасалады.</w:t>
      </w:r>
    </w:p>
    <w:p w:rsidR="0048703E" w:rsidRDefault="00036901">
      <w:pPr>
        <w:pStyle w:val="a4"/>
        <w:numPr>
          <w:ilvl w:val="1"/>
          <w:numId w:val="13"/>
        </w:numPr>
        <w:tabs>
          <w:tab w:val="left" w:pos="1026"/>
        </w:tabs>
        <w:ind w:right="1745" w:firstLine="0"/>
        <w:rPr>
          <w:b/>
          <w:sz w:val="24"/>
        </w:rPr>
      </w:pPr>
      <w:r>
        <w:rPr>
          <w:sz w:val="28"/>
        </w:rPr>
        <w:t>Егер жаңадан жарияланған Өтінімге қатысты қарсы Өтінімдердің бағасы бірдей болса, олар Жарияланған Өтінімдер тізілімінде тіркелген тәртіпте орындалады.</w:t>
      </w:r>
    </w:p>
    <w:p w:rsidR="0048703E" w:rsidRDefault="0048703E">
      <w:pPr>
        <w:pStyle w:val="a4"/>
        <w:rPr>
          <w:b/>
          <w:sz w:val="24"/>
        </w:rPr>
        <w:sectPr w:rsidR="0048703E">
          <w:pgSz w:w="11920" w:h="16850"/>
          <w:pgMar w:top="1260" w:right="0" w:bottom="280" w:left="992" w:header="720" w:footer="720" w:gutter="0"/>
          <w:cols w:space="720"/>
        </w:sectPr>
      </w:pPr>
    </w:p>
    <w:p w:rsidR="0048703E" w:rsidRDefault="00036901">
      <w:pPr>
        <w:pStyle w:val="a4"/>
        <w:numPr>
          <w:ilvl w:val="1"/>
          <w:numId w:val="13"/>
        </w:numPr>
        <w:tabs>
          <w:tab w:val="left" w:pos="980"/>
        </w:tabs>
        <w:spacing w:before="59"/>
        <w:ind w:right="1743" w:firstLine="0"/>
        <w:rPr>
          <w:b/>
          <w:sz w:val="24"/>
        </w:rPr>
      </w:pPr>
      <w:r>
        <w:rPr>
          <w:sz w:val="28"/>
        </w:rPr>
        <w:lastRenderedPageBreak/>
        <w:t>Егер жаңадан жарияланған Өтінімді толығымен орындау үшін оған әртүрлі бағалары бар бірнеше</w:t>
      </w:r>
      <w:r>
        <w:rPr>
          <w:sz w:val="28"/>
        </w:rPr>
        <w:t xml:space="preserve"> қарсы Өтінімдердің қатысуымен мәмілелер жасалса, жаңадан жарияланған Өтінімнің бөліктері бұрын қабылданған Өтінімдерде көрсетілген бағалар бойынша орындалады.</w:t>
      </w:r>
    </w:p>
    <w:p w:rsidR="0048703E" w:rsidRDefault="0048703E">
      <w:pPr>
        <w:pStyle w:val="a3"/>
        <w:spacing w:before="6"/>
        <w:ind w:left="0"/>
        <w:jc w:val="left"/>
      </w:pPr>
    </w:p>
    <w:p w:rsidR="0048703E" w:rsidRDefault="00036901">
      <w:pPr>
        <w:pStyle w:val="1"/>
        <w:numPr>
          <w:ilvl w:val="0"/>
          <w:numId w:val="13"/>
        </w:numPr>
        <w:tabs>
          <w:tab w:val="left" w:pos="1040"/>
        </w:tabs>
        <w:ind w:left="693" w:right="2006" w:firstLine="0"/>
        <w:jc w:val="center"/>
      </w:pPr>
      <w:r>
        <w:t>бап.</w:t>
      </w:r>
      <w:r>
        <w:rPr>
          <w:spacing w:val="-7"/>
        </w:rPr>
        <w:t xml:space="preserve"> </w:t>
      </w:r>
      <w:r>
        <w:t>Сатып</w:t>
      </w:r>
      <w:r>
        <w:rPr>
          <w:spacing w:val="-4"/>
        </w:rPr>
        <w:t xml:space="preserve"> </w:t>
      </w:r>
      <w:r>
        <w:t>алу-сату</w:t>
      </w:r>
      <w:r>
        <w:rPr>
          <w:spacing w:val="-4"/>
        </w:rPr>
        <w:t xml:space="preserve"> </w:t>
      </w:r>
      <w:r>
        <w:t>мәмілелерін</w:t>
      </w:r>
      <w:r>
        <w:rPr>
          <w:spacing w:val="-4"/>
        </w:rPr>
        <w:t xml:space="preserve"> </w:t>
      </w:r>
      <w:r>
        <w:t>жасасу</w:t>
      </w:r>
      <w:r>
        <w:rPr>
          <w:spacing w:val="-4"/>
        </w:rPr>
        <w:t xml:space="preserve"> </w:t>
      </w:r>
      <w:r>
        <w:t>кезінде</w:t>
      </w:r>
      <w:r>
        <w:rPr>
          <w:spacing w:val="-4"/>
        </w:rPr>
        <w:t xml:space="preserve"> </w:t>
      </w:r>
      <w:r>
        <w:t>тауарлардың санын анықтаужәне- қарсы Өтінімдер а</w:t>
      </w:r>
      <w:r>
        <w:t>укционы шеңберінде</w:t>
      </w:r>
    </w:p>
    <w:p w:rsidR="0048703E" w:rsidRDefault="00036901">
      <w:pPr>
        <w:spacing w:line="321" w:lineRule="exact"/>
        <w:ind w:left="536" w:right="1859"/>
        <w:jc w:val="center"/>
        <w:rPr>
          <w:b/>
          <w:sz w:val="28"/>
        </w:rPr>
      </w:pPr>
      <w:r>
        <w:rPr>
          <w:b/>
          <w:sz w:val="28"/>
        </w:rPr>
        <w:t>мекенжайсыз</w:t>
      </w:r>
      <w:r>
        <w:rPr>
          <w:b/>
          <w:spacing w:val="1"/>
          <w:sz w:val="28"/>
        </w:rPr>
        <w:t xml:space="preserve"> </w:t>
      </w:r>
      <w:r>
        <w:rPr>
          <w:b/>
          <w:sz w:val="28"/>
        </w:rPr>
        <w:t>өтінімдер</w:t>
      </w:r>
      <w:r>
        <w:rPr>
          <w:b/>
          <w:spacing w:val="1"/>
          <w:sz w:val="28"/>
        </w:rPr>
        <w:t xml:space="preserve"> </w:t>
      </w:r>
      <w:r>
        <w:rPr>
          <w:b/>
          <w:sz w:val="28"/>
        </w:rPr>
        <w:t>негізінде</w:t>
      </w:r>
      <w:r>
        <w:rPr>
          <w:b/>
          <w:spacing w:val="1"/>
          <w:sz w:val="28"/>
        </w:rPr>
        <w:t xml:space="preserve"> </w:t>
      </w:r>
      <w:r>
        <w:rPr>
          <w:b/>
          <w:spacing w:val="-4"/>
          <w:sz w:val="28"/>
        </w:rPr>
        <w:t>сату</w:t>
      </w:r>
    </w:p>
    <w:p w:rsidR="0048703E" w:rsidRDefault="0048703E">
      <w:pPr>
        <w:pStyle w:val="a3"/>
        <w:spacing w:before="6"/>
        <w:ind w:left="0"/>
        <w:jc w:val="left"/>
        <w:rPr>
          <w:b/>
        </w:rPr>
      </w:pPr>
    </w:p>
    <w:p w:rsidR="0048703E" w:rsidRDefault="00036901">
      <w:pPr>
        <w:pStyle w:val="a4"/>
        <w:numPr>
          <w:ilvl w:val="1"/>
          <w:numId w:val="13"/>
        </w:numPr>
        <w:tabs>
          <w:tab w:val="left" w:pos="1070"/>
        </w:tabs>
        <w:ind w:right="1737" w:firstLine="0"/>
        <w:rPr>
          <w:b/>
          <w:sz w:val="28"/>
        </w:rPr>
      </w:pPr>
      <w:r>
        <w:rPr>
          <w:sz w:val="28"/>
        </w:rPr>
        <w:t>Егер Өтінім оны ішінара орындауға мүмкіндік берсе, онда Мәміле (мәмілелер) онда көрсетілген Тауарлар санының оған қарсы өтінімдердегі Тауарлардың жалпы санына сәйкес келетін бөлігіне жасалуы мүмкін.</w:t>
      </w:r>
    </w:p>
    <w:p w:rsidR="0048703E" w:rsidRDefault="00036901">
      <w:pPr>
        <w:pStyle w:val="a4"/>
        <w:numPr>
          <w:ilvl w:val="1"/>
          <w:numId w:val="13"/>
        </w:numPr>
        <w:tabs>
          <w:tab w:val="left" w:pos="981"/>
        </w:tabs>
        <w:spacing w:before="4"/>
        <w:ind w:right="1734" w:firstLine="0"/>
        <w:rPr>
          <w:b/>
          <w:sz w:val="26"/>
        </w:rPr>
      </w:pPr>
      <w:r>
        <w:rPr>
          <w:sz w:val="28"/>
        </w:rPr>
        <w:t>Егер Өтінімде оның ішінара орындалу мүмкіндігі көзделмесе, онда Мәміле (мәмілелер) осындай Өтінімде көрсетілген Тауарлардың барлық көлеміне ғана жасалуы мүмкін.</w:t>
      </w:r>
    </w:p>
    <w:p w:rsidR="0048703E" w:rsidRDefault="0048703E">
      <w:pPr>
        <w:pStyle w:val="a3"/>
        <w:spacing w:before="3"/>
        <w:ind w:left="0"/>
        <w:jc w:val="left"/>
      </w:pPr>
    </w:p>
    <w:p w:rsidR="0048703E" w:rsidRDefault="00036901">
      <w:pPr>
        <w:pStyle w:val="1"/>
        <w:numPr>
          <w:ilvl w:val="0"/>
          <w:numId w:val="13"/>
        </w:numPr>
        <w:tabs>
          <w:tab w:val="left" w:pos="879"/>
        </w:tabs>
        <w:spacing w:before="1"/>
        <w:ind w:left="532" w:right="1638" w:firstLine="0"/>
        <w:jc w:val="left"/>
      </w:pPr>
      <w:r>
        <w:t>бап.</w:t>
      </w:r>
      <w:r>
        <w:rPr>
          <w:spacing w:val="-5"/>
        </w:rPr>
        <w:t xml:space="preserve"> </w:t>
      </w:r>
      <w:r>
        <w:t>Тауармен</w:t>
      </w:r>
      <w:r>
        <w:rPr>
          <w:spacing w:val="-5"/>
        </w:rPr>
        <w:t xml:space="preserve"> </w:t>
      </w:r>
      <w:r>
        <w:t>жасалған</w:t>
      </w:r>
      <w:r>
        <w:rPr>
          <w:spacing w:val="-5"/>
        </w:rPr>
        <w:t xml:space="preserve"> </w:t>
      </w:r>
      <w:r>
        <w:t>мәмілелер</w:t>
      </w:r>
      <w:r>
        <w:rPr>
          <w:spacing w:val="-7"/>
        </w:rPr>
        <w:t xml:space="preserve"> </w:t>
      </w:r>
      <w:r>
        <w:t>туралы</w:t>
      </w:r>
      <w:r>
        <w:rPr>
          <w:spacing w:val="-5"/>
        </w:rPr>
        <w:t xml:space="preserve"> </w:t>
      </w:r>
      <w:r>
        <w:t>есептердің</w:t>
      </w:r>
      <w:r>
        <w:rPr>
          <w:spacing w:val="-8"/>
        </w:rPr>
        <w:t xml:space="preserve"> </w:t>
      </w:r>
      <w:r>
        <w:t>мазмұнына қойылатын талаптар</w:t>
      </w:r>
    </w:p>
    <w:p w:rsidR="0048703E" w:rsidRDefault="0048703E">
      <w:pPr>
        <w:pStyle w:val="a3"/>
        <w:spacing w:before="5"/>
        <w:ind w:left="0"/>
        <w:jc w:val="left"/>
        <w:rPr>
          <w:b/>
        </w:rPr>
      </w:pPr>
    </w:p>
    <w:p w:rsidR="0048703E" w:rsidRDefault="00036901">
      <w:pPr>
        <w:pStyle w:val="a4"/>
        <w:numPr>
          <w:ilvl w:val="1"/>
          <w:numId w:val="13"/>
        </w:numPr>
        <w:tabs>
          <w:tab w:val="left" w:pos="976"/>
        </w:tabs>
        <w:spacing w:before="1"/>
        <w:ind w:right="1737" w:firstLine="0"/>
        <w:rPr>
          <w:b/>
          <w:sz w:val="24"/>
        </w:rPr>
      </w:pPr>
      <w:r>
        <w:rPr>
          <w:sz w:val="28"/>
        </w:rPr>
        <w:t>Электрондық б</w:t>
      </w:r>
      <w:r>
        <w:rPr>
          <w:sz w:val="28"/>
        </w:rPr>
        <w:t>иржалық сауда-саттық барысында биржалық мәміленің жасалғанын растайтын құжат Тауармен жасалған мәміле туралы есеп болып табылады.</w:t>
      </w:r>
    </w:p>
    <w:p w:rsidR="0048703E" w:rsidRDefault="00036901">
      <w:pPr>
        <w:pStyle w:val="a4"/>
        <w:numPr>
          <w:ilvl w:val="1"/>
          <w:numId w:val="13"/>
        </w:numPr>
        <w:tabs>
          <w:tab w:val="left" w:pos="1088"/>
        </w:tabs>
        <w:spacing w:before="1"/>
        <w:ind w:right="1738" w:firstLine="0"/>
        <w:rPr>
          <w:b/>
          <w:sz w:val="24"/>
        </w:rPr>
      </w:pPr>
      <w:r>
        <w:rPr>
          <w:sz w:val="28"/>
        </w:rPr>
        <w:t>Биржа әр Сауда күні бірегей нөмірді тағайындай отырып, Сауда-саттыққа Қатысушылар жасаған Тауарлармен жасалған мәмілелер турал</w:t>
      </w:r>
      <w:r>
        <w:rPr>
          <w:sz w:val="28"/>
        </w:rPr>
        <w:t>ы есептерді жасайды.</w:t>
      </w:r>
    </w:p>
    <w:p w:rsidR="0048703E" w:rsidRDefault="00036901">
      <w:pPr>
        <w:pStyle w:val="a4"/>
        <w:numPr>
          <w:ilvl w:val="1"/>
          <w:numId w:val="13"/>
        </w:numPr>
        <w:tabs>
          <w:tab w:val="left" w:pos="964"/>
        </w:tabs>
        <w:spacing w:line="242" w:lineRule="auto"/>
        <w:ind w:left="964" w:right="1420" w:hanging="543"/>
        <w:rPr>
          <w:b/>
          <w:sz w:val="24"/>
        </w:rPr>
      </w:pPr>
      <w:r>
        <w:rPr>
          <w:sz w:val="28"/>
        </w:rPr>
        <w:t>Сауда-саттыққа Қатысушының мәмілелері туралы есепте мынадай мәліметтер қамтылады:</w:t>
      </w:r>
    </w:p>
    <w:p w:rsidR="0048703E" w:rsidRDefault="00036901">
      <w:pPr>
        <w:pStyle w:val="a4"/>
        <w:numPr>
          <w:ilvl w:val="0"/>
          <w:numId w:val="12"/>
        </w:numPr>
        <w:tabs>
          <w:tab w:val="left" w:pos="795"/>
        </w:tabs>
        <w:ind w:right="1742" w:firstLine="0"/>
        <w:rPr>
          <w:sz w:val="28"/>
        </w:rPr>
      </w:pPr>
      <w:r>
        <w:rPr>
          <w:sz w:val="28"/>
        </w:rPr>
        <w:t>сауда-саттыққа Қатысушының атауы және оның бірегей биржалық сәйкестендіргіші (сауда-саттыққа Қатысушыға берілген жеке код);</w:t>
      </w:r>
    </w:p>
    <w:p w:rsidR="0048703E" w:rsidRDefault="00036901">
      <w:pPr>
        <w:pStyle w:val="a4"/>
        <w:numPr>
          <w:ilvl w:val="0"/>
          <w:numId w:val="12"/>
        </w:numPr>
        <w:tabs>
          <w:tab w:val="left" w:pos="682"/>
        </w:tabs>
        <w:spacing w:line="235" w:lineRule="auto"/>
        <w:ind w:right="1738" w:firstLine="0"/>
        <w:rPr>
          <w:sz w:val="28"/>
        </w:rPr>
      </w:pPr>
      <w:r>
        <w:rPr>
          <w:sz w:val="28"/>
        </w:rPr>
        <w:t>форматта</w:t>
      </w:r>
      <w:r>
        <w:rPr>
          <w:spacing w:val="-1"/>
          <w:sz w:val="28"/>
        </w:rPr>
        <w:t xml:space="preserve"> </w:t>
      </w:r>
      <w:r>
        <w:rPr>
          <w:sz w:val="28"/>
        </w:rPr>
        <w:t>мәміле</w:t>
      </w:r>
      <w:r>
        <w:rPr>
          <w:spacing w:val="-1"/>
          <w:sz w:val="28"/>
        </w:rPr>
        <w:t xml:space="preserve"> </w:t>
      </w:r>
      <w:r>
        <w:rPr>
          <w:sz w:val="28"/>
        </w:rPr>
        <w:t>жасалған күн мен уақыт – жыл,</w:t>
      </w:r>
      <w:r>
        <w:rPr>
          <w:spacing w:val="-1"/>
          <w:sz w:val="28"/>
        </w:rPr>
        <w:t xml:space="preserve"> </w:t>
      </w:r>
      <w:r>
        <w:rPr>
          <w:sz w:val="28"/>
        </w:rPr>
        <w:t>ай,</w:t>
      </w:r>
      <w:r>
        <w:rPr>
          <w:spacing w:val="-1"/>
          <w:sz w:val="28"/>
        </w:rPr>
        <w:t xml:space="preserve"> </w:t>
      </w:r>
      <w:r>
        <w:rPr>
          <w:sz w:val="28"/>
        </w:rPr>
        <w:t>күн,</w:t>
      </w:r>
      <w:r>
        <w:rPr>
          <w:spacing w:val="-1"/>
          <w:sz w:val="28"/>
        </w:rPr>
        <w:t xml:space="preserve"> </w:t>
      </w:r>
      <w:r>
        <w:rPr>
          <w:sz w:val="28"/>
        </w:rPr>
        <w:t>сағат,</w:t>
      </w:r>
      <w:r>
        <w:rPr>
          <w:spacing w:val="-1"/>
          <w:sz w:val="28"/>
        </w:rPr>
        <w:t xml:space="preserve"> </w:t>
      </w:r>
      <w:r>
        <w:rPr>
          <w:sz w:val="28"/>
        </w:rPr>
        <w:t>минут, секунд (кемінде 0,1 секунд дәлдікпен);</w:t>
      </w:r>
    </w:p>
    <w:p w:rsidR="0048703E" w:rsidRDefault="00036901">
      <w:pPr>
        <w:pStyle w:val="a4"/>
        <w:numPr>
          <w:ilvl w:val="0"/>
          <w:numId w:val="12"/>
        </w:numPr>
        <w:tabs>
          <w:tab w:val="left" w:pos="682"/>
        </w:tabs>
        <w:spacing w:before="2" w:line="322" w:lineRule="exact"/>
        <w:ind w:left="682" w:hanging="260"/>
        <w:rPr>
          <w:sz w:val="28"/>
        </w:rPr>
      </w:pPr>
      <w:r>
        <w:rPr>
          <w:sz w:val="28"/>
        </w:rPr>
        <w:t>тауардың</w:t>
      </w:r>
      <w:r>
        <w:rPr>
          <w:spacing w:val="-5"/>
          <w:sz w:val="28"/>
        </w:rPr>
        <w:t xml:space="preserve"> </w:t>
      </w:r>
      <w:r>
        <w:rPr>
          <w:sz w:val="28"/>
        </w:rPr>
        <w:t>атауы</w:t>
      </w:r>
      <w:r>
        <w:rPr>
          <w:spacing w:val="-5"/>
          <w:sz w:val="28"/>
        </w:rPr>
        <w:t xml:space="preserve"> </w:t>
      </w:r>
      <w:r>
        <w:rPr>
          <w:sz w:val="28"/>
        </w:rPr>
        <w:t>және</w:t>
      </w:r>
      <w:r>
        <w:rPr>
          <w:spacing w:val="-5"/>
          <w:sz w:val="28"/>
        </w:rPr>
        <w:t xml:space="preserve"> </w:t>
      </w:r>
      <w:r>
        <w:rPr>
          <w:sz w:val="28"/>
        </w:rPr>
        <w:t>(немесе)</w:t>
      </w:r>
      <w:r>
        <w:rPr>
          <w:spacing w:val="-4"/>
          <w:sz w:val="28"/>
        </w:rPr>
        <w:t xml:space="preserve"> коды;</w:t>
      </w:r>
    </w:p>
    <w:p w:rsidR="0048703E" w:rsidRDefault="00036901">
      <w:pPr>
        <w:pStyle w:val="a4"/>
        <w:numPr>
          <w:ilvl w:val="0"/>
          <w:numId w:val="12"/>
        </w:numPr>
        <w:tabs>
          <w:tab w:val="left" w:pos="682"/>
        </w:tabs>
        <w:ind w:left="682" w:hanging="260"/>
        <w:rPr>
          <w:sz w:val="28"/>
        </w:rPr>
      </w:pPr>
      <w:r>
        <w:rPr>
          <w:sz w:val="28"/>
        </w:rPr>
        <w:t>тауар</w:t>
      </w:r>
      <w:r>
        <w:rPr>
          <w:spacing w:val="-7"/>
          <w:sz w:val="28"/>
        </w:rPr>
        <w:t xml:space="preserve"> </w:t>
      </w:r>
      <w:r>
        <w:rPr>
          <w:sz w:val="28"/>
        </w:rPr>
        <w:t>бірлігінің</w:t>
      </w:r>
      <w:r>
        <w:rPr>
          <w:spacing w:val="-9"/>
          <w:sz w:val="28"/>
        </w:rPr>
        <w:t xml:space="preserve"> </w:t>
      </w:r>
      <w:r>
        <w:rPr>
          <w:spacing w:val="-2"/>
          <w:sz w:val="28"/>
        </w:rPr>
        <w:t>бағасын;</w:t>
      </w:r>
    </w:p>
    <w:p w:rsidR="0048703E" w:rsidRDefault="00036901">
      <w:pPr>
        <w:pStyle w:val="a4"/>
        <w:numPr>
          <w:ilvl w:val="0"/>
          <w:numId w:val="12"/>
        </w:numPr>
        <w:tabs>
          <w:tab w:val="left" w:pos="682"/>
        </w:tabs>
        <w:spacing w:before="1" w:line="322" w:lineRule="exact"/>
        <w:ind w:left="682" w:hanging="260"/>
        <w:rPr>
          <w:sz w:val="28"/>
        </w:rPr>
      </w:pPr>
      <w:r>
        <w:rPr>
          <w:sz w:val="28"/>
        </w:rPr>
        <w:t>тауардың</w:t>
      </w:r>
      <w:r>
        <w:rPr>
          <w:spacing w:val="-7"/>
          <w:sz w:val="28"/>
        </w:rPr>
        <w:t xml:space="preserve"> </w:t>
      </w:r>
      <w:r>
        <w:rPr>
          <w:spacing w:val="-2"/>
          <w:sz w:val="28"/>
        </w:rPr>
        <w:t>саны;</w:t>
      </w:r>
    </w:p>
    <w:p w:rsidR="0048703E" w:rsidRDefault="00036901">
      <w:pPr>
        <w:pStyle w:val="a4"/>
        <w:numPr>
          <w:ilvl w:val="0"/>
          <w:numId w:val="12"/>
        </w:numPr>
        <w:tabs>
          <w:tab w:val="left" w:pos="682"/>
        </w:tabs>
        <w:spacing w:line="322" w:lineRule="exact"/>
        <w:ind w:left="682" w:hanging="260"/>
        <w:rPr>
          <w:sz w:val="28"/>
        </w:rPr>
      </w:pPr>
      <w:r>
        <w:rPr>
          <w:sz w:val="28"/>
        </w:rPr>
        <w:t>мәміленің</w:t>
      </w:r>
      <w:r>
        <w:rPr>
          <w:spacing w:val="-5"/>
          <w:sz w:val="28"/>
        </w:rPr>
        <w:t xml:space="preserve"> </w:t>
      </w:r>
      <w:r>
        <w:rPr>
          <w:sz w:val="28"/>
        </w:rPr>
        <w:t>жалпы</w:t>
      </w:r>
      <w:r>
        <w:rPr>
          <w:spacing w:val="-5"/>
          <w:sz w:val="28"/>
        </w:rPr>
        <w:t xml:space="preserve"> </w:t>
      </w:r>
      <w:r>
        <w:rPr>
          <w:spacing w:val="-2"/>
          <w:sz w:val="28"/>
        </w:rPr>
        <w:t>сомасы.</w:t>
      </w:r>
    </w:p>
    <w:p w:rsidR="0048703E" w:rsidRDefault="00036901">
      <w:pPr>
        <w:pStyle w:val="a4"/>
        <w:numPr>
          <w:ilvl w:val="1"/>
          <w:numId w:val="13"/>
        </w:numPr>
        <w:tabs>
          <w:tab w:val="left" w:pos="1088"/>
        </w:tabs>
        <w:ind w:right="1740" w:firstLine="0"/>
        <w:rPr>
          <w:b/>
          <w:sz w:val="24"/>
        </w:rPr>
      </w:pPr>
      <w:r>
        <w:rPr>
          <w:sz w:val="28"/>
        </w:rPr>
        <w:t>Биржалық мәміле бойынша есеп Мәмілені жасасқан Сауда-саттыққа Қатысушыға Биржаның электрондық құжат айналымы жүйесінде Биржаның уәкілетті қызметкерінің электрондық цифрлық қолтаңбасымен сауда-саттық сессиясы мен клиринг аяқталғаннан кейін міндетті түрде ұс</w:t>
      </w:r>
      <w:r>
        <w:rPr>
          <w:sz w:val="28"/>
        </w:rPr>
        <w:t>ынылады.</w:t>
      </w:r>
    </w:p>
    <w:p w:rsidR="0048703E" w:rsidRDefault="00036901">
      <w:pPr>
        <w:pStyle w:val="a4"/>
        <w:numPr>
          <w:ilvl w:val="1"/>
          <w:numId w:val="13"/>
        </w:numPr>
        <w:tabs>
          <w:tab w:val="left" w:pos="1088"/>
        </w:tabs>
        <w:spacing w:before="3"/>
        <w:ind w:right="1746" w:firstLine="0"/>
        <w:rPr>
          <w:b/>
          <w:sz w:val="24"/>
        </w:rPr>
      </w:pPr>
      <w:r>
        <w:rPr>
          <w:sz w:val="28"/>
        </w:rPr>
        <w:t>Брокер биржалық мәміле туралы есеп алғаннан кейін оны өз клиентіне ұсынады.</w:t>
      </w:r>
    </w:p>
    <w:p w:rsidR="0048703E" w:rsidRDefault="00036901">
      <w:pPr>
        <w:pStyle w:val="a4"/>
        <w:numPr>
          <w:ilvl w:val="1"/>
          <w:numId w:val="13"/>
        </w:numPr>
        <w:tabs>
          <w:tab w:val="left" w:pos="1088"/>
        </w:tabs>
        <w:ind w:right="1738" w:firstLine="0"/>
        <w:rPr>
          <w:b/>
          <w:sz w:val="24"/>
        </w:rPr>
      </w:pPr>
      <w:r>
        <w:rPr>
          <w:sz w:val="28"/>
        </w:rPr>
        <w:t>Сауда-саттыққа Қатысушының талабы бойынша Биржа биржалық мәміле</w:t>
      </w:r>
      <w:r>
        <w:rPr>
          <w:spacing w:val="77"/>
          <w:sz w:val="28"/>
        </w:rPr>
        <w:t xml:space="preserve">  </w:t>
      </w:r>
      <w:r>
        <w:rPr>
          <w:sz w:val="28"/>
        </w:rPr>
        <w:t>бойынша</w:t>
      </w:r>
      <w:r>
        <w:rPr>
          <w:spacing w:val="77"/>
          <w:sz w:val="28"/>
        </w:rPr>
        <w:t xml:space="preserve">  </w:t>
      </w:r>
      <w:r>
        <w:rPr>
          <w:sz w:val="28"/>
        </w:rPr>
        <w:t>электрондық</w:t>
      </w:r>
      <w:r>
        <w:rPr>
          <w:spacing w:val="78"/>
          <w:sz w:val="28"/>
        </w:rPr>
        <w:t xml:space="preserve">  </w:t>
      </w:r>
      <w:r>
        <w:rPr>
          <w:sz w:val="28"/>
        </w:rPr>
        <w:t>есепке</w:t>
      </w:r>
      <w:r>
        <w:rPr>
          <w:spacing w:val="78"/>
          <w:sz w:val="28"/>
        </w:rPr>
        <w:t xml:space="preserve">  </w:t>
      </w:r>
      <w:r>
        <w:rPr>
          <w:sz w:val="28"/>
        </w:rPr>
        <w:t>қосымша</w:t>
      </w:r>
      <w:r>
        <w:rPr>
          <w:spacing w:val="77"/>
          <w:sz w:val="28"/>
        </w:rPr>
        <w:t xml:space="preserve">  </w:t>
      </w:r>
      <w:r>
        <w:rPr>
          <w:sz w:val="28"/>
        </w:rPr>
        <w:t>Сауда-</w:t>
      </w:r>
      <w:r>
        <w:rPr>
          <w:spacing w:val="-2"/>
          <w:sz w:val="28"/>
        </w:rPr>
        <w:t>саттыққа</w:t>
      </w:r>
    </w:p>
    <w:p w:rsidR="0048703E" w:rsidRDefault="0048703E">
      <w:pPr>
        <w:pStyle w:val="a4"/>
        <w:rPr>
          <w:b/>
          <w:sz w:val="24"/>
        </w:rPr>
        <w:sectPr w:rsidR="0048703E">
          <w:pgSz w:w="11920" w:h="16850"/>
          <w:pgMar w:top="1260" w:right="0" w:bottom="280" w:left="992" w:header="720" w:footer="720" w:gutter="0"/>
          <w:cols w:space="720"/>
        </w:sectPr>
      </w:pPr>
    </w:p>
    <w:p w:rsidR="0048703E" w:rsidRDefault="00036901">
      <w:pPr>
        <w:pStyle w:val="a3"/>
        <w:spacing w:before="59"/>
        <w:ind w:right="1745"/>
      </w:pPr>
      <w:r>
        <w:lastRenderedPageBreak/>
        <w:t>Қатысушыға сұрау салуды алғаннан кейін үш жұмыс күні ішінде Биржаның уәкілетті қызметкері қол қойған биржалық мәміле бойынша қағаз түріндегі есепті ұсынады.</w:t>
      </w:r>
    </w:p>
    <w:p w:rsidR="0048703E" w:rsidRDefault="00036901">
      <w:pPr>
        <w:pStyle w:val="a4"/>
        <w:numPr>
          <w:ilvl w:val="1"/>
          <w:numId w:val="13"/>
        </w:numPr>
        <w:tabs>
          <w:tab w:val="left" w:pos="1088"/>
        </w:tabs>
        <w:spacing w:before="2"/>
        <w:ind w:right="1738" w:firstLine="0"/>
        <w:rPr>
          <w:b/>
          <w:sz w:val="24"/>
        </w:rPr>
      </w:pPr>
      <w:r>
        <w:rPr>
          <w:sz w:val="28"/>
        </w:rPr>
        <w:t>Сауда-саттық күнінің қорытындысы бойынша Биржалық сауда-саттыққа Қатысушыға сауда-саттық сессиясы б</w:t>
      </w:r>
      <w:r>
        <w:rPr>
          <w:sz w:val="28"/>
        </w:rPr>
        <w:t>арысында жасаған барлық биржалық мәмілелер бойынша жиынтық есепті әрбір биржалық мәміле бойынша жеке есеп бермей-ақ ұсынуға рұқсат етіледі.</w:t>
      </w:r>
    </w:p>
    <w:p w:rsidR="0048703E" w:rsidRDefault="00036901">
      <w:pPr>
        <w:pStyle w:val="a4"/>
        <w:numPr>
          <w:ilvl w:val="1"/>
          <w:numId w:val="13"/>
        </w:numPr>
        <w:tabs>
          <w:tab w:val="left" w:pos="1088"/>
        </w:tabs>
        <w:spacing w:before="1"/>
        <w:ind w:right="1741" w:firstLine="0"/>
        <w:rPr>
          <w:b/>
          <w:sz w:val="24"/>
        </w:rPr>
      </w:pPr>
      <w:r>
        <w:rPr>
          <w:sz w:val="28"/>
        </w:rPr>
        <w:t>Биржалық сауда-саттықтың қорытындылары бойынша Биржаның сауда-саттық жүйесінде биржалық сауда-саттыққа қатысушыларды</w:t>
      </w:r>
      <w:r>
        <w:rPr>
          <w:sz w:val="28"/>
        </w:rPr>
        <w:t xml:space="preserve">ң сауда-саттық күні жасалған биржалық мәмілелерінің жиынтық тізілімі </w:t>
      </w:r>
      <w:r>
        <w:rPr>
          <w:spacing w:val="-2"/>
          <w:sz w:val="28"/>
        </w:rPr>
        <w:t>жасалады.</w:t>
      </w:r>
    </w:p>
    <w:p w:rsidR="0048703E" w:rsidRDefault="00036901">
      <w:pPr>
        <w:pStyle w:val="a4"/>
        <w:numPr>
          <w:ilvl w:val="1"/>
          <w:numId w:val="13"/>
        </w:numPr>
        <w:tabs>
          <w:tab w:val="left" w:pos="1088"/>
        </w:tabs>
        <w:spacing w:before="1"/>
        <w:ind w:right="1744" w:firstLine="0"/>
        <w:rPr>
          <w:b/>
          <w:sz w:val="24"/>
        </w:rPr>
      </w:pPr>
      <w:r>
        <w:rPr>
          <w:sz w:val="28"/>
        </w:rPr>
        <w:t>Брокерлер жасалған биржалық мәмілелердің есебін әрбір клиент үшін бөлек жүргізеді және мәміле жасалған күннен бастап бес жыл</w:t>
      </w:r>
      <w:r>
        <w:rPr>
          <w:spacing w:val="40"/>
          <w:sz w:val="28"/>
        </w:rPr>
        <w:t xml:space="preserve"> </w:t>
      </w:r>
      <w:r>
        <w:rPr>
          <w:sz w:val="28"/>
        </w:rPr>
        <w:t>бойы осы мәмілелер туралы ақпаратты сақтауға міндетт</w:t>
      </w:r>
      <w:r>
        <w:rPr>
          <w:sz w:val="28"/>
        </w:rPr>
        <w:t>і.</w:t>
      </w:r>
    </w:p>
    <w:p w:rsidR="0048703E" w:rsidRDefault="00036901">
      <w:pPr>
        <w:pStyle w:val="a4"/>
        <w:numPr>
          <w:ilvl w:val="1"/>
          <w:numId w:val="13"/>
        </w:numPr>
        <w:tabs>
          <w:tab w:val="left" w:pos="1088"/>
        </w:tabs>
        <w:spacing w:before="1"/>
        <w:ind w:right="1746" w:firstLine="0"/>
        <w:rPr>
          <w:b/>
          <w:sz w:val="24"/>
        </w:rPr>
      </w:pPr>
      <w:r>
        <w:rPr>
          <w:sz w:val="28"/>
        </w:rPr>
        <w:t>Биржа биржалық сауда саласындағы қызметпен айналысу тоқтатылған сәтке дейін жасалған барлық биржалық мәмілелер</w:t>
      </w:r>
      <w:r>
        <w:rPr>
          <w:spacing w:val="40"/>
          <w:sz w:val="28"/>
        </w:rPr>
        <w:t xml:space="preserve"> </w:t>
      </w:r>
      <w:r>
        <w:rPr>
          <w:sz w:val="28"/>
        </w:rPr>
        <w:t>бойынша мәліметтердің сақталуын қамтамасыз етеді.</w:t>
      </w:r>
    </w:p>
    <w:p w:rsidR="0048703E" w:rsidRDefault="0048703E">
      <w:pPr>
        <w:pStyle w:val="a3"/>
        <w:spacing w:before="1"/>
        <w:ind w:left="0"/>
        <w:jc w:val="left"/>
      </w:pPr>
    </w:p>
    <w:p w:rsidR="0048703E" w:rsidRDefault="00036901">
      <w:pPr>
        <w:pStyle w:val="1"/>
        <w:ind w:right="1846"/>
      </w:pPr>
      <w:r>
        <w:t>Биржалық</w:t>
      </w:r>
      <w:r>
        <w:rPr>
          <w:spacing w:val="-10"/>
        </w:rPr>
        <w:t xml:space="preserve"> </w:t>
      </w:r>
      <w:r>
        <w:t>мәмілені</w:t>
      </w:r>
      <w:r>
        <w:rPr>
          <w:spacing w:val="-5"/>
        </w:rPr>
        <w:t xml:space="preserve"> </w:t>
      </w:r>
      <w:r>
        <w:rPr>
          <w:spacing w:val="-2"/>
        </w:rPr>
        <w:t>ресімдеу</w:t>
      </w:r>
    </w:p>
    <w:p w:rsidR="0048703E" w:rsidRDefault="0048703E">
      <w:pPr>
        <w:pStyle w:val="a3"/>
        <w:spacing w:before="7"/>
        <w:ind w:left="0"/>
        <w:jc w:val="left"/>
        <w:rPr>
          <w:b/>
        </w:rPr>
      </w:pPr>
    </w:p>
    <w:p w:rsidR="0048703E" w:rsidRDefault="00036901">
      <w:pPr>
        <w:pStyle w:val="a4"/>
        <w:numPr>
          <w:ilvl w:val="1"/>
          <w:numId w:val="11"/>
        </w:numPr>
        <w:tabs>
          <w:tab w:val="left" w:pos="981"/>
        </w:tabs>
        <w:ind w:right="1727" w:firstLine="0"/>
        <w:rPr>
          <w:sz w:val="28"/>
        </w:rPr>
      </w:pPr>
      <w:r>
        <w:rPr>
          <w:sz w:val="28"/>
        </w:rPr>
        <w:t>Электрондық биржалық сауда-саттық барысында жасалған биржалық мәміле бойынша тауарларды жеткізу және төлеу шарттарын (тараптардың жауапкершілігі және т.б.) нақтылау мақсатында мәміле тараптары мәміле жасалған күннен кейінгі сауда күнінен кешіктірмей, тауар</w:t>
      </w:r>
      <w:r>
        <w:rPr>
          <w:sz w:val="28"/>
        </w:rPr>
        <w:t xml:space="preserve"> биржасының электрондық құжат айналымы жүйесі арқылы биржалық</w:t>
      </w:r>
      <w:r>
        <w:rPr>
          <w:spacing w:val="-2"/>
          <w:sz w:val="28"/>
        </w:rPr>
        <w:t xml:space="preserve"> </w:t>
      </w:r>
      <w:r>
        <w:rPr>
          <w:sz w:val="28"/>
        </w:rPr>
        <w:t>мәміле</w:t>
      </w:r>
      <w:r>
        <w:rPr>
          <w:spacing w:val="-3"/>
          <w:sz w:val="28"/>
        </w:rPr>
        <w:t xml:space="preserve"> </w:t>
      </w:r>
      <w:r>
        <w:rPr>
          <w:sz w:val="28"/>
        </w:rPr>
        <w:t>бойынша</w:t>
      </w:r>
      <w:r>
        <w:rPr>
          <w:spacing w:val="-2"/>
          <w:sz w:val="28"/>
        </w:rPr>
        <w:t xml:space="preserve"> </w:t>
      </w:r>
      <w:r>
        <w:rPr>
          <w:sz w:val="28"/>
        </w:rPr>
        <w:t>тиісті</w:t>
      </w:r>
      <w:r>
        <w:rPr>
          <w:spacing w:val="-2"/>
          <w:sz w:val="28"/>
        </w:rPr>
        <w:t xml:space="preserve"> </w:t>
      </w:r>
      <w:r>
        <w:rPr>
          <w:sz w:val="28"/>
        </w:rPr>
        <w:t>келісім-шарт</w:t>
      </w:r>
      <w:r>
        <w:rPr>
          <w:spacing w:val="-2"/>
          <w:sz w:val="28"/>
        </w:rPr>
        <w:t xml:space="preserve"> </w:t>
      </w:r>
      <w:r>
        <w:rPr>
          <w:sz w:val="28"/>
        </w:rPr>
        <w:t>жасасуға</w:t>
      </w:r>
      <w:r>
        <w:rPr>
          <w:spacing w:val="-2"/>
          <w:sz w:val="28"/>
        </w:rPr>
        <w:t xml:space="preserve"> </w:t>
      </w:r>
      <w:r>
        <w:rPr>
          <w:sz w:val="28"/>
        </w:rPr>
        <w:t>құқылы.</w:t>
      </w:r>
      <w:r>
        <w:rPr>
          <w:spacing w:val="-2"/>
          <w:sz w:val="28"/>
        </w:rPr>
        <w:t xml:space="preserve"> </w:t>
      </w:r>
      <w:r>
        <w:rPr>
          <w:sz w:val="28"/>
        </w:rPr>
        <w:t>мәміле тараптарының</w:t>
      </w:r>
      <w:r>
        <w:rPr>
          <w:spacing w:val="-1"/>
          <w:sz w:val="28"/>
        </w:rPr>
        <w:t xml:space="preserve"> </w:t>
      </w:r>
      <w:r>
        <w:rPr>
          <w:sz w:val="28"/>
        </w:rPr>
        <w:t>электрондық</w:t>
      </w:r>
      <w:r>
        <w:rPr>
          <w:spacing w:val="-3"/>
          <w:sz w:val="28"/>
        </w:rPr>
        <w:t xml:space="preserve"> </w:t>
      </w:r>
      <w:r>
        <w:rPr>
          <w:sz w:val="28"/>
        </w:rPr>
        <w:t>цифрлық</w:t>
      </w:r>
      <w:r>
        <w:rPr>
          <w:spacing w:val="-1"/>
          <w:sz w:val="28"/>
        </w:rPr>
        <w:t xml:space="preserve"> </w:t>
      </w:r>
      <w:r>
        <w:rPr>
          <w:sz w:val="28"/>
        </w:rPr>
        <w:t>қолтаңбаларын</w:t>
      </w:r>
      <w:r>
        <w:rPr>
          <w:spacing w:val="-3"/>
          <w:sz w:val="28"/>
        </w:rPr>
        <w:t xml:space="preserve"> </w:t>
      </w:r>
      <w:r>
        <w:rPr>
          <w:sz w:val="28"/>
        </w:rPr>
        <w:t>пайдалана</w:t>
      </w:r>
      <w:r>
        <w:rPr>
          <w:spacing w:val="-3"/>
          <w:sz w:val="28"/>
        </w:rPr>
        <w:t xml:space="preserve"> </w:t>
      </w:r>
      <w:r>
        <w:rPr>
          <w:sz w:val="28"/>
        </w:rPr>
        <w:t>отырып, олардың Биржа арқылы келісілуін қамтамасыз ету және Биржалар.</w:t>
      </w:r>
    </w:p>
    <w:p w:rsidR="0048703E" w:rsidRDefault="00036901">
      <w:pPr>
        <w:pStyle w:val="a4"/>
        <w:numPr>
          <w:ilvl w:val="1"/>
          <w:numId w:val="11"/>
        </w:numPr>
        <w:tabs>
          <w:tab w:val="left" w:pos="1137"/>
        </w:tabs>
        <w:spacing w:before="2"/>
        <w:ind w:right="1730" w:firstLine="0"/>
        <w:rPr>
          <w:sz w:val="28"/>
        </w:rPr>
      </w:pPr>
      <w:r>
        <w:rPr>
          <w:sz w:val="28"/>
        </w:rPr>
        <w:t>Биржалық мәміле негізінде жасалған шартта биржалық мәміле бойынша есеппен бірдей мәміле шарттары қамтылады.</w:t>
      </w:r>
    </w:p>
    <w:p w:rsidR="0048703E" w:rsidRDefault="0048703E">
      <w:pPr>
        <w:pStyle w:val="a3"/>
        <w:spacing w:before="1"/>
        <w:ind w:left="0"/>
        <w:jc w:val="left"/>
      </w:pPr>
    </w:p>
    <w:p w:rsidR="0048703E" w:rsidRDefault="00036901">
      <w:pPr>
        <w:pStyle w:val="1"/>
        <w:numPr>
          <w:ilvl w:val="0"/>
          <w:numId w:val="10"/>
        </w:numPr>
        <w:tabs>
          <w:tab w:val="left" w:pos="346"/>
        </w:tabs>
        <w:ind w:left="346" w:right="1310" w:hanging="347"/>
        <w:jc w:val="center"/>
      </w:pPr>
      <w:r>
        <w:t>бап.</w:t>
      </w:r>
      <w:r>
        <w:rPr>
          <w:spacing w:val="-5"/>
        </w:rPr>
        <w:t xml:space="preserve"> </w:t>
      </w:r>
      <w:r>
        <w:t>Мәмілені</w:t>
      </w:r>
      <w:r>
        <w:rPr>
          <w:spacing w:val="-6"/>
        </w:rPr>
        <w:t xml:space="preserve"> </w:t>
      </w:r>
      <w:r>
        <w:t>орындау</w:t>
      </w:r>
      <w:r>
        <w:rPr>
          <w:spacing w:val="-4"/>
        </w:rPr>
        <w:t xml:space="preserve"> </w:t>
      </w:r>
      <w:r>
        <w:rPr>
          <w:spacing w:val="-2"/>
        </w:rPr>
        <w:t>тәртібі</w:t>
      </w:r>
    </w:p>
    <w:p w:rsidR="0048703E" w:rsidRDefault="0048703E">
      <w:pPr>
        <w:pStyle w:val="a3"/>
        <w:spacing w:before="7"/>
        <w:ind w:left="0"/>
        <w:jc w:val="left"/>
        <w:rPr>
          <w:b/>
        </w:rPr>
      </w:pPr>
    </w:p>
    <w:p w:rsidR="0048703E" w:rsidRDefault="00036901">
      <w:pPr>
        <w:pStyle w:val="a4"/>
        <w:numPr>
          <w:ilvl w:val="1"/>
          <w:numId w:val="10"/>
        </w:numPr>
        <w:tabs>
          <w:tab w:val="left" w:pos="980"/>
        </w:tabs>
        <w:ind w:right="1733" w:firstLine="0"/>
        <w:rPr>
          <w:b/>
          <w:sz w:val="24"/>
        </w:rPr>
      </w:pPr>
      <w:r>
        <w:rPr>
          <w:sz w:val="28"/>
          <w:u w:val="single"/>
        </w:rPr>
        <w:t>Мәмілелерді орындаудың жалпы тәртібі</w:t>
      </w:r>
      <w:r>
        <w:rPr>
          <w:sz w:val="28"/>
        </w:rPr>
        <w:t>. Мәміле бойынша сатушы болып табылатын сауда-саттыққа қатысушы мәміленің нысана</w:t>
      </w:r>
      <w:r>
        <w:rPr>
          <w:sz w:val="28"/>
        </w:rPr>
        <w:t>сы болып табылатын Тауарды мәміледе көрсетілген мөлшерде Мәміле бойынша сатып алушы болып табылатын Сауда-саттыққа Қатысушының меншігіне беруге міндетті, ал Сауда-саттыққа қатысушы - сатып алушы аталған Тауарды меншікке қабылдауға және төлеуге міндетті. Та</w:t>
      </w:r>
      <w:r>
        <w:rPr>
          <w:sz w:val="28"/>
        </w:rPr>
        <w:t>уардың көрсетілген саны.</w:t>
      </w:r>
    </w:p>
    <w:p w:rsidR="0048703E" w:rsidRDefault="00036901">
      <w:pPr>
        <w:pStyle w:val="a4"/>
        <w:numPr>
          <w:ilvl w:val="1"/>
          <w:numId w:val="10"/>
        </w:numPr>
        <w:tabs>
          <w:tab w:val="left" w:pos="1004"/>
        </w:tabs>
        <w:spacing w:line="322" w:lineRule="exact"/>
        <w:ind w:left="1004" w:hanging="580"/>
        <w:rPr>
          <w:b/>
          <w:sz w:val="24"/>
        </w:rPr>
      </w:pPr>
      <w:r>
        <w:rPr>
          <w:i/>
          <w:sz w:val="28"/>
        </w:rPr>
        <w:t>Алып</w:t>
      </w:r>
      <w:r>
        <w:rPr>
          <w:i/>
          <w:spacing w:val="-3"/>
          <w:sz w:val="28"/>
        </w:rPr>
        <w:t xml:space="preserve"> </w:t>
      </w:r>
      <w:r>
        <w:rPr>
          <w:i/>
          <w:spacing w:val="-2"/>
          <w:sz w:val="28"/>
        </w:rPr>
        <w:t>тасталды</w:t>
      </w:r>
      <w:r>
        <w:rPr>
          <w:spacing w:val="-2"/>
          <w:sz w:val="28"/>
        </w:rPr>
        <w:t>.</w:t>
      </w:r>
    </w:p>
    <w:p w:rsidR="0048703E" w:rsidRDefault="00036901">
      <w:pPr>
        <w:pStyle w:val="a4"/>
        <w:numPr>
          <w:ilvl w:val="1"/>
          <w:numId w:val="10"/>
        </w:numPr>
        <w:tabs>
          <w:tab w:val="left" w:pos="1071"/>
        </w:tabs>
        <w:ind w:right="1744" w:firstLine="0"/>
        <w:rPr>
          <w:b/>
          <w:sz w:val="24"/>
        </w:rPr>
      </w:pPr>
      <w:r>
        <w:rPr>
          <w:sz w:val="28"/>
        </w:rPr>
        <w:t xml:space="preserve">Қазақстан Республикасының заңнамасында белгіленген жағдайларды қоспағанда, мәміледен біржақты бас тартуға жол </w:t>
      </w:r>
      <w:r>
        <w:rPr>
          <w:spacing w:val="-2"/>
          <w:sz w:val="28"/>
        </w:rPr>
        <w:t>берілмейді.</w:t>
      </w:r>
    </w:p>
    <w:p w:rsidR="0048703E" w:rsidRDefault="0048703E">
      <w:pPr>
        <w:pStyle w:val="a4"/>
        <w:rPr>
          <w:b/>
          <w:sz w:val="24"/>
        </w:rPr>
        <w:sectPr w:rsidR="0048703E">
          <w:pgSz w:w="11920" w:h="16850"/>
          <w:pgMar w:top="1260" w:right="0" w:bottom="280" w:left="992" w:header="720" w:footer="720" w:gutter="0"/>
          <w:cols w:space="720"/>
        </w:sectPr>
      </w:pPr>
    </w:p>
    <w:p w:rsidR="0048703E" w:rsidRDefault="00036901">
      <w:pPr>
        <w:pStyle w:val="1"/>
        <w:numPr>
          <w:ilvl w:val="0"/>
          <w:numId w:val="10"/>
        </w:numPr>
        <w:tabs>
          <w:tab w:val="left" w:pos="2161"/>
        </w:tabs>
        <w:spacing w:before="59"/>
        <w:ind w:left="1778" w:right="3091" w:firstLine="36"/>
        <w:jc w:val="left"/>
      </w:pPr>
      <w:r>
        <w:lastRenderedPageBreak/>
        <w:t>бап.</w:t>
      </w:r>
      <w:r>
        <w:rPr>
          <w:spacing w:val="-1"/>
        </w:rPr>
        <w:t xml:space="preserve"> </w:t>
      </w:r>
      <w:r>
        <w:t>Сауда жүйесінде техникалық іркілістер туындаған</w:t>
      </w:r>
      <w:r>
        <w:rPr>
          <w:spacing w:val="-9"/>
        </w:rPr>
        <w:t xml:space="preserve"> </w:t>
      </w:r>
      <w:r>
        <w:t>жағдайлардағы</w:t>
      </w:r>
      <w:r>
        <w:rPr>
          <w:spacing w:val="-9"/>
        </w:rPr>
        <w:t xml:space="preserve"> </w:t>
      </w:r>
      <w:r>
        <w:t>іс-қимылдар</w:t>
      </w:r>
      <w:r>
        <w:rPr>
          <w:spacing w:val="-8"/>
        </w:rPr>
        <w:t xml:space="preserve"> </w:t>
      </w:r>
      <w:r>
        <w:t>тәртібі</w:t>
      </w:r>
    </w:p>
    <w:p w:rsidR="0048703E" w:rsidRDefault="0048703E">
      <w:pPr>
        <w:pStyle w:val="a3"/>
        <w:spacing w:before="6"/>
        <w:ind w:left="0"/>
        <w:jc w:val="left"/>
        <w:rPr>
          <w:b/>
        </w:rPr>
      </w:pPr>
    </w:p>
    <w:p w:rsidR="0048703E" w:rsidRDefault="00036901">
      <w:pPr>
        <w:pStyle w:val="a4"/>
        <w:numPr>
          <w:ilvl w:val="1"/>
          <w:numId w:val="10"/>
        </w:numPr>
        <w:tabs>
          <w:tab w:val="left" w:pos="1007"/>
        </w:tabs>
        <w:spacing w:before="1"/>
        <w:ind w:right="1743" w:firstLine="0"/>
        <w:rPr>
          <w:b/>
          <w:sz w:val="24"/>
        </w:rPr>
      </w:pPr>
      <w:r>
        <w:rPr>
          <w:sz w:val="28"/>
        </w:rPr>
        <w:t>Биржа парасатты және көрегендікпен әрекет ете отырып, Сауда жүйесінде техникалық ақаулардың пайда болуын болдырмау және</w:t>
      </w:r>
      <w:r>
        <w:rPr>
          <w:spacing w:val="40"/>
          <w:sz w:val="28"/>
        </w:rPr>
        <w:t xml:space="preserve"> </w:t>
      </w:r>
      <w:r>
        <w:rPr>
          <w:sz w:val="28"/>
        </w:rPr>
        <w:t>алдын алу үшін қажетті шараларды қабылдайды.</w:t>
      </w:r>
    </w:p>
    <w:p w:rsidR="0048703E" w:rsidRDefault="00036901">
      <w:pPr>
        <w:pStyle w:val="a4"/>
        <w:numPr>
          <w:ilvl w:val="1"/>
          <w:numId w:val="10"/>
        </w:numPr>
        <w:tabs>
          <w:tab w:val="left" w:pos="980"/>
        </w:tabs>
        <w:spacing w:before="1"/>
        <w:ind w:right="1738" w:firstLine="0"/>
        <w:rPr>
          <w:b/>
          <w:sz w:val="24"/>
        </w:rPr>
      </w:pPr>
      <w:r>
        <w:rPr>
          <w:sz w:val="28"/>
        </w:rPr>
        <w:t>Биржа техникалық іркілістің салдарынан туындаған және сауданы ұйымдастырумен байла</w:t>
      </w:r>
      <w:r>
        <w:rPr>
          <w:sz w:val="28"/>
        </w:rPr>
        <w:t>нысты қызметтерді көрсетуді жалғастыруға мүмкіндік бермейтін мән-жайларды анықтаған жағдайда, Биржа техникалық іркіліс фактісі мен уақытын Техникалық іркілістер журналына тіркейді, қызметтерді көрсетуді тоқтатады және дереу шаралар қолданады. бағытталғанар</w:t>
      </w:r>
      <w:r>
        <w:rPr>
          <w:sz w:val="28"/>
        </w:rPr>
        <w:t>налған:</w:t>
      </w:r>
    </w:p>
    <w:p w:rsidR="0048703E" w:rsidRDefault="00036901">
      <w:pPr>
        <w:pStyle w:val="a3"/>
        <w:spacing w:before="1" w:line="242" w:lineRule="auto"/>
        <w:ind w:right="1410"/>
        <w:jc w:val="left"/>
      </w:pPr>
      <w:r>
        <w:t>техникалық</w:t>
      </w:r>
      <w:r>
        <w:rPr>
          <w:spacing w:val="-7"/>
        </w:rPr>
        <w:t xml:space="preserve"> </w:t>
      </w:r>
      <w:r>
        <w:t>іркіліске</w:t>
      </w:r>
      <w:r>
        <w:rPr>
          <w:spacing w:val="-4"/>
        </w:rPr>
        <w:t xml:space="preserve"> </w:t>
      </w:r>
      <w:r>
        <w:t>әкеп</w:t>
      </w:r>
      <w:r>
        <w:rPr>
          <w:spacing w:val="-3"/>
        </w:rPr>
        <w:t xml:space="preserve"> </w:t>
      </w:r>
      <w:r>
        <w:t>соққан</w:t>
      </w:r>
      <w:r>
        <w:rPr>
          <w:spacing w:val="-6"/>
        </w:rPr>
        <w:t xml:space="preserve"> </w:t>
      </w:r>
      <w:r>
        <w:t>себептерді</w:t>
      </w:r>
      <w:r>
        <w:rPr>
          <w:spacing w:val="-3"/>
        </w:rPr>
        <w:t xml:space="preserve"> </w:t>
      </w:r>
      <w:r>
        <w:t>анықтау</w:t>
      </w:r>
      <w:r>
        <w:rPr>
          <w:spacing w:val="-3"/>
        </w:rPr>
        <w:t xml:space="preserve"> </w:t>
      </w:r>
      <w:r>
        <w:t>және</w:t>
      </w:r>
      <w:r>
        <w:rPr>
          <w:spacing w:val="-7"/>
        </w:rPr>
        <w:t xml:space="preserve"> </w:t>
      </w:r>
      <w:r>
        <w:t>жою; ақаулықтың техникалық салдарын жою;</w:t>
      </w:r>
    </w:p>
    <w:p w:rsidR="0048703E" w:rsidRDefault="00036901">
      <w:pPr>
        <w:pStyle w:val="a3"/>
        <w:tabs>
          <w:tab w:val="left" w:pos="3484"/>
          <w:tab w:val="left" w:pos="9361"/>
        </w:tabs>
        <w:ind w:right="9"/>
        <w:jc w:val="left"/>
      </w:pPr>
      <w:r>
        <w:t>қамтамасыз ету</w:t>
      </w:r>
      <w:r>
        <w:tab/>
        <w:t>сақталуыныңақпараттың,</w:t>
      </w:r>
      <w:r>
        <w:rPr>
          <w:spacing w:val="40"/>
        </w:rPr>
        <w:t xml:space="preserve"> </w:t>
      </w:r>
      <w:r>
        <w:t>орналасқан жері</w:t>
      </w:r>
      <w:r>
        <w:tab/>
        <w:t>жылы</w:t>
      </w:r>
      <w:r>
        <w:rPr>
          <w:spacing w:val="20"/>
        </w:rPr>
        <w:t xml:space="preserve"> </w:t>
      </w:r>
      <w:r>
        <w:t>Сауда және техникалық іркіліс салдарынан жоғалған ақпаратты қалпына</w:t>
      </w:r>
    </w:p>
    <w:p w:rsidR="0048703E" w:rsidRDefault="00036901">
      <w:pPr>
        <w:pStyle w:val="a3"/>
        <w:spacing w:line="321" w:lineRule="exact"/>
        <w:jc w:val="left"/>
      </w:pPr>
      <w:r>
        <w:rPr>
          <w:spacing w:val="-2"/>
        </w:rPr>
        <w:t>келтіру.</w:t>
      </w:r>
    </w:p>
    <w:p w:rsidR="0048703E" w:rsidRDefault="00036901">
      <w:pPr>
        <w:pStyle w:val="a4"/>
        <w:numPr>
          <w:ilvl w:val="1"/>
          <w:numId w:val="10"/>
        </w:numPr>
        <w:tabs>
          <w:tab w:val="left" w:pos="1081"/>
        </w:tabs>
        <w:ind w:right="1731" w:firstLine="0"/>
        <w:rPr>
          <w:b/>
          <w:sz w:val="24"/>
        </w:rPr>
      </w:pPr>
      <w:r>
        <w:rPr>
          <w:sz w:val="28"/>
        </w:rPr>
        <w:t>Жеке Трейдердің жұмысын мүмкін етпейтін техникалық ақаулар болған жағдайда, егер ақаулар Биржаның бақылауынан тыс себептермен орын алса, басқа жағдайларда Биржаның күшімен және құралдарымен ақаулардың себептері Сауда–саттыққа Қатысушының күшімен және құрал</w:t>
      </w:r>
      <w:r>
        <w:rPr>
          <w:sz w:val="28"/>
        </w:rPr>
        <w:t>дарымен жойылады.</w:t>
      </w:r>
    </w:p>
    <w:p w:rsidR="0048703E" w:rsidRDefault="00036901">
      <w:pPr>
        <w:pStyle w:val="a4"/>
        <w:numPr>
          <w:ilvl w:val="1"/>
          <w:numId w:val="10"/>
        </w:numPr>
        <w:tabs>
          <w:tab w:val="left" w:pos="1105"/>
        </w:tabs>
        <w:spacing w:before="63"/>
        <w:ind w:right="1740" w:firstLine="0"/>
        <w:rPr>
          <w:b/>
          <w:sz w:val="24"/>
        </w:rPr>
      </w:pPr>
      <w:r>
        <w:rPr>
          <w:sz w:val="28"/>
        </w:rPr>
        <w:t>Ақаулықты жедел жою мүмкін болмаған жағдайда Трейдер телефон байланысы арқылы Биржаға өзі жариялаған Өтінімдерді жою туралы өтініш бере алады. Телефон арқылы өтініш берілген күннен кейінгі күннен кешіктірмей көрсетілген өтініш Биржаға жаз</w:t>
      </w:r>
      <w:r>
        <w:rPr>
          <w:sz w:val="28"/>
        </w:rPr>
        <w:t>баша немесе электронды түрде жіберіледі.</w:t>
      </w:r>
      <w:r>
        <w:rPr>
          <w:spacing w:val="-1"/>
          <w:sz w:val="28"/>
        </w:rPr>
        <w:t xml:space="preserve"> </w:t>
      </w:r>
      <w:r>
        <w:rPr>
          <w:sz w:val="28"/>
        </w:rPr>
        <w:t>Әкімші өтінішті телефон арқылы алғаннан кейін 5 (бес) минут ішінде осы Трейдер жариялаған Өтінімдерді Сауда жүйесінен жояды.</w:t>
      </w:r>
    </w:p>
    <w:p w:rsidR="0048703E" w:rsidRDefault="00036901">
      <w:pPr>
        <w:pStyle w:val="a4"/>
        <w:numPr>
          <w:ilvl w:val="1"/>
          <w:numId w:val="10"/>
        </w:numPr>
        <w:tabs>
          <w:tab w:val="left" w:pos="1050"/>
        </w:tabs>
        <w:spacing w:before="2"/>
        <w:ind w:right="1733" w:firstLine="0"/>
        <w:rPr>
          <w:b/>
          <w:sz w:val="24"/>
        </w:rPr>
      </w:pPr>
      <w:r>
        <w:rPr>
          <w:sz w:val="28"/>
        </w:rPr>
        <w:t>Сауда-саттық жүйесінде ақау анықталған жағдайда, Әкімші Сауда-саттықты тоқтата тұру туралы шешім қабылдауға құқылы, бұл туралы Трейдерлерге немесе барлық Сауда-саттыққа қатысушылардың</w:t>
      </w:r>
      <w:r>
        <w:rPr>
          <w:spacing w:val="80"/>
          <w:sz w:val="28"/>
        </w:rPr>
        <w:t xml:space="preserve"> </w:t>
      </w:r>
      <w:r>
        <w:rPr>
          <w:sz w:val="28"/>
        </w:rPr>
        <w:t>уәкілетті тұлғаларына Сауда жүйесін пайдалану арқылы немесе басқа қолжет</w:t>
      </w:r>
      <w:r>
        <w:rPr>
          <w:sz w:val="28"/>
        </w:rPr>
        <w:t>імді тәсілмен хабарланады. Сауда-саттық жүйесі қалпына келтірілгеннен кейін Сауда-саттық қайта басталады.</w:t>
      </w:r>
    </w:p>
    <w:p w:rsidR="0048703E" w:rsidRDefault="00036901">
      <w:pPr>
        <w:pStyle w:val="a4"/>
        <w:numPr>
          <w:ilvl w:val="1"/>
          <w:numId w:val="10"/>
        </w:numPr>
        <w:tabs>
          <w:tab w:val="left" w:pos="1004"/>
        </w:tabs>
        <w:spacing w:before="1"/>
        <w:ind w:right="1735" w:firstLine="0"/>
        <w:rPr>
          <w:b/>
          <w:sz w:val="24"/>
        </w:rPr>
      </w:pPr>
      <w:r>
        <w:rPr>
          <w:sz w:val="28"/>
        </w:rPr>
        <w:t>Егер 20 (жиырма) минут ішінде Сауда жүйесінің жұмысқа қабілеттілігін қалпына келтіру мүмкін болмаса, Әкімші Сауда-саттықты мерзімінен бұрын тоқтату ту</w:t>
      </w:r>
      <w:r>
        <w:rPr>
          <w:sz w:val="28"/>
        </w:rPr>
        <w:t>ралы шешім қабылдауға құқылы. Бұл шешім Сауда жүйесін пайдалана отырып немесе басқа қолжетімді тәсілмен барлық Қатысушылардың назарына жеткізіледі.</w:t>
      </w:r>
    </w:p>
    <w:p w:rsidR="0048703E" w:rsidRDefault="00036901">
      <w:pPr>
        <w:pStyle w:val="a4"/>
        <w:numPr>
          <w:ilvl w:val="1"/>
          <w:numId w:val="10"/>
        </w:numPr>
        <w:tabs>
          <w:tab w:val="left" w:pos="995"/>
        </w:tabs>
        <w:ind w:right="1733" w:firstLine="0"/>
        <w:rPr>
          <w:b/>
          <w:sz w:val="24"/>
        </w:rPr>
      </w:pPr>
      <w:r>
        <w:rPr>
          <w:sz w:val="28"/>
        </w:rPr>
        <w:t>Техникалық ақаулықтың болуына қарамастан, Биржа Сауда-саттыққа Қатысушы мен оның Клиенттері алдында осыған б</w:t>
      </w:r>
      <w:r>
        <w:rPr>
          <w:sz w:val="28"/>
        </w:rPr>
        <w:t>айланысты Сауда-саттыққа Қатысушы мен оның Клиенттерінің жоғалтқан пайдасы мен басқа шығындары үшін жауап бермейді.</w:t>
      </w:r>
    </w:p>
    <w:p w:rsidR="0048703E" w:rsidRDefault="0048703E">
      <w:pPr>
        <w:pStyle w:val="a4"/>
        <w:rPr>
          <w:b/>
          <w:sz w:val="24"/>
        </w:rPr>
        <w:sectPr w:rsidR="0048703E">
          <w:pgSz w:w="11920" w:h="16850"/>
          <w:pgMar w:top="1260" w:right="0" w:bottom="280" w:left="992" w:header="720" w:footer="720" w:gutter="0"/>
          <w:cols w:space="720"/>
        </w:sectPr>
      </w:pPr>
    </w:p>
    <w:p w:rsidR="0048703E" w:rsidRDefault="00036901">
      <w:pPr>
        <w:pStyle w:val="1"/>
        <w:numPr>
          <w:ilvl w:val="0"/>
          <w:numId w:val="10"/>
        </w:numPr>
        <w:tabs>
          <w:tab w:val="left" w:pos="1714"/>
        </w:tabs>
        <w:spacing w:before="59"/>
        <w:ind w:left="1367" w:right="2689" w:firstLine="0"/>
        <w:jc w:val="center"/>
      </w:pPr>
      <w:r>
        <w:lastRenderedPageBreak/>
        <w:t>бап.</w:t>
      </w:r>
      <w:r>
        <w:rPr>
          <w:spacing w:val="-4"/>
        </w:rPr>
        <w:t xml:space="preserve"> </w:t>
      </w:r>
      <w:r>
        <w:t>Өтінімнің</w:t>
      </w:r>
      <w:r>
        <w:rPr>
          <w:spacing w:val="-4"/>
        </w:rPr>
        <w:t xml:space="preserve"> </w:t>
      </w:r>
      <w:r>
        <w:t>ең</w:t>
      </w:r>
      <w:r>
        <w:rPr>
          <w:spacing w:val="-5"/>
        </w:rPr>
        <w:t xml:space="preserve"> </w:t>
      </w:r>
      <w:r>
        <w:t>аз</w:t>
      </w:r>
      <w:r>
        <w:rPr>
          <w:spacing w:val="-3"/>
        </w:rPr>
        <w:t xml:space="preserve"> </w:t>
      </w:r>
      <w:r>
        <w:t>көлеміне</w:t>
      </w:r>
      <w:r>
        <w:rPr>
          <w:spacing w:val="-3"/>
        </w:rPr>
        <w:t xml:space="preserve"> </w:t>
      </w:r>
      <w:r>
        <w:t>және</w:t>
      </w:r>
      <w:r>
        <w:rPr>
          <w:spacing w:val="-6"/>
        </w:rPr>
        <w:t xml:space="preserve"> </w:t>
      </w:r>
      <w:r>
        <w:t>Сауда</w:t>
      </w:r>
      <w:r>
        <w:rPr>
          <w:spacing w:val="-2"/>
        </w:rPr>
        <w:t xml:space="preserve"> </w:t>
      </w:r>
      <w:r>
        <w:t xml:space="preserve">лотының мөлшеріне қойылатын талаптарды белгілеу және </w:t>
      </w:r>
      <w:r>
        <w:rPr>
          <w:spacing w:val="-2"/>
        </w:rPr>
        <w:t>өзгерту</w:t>
      </w:r>
    </w:p>
    <w:p w:rsidR="0048703E" w:rsidRDefault="0048703E">
      <w:pPr>
        <w:pStyle w:val="a3"/>
        <w:spacing w:before="6"/>
        <w:ind w:left="0"/>
        <w:jc w:val="left"/>
        <w:rPr>
          <w:b/>
        </w:rPr>
      </w:pPr>
    </w:p>
    <w:p w:rsidR="0048703E" w:rsidRDefault="00036901">
      <w:pPr>
        <w:pStyle w:val="a4"/>
        <w:numPr>
          <w:ilvl w:val="1"/>
          <w:numId w:val="10"/>
        </w:numPr>
        <w:tabs>
          <w:tab w:val="left" w:pos="981"/>
        </w:tabs>
        <w:ind w:right="1742" w:firstLine="0"/>
        <w:rPr>
          <w:b/>
          <w:sz w:val="26"/>
        </w:rPr>
      </w:pPr>
      <w:r>
        <w:rPr>
          <w:sz w:val="28"/>
        </w:rPr>
        <w:t>Тауарға қатысты Өтінімн</w:t>
      </w:r>
      <w:r>
        <w:rPr>
          <w:sz w:val="28"/>
        </w:rPr>
        <w:t>ің ең аз көлеміне және Сауда лотының мөлшеріне қойылатын талаптарды, егер Қазақстан Республикасының заңнамасында өзгеше көзделмесе, Биржа Басқармасы бекітеді.</w:t>
      </w:r>
    </w:p>
    <w:p w:rsidR="0048703E" w:rsidRDefault="0048703E">
      <w:pPr>
        <w:pStyle w:val="a3"/>
        <w:spacing w:before="6"/>
        <w:ind w:left="0"/>
        <w:jc w:val="left"/>
      </w:pPr>
    </w:p>
    <w:p w:rsidR="0048703E" w:rsidRDefault="00036901">
      <w:pPr>
        <w:pStyle w:val="1"/>
        <w:numPr>
          <w:ilvl w:val="0"/>
          <w:numId w:val="10"/>
        </w:numPr>
        <w:tabs>
          <w:tab w:val="left" w:pos="347"/>
        </w:tabs>
        <w:ind w:left="347" w:right="1318" w:hanging="347"/>
        <w:jc w:val="center"/>
      </w:pPr>
      <w:r>
        <w:t>бап.</w:t>
      </w:r>
      <w:r>
        <w:rPr>
          <w:spacing w:val="-11"/>
        </w:rPr>
        <w:t xml:space="preserve"> </w:t>
      </w:r>
      <w:r>
        <w:t>Бағаны</w:t>
      </w:r>
      <w:r>
        <w:rPr>
          <w:spacing w:val="-8"/>
        </w:rPr>
        <w:t xml:space="preserve"> </w:t>
      </w:r>
      <w:r>
        <w:t>манипуляциялауды</w:t>
      </w:r>
      <w:r>
        <w:rPr>
          <w:spacing w:val="-7"/>
        </w:rPr>
        <w:t xml:space="preserve"> </w:t>
      </w:r>
      <w:r>
        <w:t>шектейтін</w:t>
      </w:r>
      <w:r>
        <w:rPr>
          <w:spacing w:val="-8"/>
        </w:rPr>
        <w:t xml:space="preserve"> </w:t>
      </w:r>
      <w:r>
        <w:rPr>
          <w:spacing w:val="-2"/>
        </w:rPr>
        <w:t>ережелер</w:t>
      </w:r>
    </w:p>
    <w:p w:rsidR="0048703E" w:rsidRDefault="0048703E">
      <w:pPr>
        <w:pStyle w:val="a3"/>
        <w:spacing w:before="6"/>
        <w:ind w:left="0"/>
        <w:jc w:val="left"/>
        <w:rPr>
          <w:b/>
        </w:rPr>
      </w:pPr>
    </w:p>
    <w:p w:rsidR="0048703E" w:rsidRDefault="00036901">
      <w:pPr>
        <w:pStyle w:val="a4"/>
        <w:numPr>
          <w:ilvl w:val="1"/>
          <w:numId w:val="10"/>
        </w:numPr>
        <w:tabs>
          <w:tab w:val="left" w:pos="1011"/>
        </w:tabs>
        <w:ind w:right="1745" w:firstLine="0"/>
        <w:rPr>
          <w:b/>
          <w:sz w:val="24"/>
        </w:rPr>
      </w:pPr>
      <w:r>
        <w:rPr>
          <w:sz w:val="28"/>
        </w:rPr>
        <w:t>Биржа Биржадағы бағаларды манипуляциялауды шектеу бойынша шараларды қолданады:</w:t>
      </w:r>
    </w:p>
    <w:p w:rsidR="0048703E" w:rsidRDefault="00036901">
      <w:pPr>
        <w:pStyle w:val="a4"/>
        <w:numPr>
          <w:ilvl w:val="2"/>
          <w:numId w:val="10"/>
        </w:numPr>
        <w:tabs>
          <w:tab w:val="left" w:pos="631"/>
        </w:tabs>
        <w:spacing w:line="242" w:lineRule="auto"/>
        <w:ind w:right="1741" w:firstLine="0"/>
        <w:rPr>
          <w:sz w:val="28"/>
        </w:rPr>
      </w:pPr>
      <w:r>
        <w:rPr>
          <w:sz w:val="28"/>
        </w:rPr>
        <w:t>баға деңгейінің күндізгі күрт көтерілуінің немесе төмендеуінің алдын алу және болдырмау;</w:t>
      </w:r>
    </w:p>
    <w:p w:rsidR="0048703E" w:rsidRDefault="00036901">
      <w:pPr>
        <w:pStyle w:val="a4"/>
        <w:numPr>
          <w:ilvl w:val="2"/>
          <w:numId w:val="10"/>
        </w:numPr>
        <w:tabs>
          <w:tab w:val="left" w:pos="603"/>
        </w:tabs>
        <w:ind w:right="1742" w:firstLine="0"/>
        <w:rPr>
          <w:sz w:val="28"/>
        </w:rPr>
      </w:pPr>
      <w:r>
        <w:rPr>
          <w:sz w:val="28"/>
        </w:rPr>
        <w:t>қолдан жасалған бағаны көтерудің немесе төмендетудің алдын алу және болдырмау бағаны төм</w:t>
      </w:r>
      <w:r>
        <w:rPr>
          <w:sz w:val="28"/>
        </w:rPr>
        <w:t>ендету, сөз байласу немесе бағаға әсер ету мақсатында жалған қауесеттер тарату.</w:t>
      </w:r>
    </w:p>
    <w:p w:rsidR="0048703E" w:rsidRDefault="00036901">
      <w:pPr>
        <w:pStyle w:val="a4"/>
        <w:numPr>
          <w:ilvl w:val="1"/>
          <w:numId w:val="10"/>
        </w:numPr>
        <w:tabs>
          <w:tab w:val="left" w:pos="968"/>
        </w:tabs>
        <w:ind w:right="1742" w:firstLine="0"/>
        <w:rPr>
          <w:b/>
          <w:sz w:val="24"/>
        </w:rPr>
      </w:pPr>
      <w:r>
        <w:rPr>
          <w:sz w:val="28"/>
        </w:rPr>
        <w:t>Тауар бағасының күндізгі күрт көтерілуіне немесе төмендеуіне жол бермеу</w:t>
      </w:r>
      <w:r>
        <w:rPr>
          <w:spacing w:val="-2"/>
          <w:sz w:val="28"/>
        </w:rPr>
        <w:t xml:space="preserve"> </w:t>
      </w:r>
      <w:r>
        <w:rPr>
          <w:sz w:val="28"/>
        </w:rPr>
        <w:t>үшін</w:t>
      </w:r>
      <w:r>
        <w:rPr>
          <w:spacing w:val="-2"/>
          <w:sz w:val="28"/>
        </w:rPr>
        <w:t xml:space="preserve"> </w:t>
      </w:r>
      <w:r>
        <w:rPr>
          <w:sz w:val="28"/>
        </w:rPr>
        <w:t>Биржа</w:t>
      </w:r>
      <w:r>
        <w:rPr>
          <w:spacing w:val="-4"/>
          <w:sz w:val="28"/>
        </w:rPr>
        <w:t xml:space="preserve"> </w:t>
      </w:r>
      <w:r>
        <w:rPr>
          <w:sz w:val="28"/>
        </w:rPr>
        <w:t>тиісті</w:t>
      </w:r>
      <w:r>
        <w:rPr>
          <w:spacing w:val="-2"/>
          <w:sz w:val="28"/>
        </w:rPr>
        <w:t xml:space="preserve"> </w:t>
      </w:r>
      <w:r>
        <w:rPr>
          <w:sz w:val="28"/>
        </w:rPr>
        <w:t>Тауар</w:t>
      </w:r>
      <w:r>
        <w:rPr>
          <w:spacing w:val="-2"/>
          <w:sz w:val="28"/>
        </w:rPr>
        <w:t xml:space="preserve"> </w:t>
      </w:r>
      <w:r>
        <w:rPr>
          <w:sz w:val="28"/>
        </w:rPr>
        <w:t>бағасының</w:t>
      </w:r>
      <w:r>
        <w:rPr>
          <w:spacing w:val="-2"/>
          <w:sz w:val="28"/>
        </w:rPr>
        <w:t xml:space="preserve"> </w:t>
      </w:r>
      <w:r>
        <w:rPr>
          <w:sz w:val="28"/>
        </w:rPr>
        <w:t>ауытқуының</w:t>
      </w:r>
      <w:r>
        <w:rPr>
          <w:spacing w:val="-2"/>
          <w:sz w:val="28"/>
        </w:rPr>
        <w:t xml:space="preserve"> </w:t>
      </w:r>
      <w:r>
        <w:rPr>
          <w:sz w:val="28"/>
        </w:rPr>
        <w:t>шекті</w:t>
      </w:r>
      <w:r>
        <w:rPr>
          <w:spacing w:val="-2"/>
          <w:sz w:val="28"/>
        </w:rPr>
        <w:t xml:space="preserve"> </w:t>
      </w:r>
      <w:r>
        <w:rPr>
          <w:sz w:val="28"/>
        </w:rPr>
        <w:t>шектерін белгілеуге құқылы.</w:t>
      </w:r>
    </w:p>
    <w:p w:rsidR="0048703E" w:rsidRDefault="00036901">
      <w:pPr>
        <w:pStyle w:val="a3"/>
        <w:ind w:right="1419"/>
      </w:pPr>
      <w:r>
        <w:t xml:space="preserve">Баға ауытқуының шекті шектері Биржа Басқармасының шешімімен </w:t>
      </w:r>
      <w:r>
        <w:rPr>
          <w:spacing w:val="-2"/>
        </w:rPr>
        <w:t>анықталады.</w:t>
      </w:r>
    </w:p>
    <w:p w:rsidR="0048703E" w:rsidRDefault="00036901">
      <w:pPr>
        <w:pStyle w:val="a3"/>
        <w:ind w:right="1728"/>
      </w:pPr>
      <w:r>
        <w:t>Баға ауытқуының шекті шекаралары туралы немесе Тауар бағасының ауытқуының шекті шекараларының өзгеруі туралы ақпарат Сауда-саттыққа Қатысушылардың назарына Биржаның интернет-ресурсында</w:t>
      </w:r>
      <w:r>
        <w:t xml:space="preserve"> хабарлама орналастыру арқылы немесе хабарлама арқылы жеткізіледі. Сауда жүйесін немесе басқа қолжетімді әдісті пайдалану арқылы баға ауытқуының шекті шекараларын тиісінше белгілеу немесе өзгерту күніне дейін 5 (бес) жұмыс күнінен кешіктірмей.</w:t>
      </w:r>
    </w:p>
    <w:p w:rsidR="0048703E" w:rsidRDefault="00036901">
      <w:pPr>
        <w:pStyle w:val="a3"/>
        <w:ind w:right="1730"/>
      </w:pPr>
      <w:r>
        <w:t>Бағалардың а</w:t>
      </w:r>
      <w:r>
        <w:t>уытқуының белгіленген шекті шектерінен асып кеткен жағдайда, тиісті Тауарлармен сауда-саттық тоқтатыла тұруы мүмкін. Сауда-саттықты тоқтата тұру, сондай-ақ Сауда-саттықты қайта бастау күні мен уақыты туралы шешімді Биржа Басқармасы қабылдайды.</w:t>
      </w:r>
    </w:p>
    <w:p w:rsidR="0048703E" w:rsidRDefault="00036901">
      <w:pPr>
        <w:pStyle w:val="a4"/>
        <w:numPr>
          <w:ilvl w:val="1"/>
          <w:numId w:val="10"/>
        </w:numPr>
        <w:tabs>
          <w:tab w:val="left" w:pos="424"/>
          <w:tab w:val="left" w:pos="1547"/>
        </w:tabs>
        <w:ind w:right="1598" w:hanging="34"/>
        <w:rPr>
          <w:b/>
          <w:sz w:val="24"/>
        </w:rPr>
      </w:pPr>
      <w:r>
        <w:rPr>
          <w:sz w:val="28"/>
        </w:rPr>
        <w:t>Тауар биржас</w:t>
      </w:r>
      <w:r>
        <w:rPr>
          <w:sz w:val="28"/>
        </w:rPr>
        <w:t>ы биржалық мәміленің заңдылығын қамтамасыз ету шеңберінде</w:t>
      </w:r>
      <w:r>
        <w:rPr>
          <w:spacing w:val="40"/>
          <w:sz w:val="28"/>
        </w:rPr>
        <w:t xml:space="preserve"> </w:t>
      </w:r>
      <w:r>
        <w:rPr>
          <w:sz w:val="28"/>
        </w:rPr>
        <w:t>бағаны</w:t>
      </w:r>
      <w:r>
        <w:rPr>
          <w:spacing w:val="40"/>
          <w:sz w:val="28"/>
        </w:rPr>
        <w:t xml:space="preserve"> </w:t>
      </w:r>
      <w:r>
        <w:rPr>
          <w:sz w:val="28"/>
        </w:rPr>
        <w:t>манипуляциялау</w:t>
      </w:r>
      <w:r>
        <w:rPr>
          <w:spacing w:val="40"/>
          <w:sz w:val="28"/>
        </w:rPr>
        <w:t xml:space="preserve"> </w:t>
      </w:r>
      <w:r>
        <w:rPr>
          <w:sz w:val="28"/>
        </w:rPr>
        <w:t>фактісін</w:t>
      </w:r>
      <w:r>
        <w:rPr>
          <w:spacing w:val="40"/>
          <w:sz w:val="28"/>
        </w:rPr>
        <w:t xml:space="preserve"> </w:t>
      </w:r>
      <w:r>
        <w:rPr>
          <w:sz w:val="28"/>
        </w:rPr>
        <w:t>анықтау</w:t>
      </w:r>
      <w:r>
        <w:rPr>
          <w:spacing w:val="40"/>
          <w:sz w:val="28"/>
        </w:rPr>
        <w:t xml:space="preserve"> </w:t>
      </w:r>
      <w:r>
        <w:rPr>
          <w:sz w:val="28"/>
        </w:rPr>
        <w:t>және</w:t>
      </w:r>
      <w:r>
        <w:rPr>
          <w:spacing w:val="40"/>
          <w:sz w:val="28"/>
        </w:rPr>
        <w:t xml:space="preserve"> </w:t>
      </w:r>
      <w:r>
        <w:rPr>
          <w:sz w:val="28"/>
        </w:rPr>
        <w:t>шектеу үшін келесі шараларды қолданады:</w:t>
      </w:r>
    </w:p>
    <w:p w:rsidR="0048703E" w:rsidRDefault="00036901">
      <w:pPr>
        <w:pStyle w:val="a4"/>
        <w:numPr>
          <w:ilvl w:val="0"/>
          <w:numId w:val="9"/>
        </w:numPr>
        <w:tabs>
          <w:tab w:val="left" w:pos="825"/>
        </w:tabs>
        <w:spacing w:line="322" w:lineRule="exact"/>
        <w:ind w:left="825" w:hanging="435"/>
        <w:rPr>
          <w:sz w:val="28"/>
        </w:rPr>
      </w:pPr>
      <w:r>
        <w:rPr>
          <w:sz w:val="28"/>
        </w:rPr>
        <w:t>тауарларға</w:t>
      </w:r>
      <w:r>
        <w:rPr>
          <w:spacing w:val="-7"/>
          <w:sz w:val="28"/>
        </w:rPr>
        <w:t xml:space="preserve"> </w:t>
      </w:r>
      <w:r>
        <w:rPr>
          <w:sz w:val="28"/>
        </w:rPr>
        <w:t>бағаның</w:t>
      </w:r>
      <w:r>
        <w:rPr>
          <w:spacing w:val="-7"/>
          <w:sz w:val="28"/>
        </w:rPr>
        <w:t xml:space="preserve"> </w:t>
      </w:r>
      <w:r>
        <w:rPr>
          <w:sz w:val="28"/>
        </w:rPr>
        <w:t>ауытқуының</w:t>
      </w:r>
      <w:r>
        <w:rPr>
          <w:spacing w:val="-7"/>
          <w:sz w:val="28"/>
        </w:rPr>
        <w:t xml:space="preserve"> </w:t>
      </w:r>
      <w:r>
        <w:rPr>
          <w:sz w:val="28"/>
        </w:rPr>
        <w:t>шекарасын</w:t>
      </w:r>
      <w:r>
        <w:rPr>
          <w:spacing w:val="-7"/>
          <w:sz w:val="28"/>
        </w:rPr>
        <w:t xml:space="preserve"> </w:t>
      </w:r>
      <w:r>
        <w:rPr>
          <w:spacing w:val="-2"/>
          <w:sz w:val="28"/>
        </w:rPr>
        <w:t>белгілейді;</w:t>
      </w:r>
    </w:p>
    <w:p w:rsidR="0048703E" w:rsidRDefault="00036901">
      <w:pPr>
        <w:pStyle w:val="a4"/>
        <w:numPr>
          <w:ilvl w:val="0"/>
          <w:numId w:val="9"/>
        </w:numPr>
        <w:tabs>
          <w:tab w:val="left" w:pos="827"/>
        </w:tabs>
        <w:ind w:left="390" w:right="1749" w:firstLine="0"/>
        <w:rPr>
          <w:sz w:val="28"/>
        </w:rPr>
      </w:pPr>
      <w:r>
        <w:rPr>
          <w:sz w:val="28"/>
        </w:rPr>
        <w:t>тауарды</w:t>
      </w:r>
      <w:r>
        <w:rPr>
          <w:spacing w:val="40"/>
          <w:sz w:val="28"/>
        </w:rPr>
        <w:t xml:space="preserve"> </w:t>
      </w:r>
      <w:r>
        <w:rPr>
          <w:sz w:val="28"/>
        </w:rPr>
        <w:t>сатып</w:t>
      </w:r>
      <w:r>
        <w:rPr>
          <w:spacing w:val="40"/>
          <w:sz w:val="28"/>
        </w:rPr>
        <w:t xml:space="preserve"> </w:t>
      </w:r>
      <w:r>
        <w:rPr>
          <w:sz w:val="28"/>
        </w:rPr>
        <w:t>алуға,</w:t>
      </w:r>
      <w:r>
        <w:rPr>
          <w:spacing w:val="40"/>
          <w:sz w:val="28"/>
        </w:rPr>
        <w:t xml:space="preserve"> </w:t>
      </w:r>
      <w:r>
        <w:rPr>
          <w:sz w:val="28"/>
        </w:rPr>
        <w:t>сатуға</w:t>
      </w:r>
      <w:r>
        <w:rPr>
          <w:spacing w:val="40"/>
          <w:sz w:val="28"/>
        </w:rPr>
        <w:t xml:space="preserve"> </w:t>
      </w:r>
      <w:r>
        <w:rPr>
          <w:sz w:val="28"/>
        </w:rPr>
        <w:t>Сауда</w:t>
      </w:r>
      <w:r>
        <w:rPr>
          <w:spacing w:val="40"/>
          <w:sz w:val="28"/>
        </w:rPr>
        <w:t xml:space="preserve"> </w:t>
      </w:r>
      <w:r>
        <w:rPr>
          <w:sz w:val="28"/>
        </w:rPr>
        <w:t>жүйесінде</w:t>
      </w:r>
      <w:r>
        <w:rPr>
          <w:spacing w:val="40"/>
          <w:sz w:val="28"/>
        </w:rPr>
        <w:t xml:space="preserve"> </w:t>
      </w:r>
      <w:r>
        <w:rPr>
          <w:sz w:val="28"/>
        </w:rPr>
        <w:t>орналастырылатын</w:t>
      </w:r>
      <w:r>
        <w:rPr>
          <w:spacing w:val="40"/>
          <w:sz w:val="28"/>
        </w:rPr>
        <w:t xml:space="preserve"> </w:t>
      </w:r>
      <w:r>
        <w:rPr>
          <w:sz w:val="28"/>
        </w:rPr>
        <w:t>ө</w:t>
      </w:r>
      <w:r>
        <w:rPr>
          <w:sz w:val="28"/>
        </w:rPr>
        <w:t>тінімдерге бақылауды жүзеге асырады;</w:t>
      </w:r>
    </w:p>
    <w:p w:rsidR="0048703E" w:rsidRDefault="00036901">
      <w:pPr>
        <w:pStyle w:val="a4"/>
        <w:numPr>
          <w:ilvl w:val="0"/>
          <w:numId w:val="9"/>
        </w:numPr>
        <w:tabs>
          <w:tab w:val="left" w:pos="827"/>
          <w:tab w:val="left" w:pos="2255"/>
          <w:tab w:val="left" w:pos="3804"/>
          <w:tab w:val="left" w:pos="5358"/>
          <w:tab w:val="left" w:pos="6802"/>
          <w:tab w:val="left" w:pos="8188"/>
        </w:tabs>
        <w:ind w:left="390" w:right="1421" w:firstLine="0"/>
        <w:rPr>
          <w:sz w:val="28"/>
        </w:rPr>
      </w:pPr>
      <w:r>
        <w:rPr>
          <w:spacing w:val="-2"/>
          <w:sz w:val="28"/>
        </w:rPr>
        <w:t>жасалған</w:t>
      </w:r>
      <w:r>
        <w:rPr>
          <w:sz w:val="28"/>
        </w:rPr>
        <w:tab/>
      </w:r>
      <w:r>
        <w:rPr>
          <w:spacing w:val="-2"/>
          <w:sz w:val="28"/>
        </w:rPr>
        <w:t>биржалық</w:t>
      </w:r>
      <w:r>
        <w:rPr>
          <w:sz w:val="28"/>
        </w:rPr>
        <w:tab/>
      </w:r>
      <w:r>
        <w:rPr>
          <w:spacing w:val="-2"/>
          <w:sz w:val="28"/>
        </w:rPr>
        <w:t>мәмілелер</w:t>
      </w:r>
      <w:r>
        <w:rPr>
          <w:sz w:val="28"/>
        </w:rPr>
        <w:tab/>
      </w:r>
      <w:r>
        <w:rPr>
          <w:spacing w:val="-2"/>
          <w:sz w:val="28"/>
        </w:rPr>
        <w:t>бойынша</w:t>
      </w:r>
      <w:r>
        <w:rPr>
          <w:sz w:val="28"/>
        </w:rPr>
        <w:tab/>
      </w:r>
      <w:r>
        <w:rPr>
          <w:spacing w:val="-2"/>
          <w:sz w:val="28"/>
        </w:rPr>
        <w:t>тауарлар</w:t>
      </w:r>
      <w:r>
        <w:rPr>
          <w:sz w:val="28"/>
        </w:rPr>
        <w:tab/>
      </w:r>
      <w:r>
        <w:rPr>
          <w:spacing w:val="-2"/>
          <w:sz w:val="28"/>
        </w:rPr>
        <w:t xml:space="preserve">бағасының </w:t>
      </w:r>
      <w:r>
        <w:rPr>
          <w:sz w:val="28"/>
        </w:rPr>
        <w:t>мониторингін жүзеге асырады;</w:t>
      </w:r>
    </w:p>
    <w:p w:rsidR="0048703E" w:rsidRDefault="00036901">
      <w:pPr>
        <w:pStyle w:val="a4"/>
        <w:numPr>
          <w:ilvl w:val="0"/>
          <w:numId w:val="9"/>
        </w:numPr>
        <w:tabs>
          <w:tab w:val="left" w:pos="825"/>
        </w:tabs>
        <w:spacing w:before="63"/>
        <w:ind w:left="390" w:right="1734" w:firstLine="0"/>
        <w:rPr>
          <w:sz w:val="28"/>
        </w:rPr>
      </w:pPr>
      <w:r>
        <w:rPr>
          <w:sz w:val="28"/>
        </w:rPr>
        <w:t>алдыңғы сауда-саттық нәтижесінде қалыптасқан бағаларға сүйене отырып, бір сауда күні ішінде белгілі бір Тауарға баға деңгейлерін талдауды жүзеге асырады;</w:t>
      </w:r>
    </w:p>
    <w:p w:rsidR="0048703E" w:rsidRDefault="00036901">
      <w:pPr>
        <w:pStyle w:val="a4"/>
        <w:numPr>
          <w:ilvl w:val="0"/>
          <w:numId w:val="9"/>
        </w:numPr>
        <w:tabs>
          <w:tab w:val="left" w:pos="873"/>
        </w:tabs>
        <w:spacing w:before="4"/>
        <w:ind w:left="873" w:hanging="483"/>
        <w:rPr>
          <w:sz w:val="28"/>
        </w:rPr>
      </w:pPr>
      <w:r>
        <w:rPr>
          <w:sz w:val="28"/>
        </w:rPr>
        <w:t>сауда-саттыққа</w:t>
      </w:r>
      <w:r>
        <w:rPr>
          <w:spacing w:val="33"/>
          <w:sz w:val="28"/>
        </w:rPr>
        <w:t xml:space="preserve"> </w:t>
      </w:r>
      <w:r>
        <w:rPr>
          <w:sz w:val="28"/>
        </w:rPr>
        <w:t>Қатысушылардан</w:t>
      </w:r>
      <w:r>
        <w:rPr>
          <w:spacing w:val="32"/>
          <w:sz w:val="28"/>
        </w:rPr>
        <w:t xml:space="preserve"> </w:t>
      </w:r>
      <w:r>
        <w:rPr>
          <w:sz w:val="28"/>
        </w:rPr>
        <w:t>биржалық</w:t>
      </w:r>
      <w:r>
        <w:rPr>
          <w:spacing w:val="33"/>
          <w:sz w:val="28"/>
        </w:rPr>
        <w:t xml:space="preserve"> </w:t>
      </w:r>
      <w:r>
        <w:rPr>
          <w:sz w:val="28"/>
        </w:rPr>
        <w:t>сауда-саттыққа</w:t>
      </w:r>
      <w:r>
        <w:rPr>
          <w:spacing w:val="34"/>
          <w:sz w:val="28"/>
        </w:rPr>
        <w:t xml:space="preserve"> </w:t>
      </w:r>
      <w:r>
        <w:rPr>
          <w:spacing w:val="-2"/>
          <w:sz w:val="28"/>
        </w:rPr>
        <w:t>тікелей</w:t>
      </w:r>
    </w:p>
    <w:p w:rsidR="0048703E" w:rsidRDefault="0048703E">
      <w:pPr>
        <w:pStyle w:val="a4"/>
        <w:rPr>
          <w:sz w:val="28"/>
        </w:rPr>
        <w:sectPr w:rsidR="0048703E">
          <w:pgSz w:w="11920" w:h="16850"/>
          <w:pgMar w:top="1260" w:right="0" w:bottom="280" w:left="992" w:header="720" w:footer="720" w:gutter="0"/>
          <w:cols w:space="720"/>
        </w:sectPr>
      </w:pPr>
    </w:p>
    <w:p w:rsidR="0048703E" w:rsidRDefault="00036901">
      <w:pPr>
        <w:pStyle w:val="a3"/>
        <w:spacing w:before="59" w:line="322" w:lineRule="exact"/>
        <w:ind w:left="390"/>
      </w:pPr>
      <w:r>
        <w:lastRenderedPageBreak/>
        <w:t>немесе</w:t>
      </w:r>
      <w:r>
        <w:rPr>
          <w:spacing w:val="-7"/>
        </w:rPr>
        <w:t xml:space="preserve"> </w:t>
      </w:r>
      <w:r>
        <w:t>жанама</w:t>
      </w:r>
      <w:r>
        <w:rPr>
          <w:spacing w:val="-5"/>
        </w:rPr>
        <w:t xml:space="preserve"> </w:t>
      </w:r>
      <w:r>
        <w:t>қатысты</w:t>
      </w:r>
      <w:r>
        <w:rPr>
          <w:spacing w:val="-5"/>
        </w:rPr>
        <w:t xml:space="preserve"> </w:t>
      </w:r>
      <w:r>
        <w:t>құжаттар</w:t>
      </w:r>
      <w:r>
        <w:rPr>
          <w:spacing w:val="-4"/>
        </w:rPr>
        <w:t xml:space="preserve"> </w:t>
      </w:r>
      <w:r>
        <w:t>мен</w:t>
      </w:r>
      <w:r>
        <w:rPr>
          <w:spacing w:val="-5"/>
        </w:rPr>
        <w:t xml:space="preserve"> </w:t>
      </w:r>
      <w:r>
        <w:t>мәліметтерді</w:t>
      </w:r>
      <w:r>
        <w:rPr>
          <w:spacing w:val="-3"/>
        </w:rPr>
        <w:t xml:space="preserve"> </w:t>
      </w:r>
      <w:r>
        <w:rPr>
          <w:spacing w:val="-2"/>
        </w:rPr>
        <w:t>сұратады;</w:t>
      </w:r>
    </w:p>
    <w:p w:rsidR="0048703E" w:rsidRDefault="00036901">
      <w:pPr>
        <w:pStyle w:val="a4"/>
        <w:numPr>
          <w:ilvl w:val="0"/>
          <w:numId w:val="9"/>
        </w:numPr>
        <w:tabs>
          <w:tab w:val="left" w:pos="825"/>
        </w:tabs>
        <w:ind w:left="390" w:right="1738" w:firstLine="0"/>
        <w:rPr>
          <w:sz w:val="28"/>
        </w:rPr>
      </w:pPr>
      <w:r>
        <w:rPr>
          <w:sz w:val="28"/>
        </w:rPr>
        <w:t xml:space="preserve">алдыңғы Сауда-саттық нәтижесінде қалыптасқан бағаларға сүйене отырып, бір сауда күні ішінде белгілі бір Тауарға баға деңгейлерінің ең төменгі және ең жоғары шектерінен асып кетуіне мониторингті жүзеге </w:t>
      </w:r>
      <w:r>
        <w:rPr>
          <w:spacing w:val="-2"/>
          <w:sz w:val="28"/>
        </w:rPr>
        <w:t>асырады;</w:t>
      </w:r>
    </w:p>
    <w:p w:rsidR="0048703E" w:rsidRDefault="00036901">
      <w:pPr>
        <w:pStyle w:val="a4"/>
        <w:numPr>
          <w:ilvl w:val="0"/>
          <w:numId w:val="9"/>
        </w:numPr>
        <w:tabs>
          <w:tab w:val="left" w:pos="825"/>
        </w:tabs>
        <w:spacing w:before="1"/>
        <w:ind w:left="390" w:right="1737" w:firstLine="0"/>
        <w:rPr>
          <w:sz w:val="28"/>
        </w:rPr>
      </w:pPr>
      <w:r>
        <w:rPr>
          <w:sz w:val="28"/>
        </w:rPr>
        <w:t xml:space="preserve">қызметтік </w:t>
      </w:r>
      <w:r>
        <w:rPr>
          <w:sz w:val="28"/>
        </w:rPr>
        <w:t xml:space="preserve">тергеулер жүргізеді және Биржаның ішкі құжаттарында көзделген сауда-саттыққа Қатысушыларға қатысты тәртіптік шараларды </w:t>
      </w:r>
      <w:r>
        <w:rPr>
          <w:spacing w:val="-2"/>
          <w:sz w:val="28"/>
        </w:rPr>
        <w:t>қолданады.</w:t>
      </w:r>
    </w:p>
    <w:p w:rsidR="0048703E" w:rsidRDefault="00036901">
      <w:pPr>
        <w:pStyle w:val="a3"/>
        <w:ind w:left="390" w:right="1736"/>
      </w:pPr>
      <w:r>
        <w:t>Бағалық айла-шарғы жасау фактісі анықталған жағдайда, Биржа биржалық сауда-саттықты тоқтата тұрады, бұл туралы Биржаның электр</w:t>
      </w:r>
      <w:r>
        <w:t xml:space="preserve">ондық сауда жүйесін пайдалана отырып немесе басқа қолжетімді тәсілмен Биржа мүшесіне, уәкілетті және монополияға қарсы органдарға </w:t>
      </w:r>
      <w:r>
        <w:rPr>
          <w:spacing w:val="-2"/>
        </w:rPr>
        <w:t>хабарлайды.</w:t>
      </w:r>
    </w:p>
    <w:p w:rsidR="0048703E" w:rsidRDefault="00036901">
      <w:pPr>
        <w:pStyle w:val="a4"/>
        <w:numPr>
          <w:ilvl w:val="1"/>
          <w:numId w:val="10"/>
        </w:numPr>
        <w:tabs>
          <w:tab w:val="left" w:pos="1023"/>
        </w:tabs>
        <w:ind w:right="1734" w:firstLine="0"/>
        <w:rPr>
          <w:b/>
          <w:sz w:val="24"/>
        </w:rPr>
      </w:pPr>
      <w:r>
        <w:rPr>
          <w:sz w:val="28"/>
        </w:rPr>
        <w:t>Бағаны қолдан көтеру немесе төмендету, бағаны қолдан көтеру немесе</w:t>
      </w:r>
      <w:r>
        <w:rPr>
          <w:spacing w:val="-1"/>
          <w:sz w:val="28"/>
        </w:rPr>
        <w:t xml:space="preserve"> </w:t>
      </w:r>
      <w:r>
        <w:rPr>
          <w:sz w:val="28"/>
        </w:rPr>
        <w:t>төмендету мақсатында</w:t>
      </w:r>
      <w:r>
        <w:rPr>
          <w:spacing w:val="-1"/>
          <w:sz w:val="28"/>
        </w:rPr>
        <w:t xml:space="preserve"> </w:t>
      </w:r>
      <w:r>
        <w:rPr>
          <w:sz w:val="28"/>
        </w:rPr>
        <w:t>сөз</w:t>
      </w:r>
      <w:r>
        <w:rPr>
          <w:spacing w:val="-1"/>
          <w:sz w:val="28"/>
        </w:rPr>
        <w:t xml:space="preserve"> </w:t>
      </w:r>
      <w:r>
        <w:rPr>
          <w:sz w:val="28"/>
        </w:rPr>
        <w:t>байласу,</w:t>
      </w:r>
      <w:r>
        <w:rPr>
          <w:spacing w:val="-1"/>
          <w:sz w:val="28"/>
        </w:rPr>
        <w:t xml:space="preserve"> </w:t>
      </w:r>
      <w:r>
        <w:rPr>
          <w:sz w:val="28"/>
        </w:rPr>
        <w:t>бағаны қолдан</w:t>
      </w:r>
      <w:r>
        <w:rPr>
          <w:sz w:val="28"/>
        </w:rPr>
        <w:t xml:space="preserve"> көтеру немесе төмендету фактілері бойынша тексерулер жүргізу кезінде,</w:t>
      </w:r>
      <w:r>
        <w:rPr>
          <w:spacing w:val="80"/>
          <w:sz w:val="28"/>
        </w:rPr>
        <w:t xml:space="preserve"> </w:t>
      </w:r>
      <w:r>
        <w:rPr>
          <w:sz w:val="28"/>
        </w:rPr>
        <w:t>мүмкінжалған қауесеттерді тарату Сауда-саттықта жасалған мәмілелердің бағасына әсер ету мақсатында Биржа Сауда-саттыққа Қатысушылардан тиісті Өтінімдерге немесе мәмілелерге, оның ішінде</w:t>
      </w:r>
      <w:r>
        <w:rPr>
          <w:sz w:val="28"/>
        </w:rPr>
        <w:t xml:space="preserve"> тікелей немесе жанама түрде қатысты ақпарат пен құжаттарды ұсынуды талап етуге құқылы.:</w:t>
      </w:r>
    </w:p>
    <w:p w:rsidR="0048703E" w:rsidRDefault="00036901">
      <w:pPr>
        <w:pStyle w:val="a4"/>
        <w:numPr>
          <w:ilvl w:val="2"/>
          <w:numId w:val="10"/>
        </w:numPr>
        <w:tabs>
          <w:tab w:val="left" w:pos="562"/>
        </w:tabs>
        <w:spacing w:before="2"/>
        <w:ind w:right="1744" w:firstLine="0"/>
        <w:rPr>
          <w:sz w:val="28"/>
        </w:rPr>
      </w:pPr>
      <w:r>
        <w:rPr>
          <w:sz w:val="28"/>
        </w:rPr>
        <w:t>трейдерлердің тиісті Өтінімдерді жариялауға және тиісті мәмілелерді жасасуға байланысты түсіндірмелері;</w:t>
      </w:r>
    </w:p>
    <w:p w:rsidR="0048703E" w:rsidRDefault="00036901">
      <w:pPr>
        <w:pStyle w:val="a4"/>
        <w:numPr>
          <w:ilvl w:val="2"/>
          <w:numId w:val="10"/>
        </w:numPr>
        <w:tabs>
          <w:tab w:val="left" w:pos="581"/>
        </w:tabs>
        <w:ind w:right="1744" w:firstLine="0"/>
        <w:rPr>
          <w:sz w:val="28"/>
        </w:rPr>
      </w:pPr>
      <w:r>
        <w:rPr>
          <w:sz w:val="28"/>
        </w:rPr>
        <w:t>олардың негізінде тиісті Өтінімдер жарияланған және мәмілелер жасалған Клиент тапсырмаларының көшірмелері (егер тиісті өтінімдер Клиенттің мүддесі үшін жарияланған болса);</w:t>
      </w:r>
    </w:p>
    <w:p w:rsidR="0048703E" w:rsidRDefault="00036901">
      <w:pPr>
        <w:pStyle w:val="a4"/>
        <w:numPr>
          <w:ilvl w:val="2"/>
          <w:numId w:val="10"/>
        </w:numPr>
        <w:tabs>
          <w:tab w:val="left" w:pos="684"/>
        </w:tabs>
        <w:ind w:right="1747" w:firstLine="0"/>
        <w:rPr>
          <w:sz w:val="28"/>
        </w:rPr>
      </w:pPr>
      <w:r>
        <w:rPr>
          <w:sz w:val="28"/>
        </w:rPr>
        <w:t>соның негізінде тиісті тапсырмалар берілген Клиентпен жасалған шарттың көшірмесі (ег</w:t>
      </w:r>
      <w:r>
        <w:rPr>
          <w:sz w:val="28"/>
        </w:rPr>
        <w:t>ер тиісті Өтінімдер Клиенттің мүддесі үшін жарияланған болса);</w:t>
      </w:r>
    </w:p>
    <w:p w:rsidR="0048703E" w:rsidRDefault="00036901">
      <w:pPr>
        <w:pStyle w:val="a4"/>
        <w:numPr>
          <w:ilvl w:val="2"/>
          <w:numId w:val="10"/>
        </w:numPr>
        <w:tabs>
          <w:tab w:val="left" w:pos="598"/>
        </w:tabs>
        <w:ind w:right="1749" w:firstLine="0"/>
        <w:rPr>
          <w:sz w:val="28"/>
        </w:rPr>
      </w:pPr>
      <w:r>
        <w:rPr>
          <w:sz w:val="28"/>
        </w:rPr>
        <w:t>Клиенттің тиісті мәмілелерді жасасу туралы бұйрықтардың берілуіне байланысты түсіндірмелері (егер тиісті Өтінімдер Клиенттің мүддесі үшін жарияланған болса);</w:t>
      </w:r>
    </w:p>
    <w:p w:rsidR="0048703E" w:rsidRDefault="00036901">
      <w:pPr>
        <w:pStyle w:val="a4"/>
        <w:numPr>
          <w:ilvl w:val="2"/>
          <w:numId w:val="10"/>
        </w:numPr>
        <w:tabs>
          <w:tab w:val="left" w:pos="732"/>
        </w:tabs>
        <w:ind w:right="1738" w:firstLine="0"/>
        <w:rPr>
          <w:sz w:val="28"/>
        </w:rPr>
      </w:pPr>
      <w:r>
        <w:rPr>
          <w:sz w:val="28"/>
        </w:rPr>
        <w:t>сауда-саттыққа Қатысушының лауазымд</w:t>
      </w:r>
      <w:r>
        <w:rPr>
          <w:sz w:val="28"/>
        </w:rPr>
        <w:t>ы тұлғаларының оның</w:t>
      </w:r>
      <w:r>
        <w:rPr>
          <w:spacing w:val="40"/>
          <w:sz w:val="28"/>
        </w:rPr>
        <w:t xml:space="preserve"> </w:t>
      </w:r>
      <w:r>
        <w:rPr>
          <w:sz w:val="28"/>
        </w:rPr>
        <w:t>атынан сұратылған құжаттарға қол қоюға өкілеттігін растайтын құжаттардың, сондай-ақ осындай лауазымды тұлғалардың қолтаңбаларының үлгілерін растайтын құжаттардың белгіленген тәртіппен куәландырылған көшірмелері.</w:t>
      </w:r>
    </w:p>
    <w:p w:rsidR="0048703E" w:rsidRDefault="00036901">
      <w:pPr>
        <w:pStyle w:val="1"/>
        <w:numPr>
          <w:ilvl w:val="0"/>
          <w:numId w:val="8"/>
        </w:numPr>
        <w:tabs>
          <w:tab w:val="left" w:pos="491"/>
          <w:tab w:val="left" w:pos="3465"/>
        </w:tabs>
        <w:spacing w:before="321"/>
        <w:ind w:right="1434" w:hanging="3347"/>
      </w:pPr>
      <w:r>
        <w:t>бап.</w:t>
      </w:r>
      <w:r>
        <w:rPr>
          <w:spacing w:val="-4"/>
        </w:rPr>
        <w:t xml:space="preserve"> </w:t>
      </w:r>
      <w:r>
        <w:t>Тауар</w:t>
      </w:r>
      <w:r>
        <w:rPr>
          <w:spacing w:val="-3"/>
        </w:rPr>
        <w:t xml:space="preserve"> </w:t>
      </w:r>
      <w:r>
        <w:t>биржасы</w:t>
      </w:r>
      <w:r>
        <w:rPr>
          <w:spacing w:val="-5"/>
        </w:rPr>
        <w:t xml:space="preserve"> </w:t>
      </w:r>
      <w:r>
        <w:t>мүшел</w:t>
      </w:r>
      <w:r>
        <w:t>ерінің</w:t>
      </w:r>
      <w:r>
        <w:rPr>
          <w:spacing w:val="-4"/>
        </w:rPr>
        <w:t xml:space="preserve"> </w:t>
      </w:r>
      <w:r>
        <w:t>заңдылықты</w:t>
      </w:r>
      <w:r>
        <w:rPr>
          <w:spacing w:val="-4"/>
        </w:rPr>
        <w:t xml:space="preserve"> </w:t>
      </w:r>
      <w:r>
        <w:t>қамтамасыз</w:t>
      </w:r>
      <w:r>
        <w:rPr>
          <w:spacing w:val="-4"/>
        </w:rPr>
        <w:t xml:space="preserve"> </w:t>
      </w:r>
      <w:r>
        <w:t>ету</w:t>
      </w:r>
      <w:r>
        <w:rPr>
          <w:spacing w:val="-4"/>
        </w:rPr>
        <w:t xml:space="preserve"> </w:t>
      </w:r>
      <w:r>
        <w:t>тәртібі биржалық мәміленің</w:t>
      </w:r>
    </w:p>
    <w:p w:rsidR="0048703E" w:rsidRDefault="0048703E">
      <w:pPr>
        <w:pStyle w:val="a3"/>
        <w:spacing w:before="2"/>
        <w:ind w:left="0"/>
        <w:jc w:val="left"/>
        <w:rPr>
          <w:b/>
        </w:rPr>
      </w:pPr>
    </w:p>
    <w:p w:rsidR="0048703E" w:rsidRDefault="00036901">
      <w:pPr>
        <w:pStyle w:val="a4"/>
        <w:numPr>
          <w:ilvl w:val="1"/>
          <w:numId w:val="8"/>
        </w:numPr>
        <w:tabs>
          <w:tab w:val="left" w:pos="1055"/>
        </w:tabs>
        <w:ind w:right="1422" w:firstLine="0"/>
        <w:rPr>
          <w:sz w:val="28"/>
        </w:rPr>
      </w:pPr>
      <w:r>
        <w:rPr>
          <w:sz w:val="28"/>
        </w:rPr>
        <w:t>Сатуға (сатып алуға) өтінім беретін Биржа мүшелері Тауарлар және (немесе) Сауда-саттыққа қатысушылар Биржада белгіленген тәртіппен оқудан өтеді.</w:t>
      </w:r>
    </w:p>
    <w:p w:rsidR="0048703E" w:rsidRDefault="00036901">
      <w:pPr>
        <w:pStyle w:val="a3"/>
        <w:spacing w:line="321" w:lineRule="exact"/>
        <w:ind w:left="390"/>
      </w:pPr>
      <w:r>
        <w:t>Клиенттермен</w:t>
      </w:r>
      <w:r>
        <w:rPr>
          <w:spacing w:val="69"/>
        </w:rPr>
        <w:t xml:space="preserve">  </w:t>
      </w:r>
      <w:r>
        <w:t>және</w:t>
      </w:r>
      <w:r>
        <w:rPr>
          <w:spacing w:val="70"/>
        </w:rPr>
        <w:t xml:space="preserve">  </w:t>
      </w:r>
      <w:r>
        <w:t>(немесе)</w:t>
      </w:r>
      <w:r>
        <w:rPr>
          <w:spacing w:val="71"/>
        </w:rPr>
        <w:t xml:space="preserve">  </w:t>
      </w:r>
      <w:r>
        <w:t>олардың</w:t>
      </w:r>
      <w:r>
        <w:rPr>
          <w:spacing w:val="71"/>
        </w:rPr>
        <w:t xml:space="preserve">  </w:t>
      </w:r>
      <w:r>
        <w:t>өкілдерімен</w:t>
      </w:r>
      <w:r>
        <w:rPr>
          <w:spacing w:val="70"/>
        </w:rPr>
        <w:t xml:space="preserve">  </w:t>
      </w:r>
      <w:r>
        <w:t>және</w:t>
      </w:r>
      <w:r>
        <w:rPr>
          <w:spacing w:val="71"/>
        </w:rPr>
        <w:t xml:space="preserve">  </w:t>
      </w:r>
      <w:r>
        <w:rPr>
          <w:spacing w:val="-2"/>
        </w:rPr>
        <w:t>(немесе)</w:t>
      </w:r>
    </w:p>
    <w:p w:rsidR="0048703E" w:rsidRDefault="0048703E">
      <w:pPr>
        <w:pStyle w:val="a3"/>
        <w:spacing w:line="321" w:lineRule="exact"/>
        <w:sectPr w:rsidR="0048703E">
          <w:pgSz w:w="11920" w:h="16850"/>
          <w:pgMar w:top="1260" w:right="0" w:bottom="280" w:left="992" w:header="720" w:footer="720" w:gutter="0"/>
          <w:cols w:space="720"/>
        </w:sectPr>
      </w:pPr>
    </w:p>
    <w:p w:rsidR="0048703E" w:rsidRDefault="00036901">
      <w:pPr>
        <w:pStyle w:val="a3"/>
        <w:spacing w:before="59"/>
        <w:ind w:left="390" w:right="1419"/>
      </w:pPr>
      <w:r>
        <w:lastRenderedPageBreak/>
        <w:t xml:space="preserve">клиенттермен үлестес үшінші тұлғалармен өзара іс-қимыл жасау кезінде </w:t>
      </w:r>
      <w:r>
        <w:rPr>
          <w:spacing w:val="-2"/>
        </w:rPr>
        <w:t>брокер:</w:t>
      </w:r>
    </w:p>
    <w:p w:rsidR="0048703E" w:rsidRDefault="00036901">
      <w:pPr>
        <w:pStyle w:val="a4"/>
        <w:numPr>
          <w:ilvl w:val="0"/>
          <w:numId w:val="7"/>
        </w:numPr>
        <w:tabs>
          <w:tab w:val="left" w:pos="819"/>
        </w:tabs>
        <w:ind w:right="1423" w:firstLine="0"/>
        <w:rPr>
          <w:sz w:val="28"/>
        </w:rPr>
      </w:pPr>
      <w:r>
        <w:rPr>
          <w:sz w:val="28"/>
        </w:rPr>
        <w:t>биржалық мәмілені жасау кезінде клиенттерге олардың нарықтық тәртібін өзгерту мақсатында тікелей немесе жанама қысым көрсетпесе;</w:t>
      </w:r>
    </w:p>
    <w:p w:rsidR="0048703E" w:rsidRDefault="00036901">
      <w:pPr>
        <w:pStyle w:val="a4"/>
        <w:numPr>
          <w:ilvl w:val="0"/>
          <w:numId w:val="7"/>
        </w:numPr>
        <w:tabs>
          <w:tab w:val="left" w:pos="898"/>
        </w:tabs>
        <w:spacing w:before="1"/>
        <w:ind w:right="1421" w:firstLine="0"/>
        <w:rPr>
          <w:sz w:val="28"/>
        </w:rPr>
      </w:pPr>
      <w:r>
        <w:rPr>
          <w:sz w:val="28"/>
        </w:rPr>
        <w:t>биржалық сауда-саттықта бағалық өтінімдерді қасақана көтеру (төмендету) мақсатында олардың орындалуын көздемейтін шарттар жасамайды (өтінімдерді бермейді, қайтарып алмайды).;</w:t>
      </w:r>
    </w:p>
    <w:p w:rsidR="0048703E" w:rsidRDefault="00036901">
      <w:pPr>
        <w:pStyle w:val="a4"/>
        <w:numPr>
          <w:ilvl w:val="0"/>
          <w:numId w:val="7"/>
        </w:numPr>
        <w:tabs>
          <w:tab w:val="left" w:pos="805"/>
        </w:tabs>
        <w:ind w:right="1425" w:firstLine="0"/>
        <w:rPr>
          <w:sz w:val="28"/>
        </w:rPr>
      </w:pPr>
      <w:r>
        <w:rPr>
          <w:sz w:val="28"/>
        </w:rPr>
        <w:t>екі немесе одан да көп клиенттер арасында сатылатын биржалық тауарлардың бағасына</w:t>
      </w:r>
      <w:r>
        <w:rPr>
          <w:sz w:val="28"/>
        </w:rPr>
        <w:t xml:space="preserve"> әсер ететін бағаларды белгілеу немесе ұстап тұру мәселелері бойынша келісімдер жасамайды (келіссөздер жүргізбейді).;</w:t>
      </w:r>
    </w:p>
    <w:p w:rsidR="0048703E" w:rsidRDefault="00036901">
      <w:pPr>
        <w:pStyle w:val="a4"/>
        <w:numPr>
          <w:ilvl w:val="0"/>
          <w:numId w:val="7"/>
        </w:numPr>
        <w:tabs>
          <w:tab w:val="left" w:pos="694"/>
        </w:tabs>
        <w:spacing w:before="1"/>
        <w:ind w:right="1425" w:firstLine="0"/>
        <w:rPr>
          <w:sz w:val="28"/>
        </w:rPr>
      </w:pPr>
      <w:r>
        <w:rPr>
          <w:sz w:val="28"/>
        </w:rPr>
        <w:t>басқа клиентке мүліктік және</w:t>
      </w:r>
      <w:r>
        <w:rPr>
          <w:spacing w:val="-2"/>
          <w:sz w:val="28"/>
        </w:rPr>
        <w:t xml:space="preserve"> </w:t>
      </w:r>
      <w:r>
        <w:rPr>
          <w:sz w:val="28"/>
        </w:rPr>
        <w:t>өзге де</w:t>
      </w:r>
      <w:r>
        <w:rPr>
          <w:spacing w:val="-3"/>
          <w:sz w:val="28"/>
        </w:rPr>
        <w:t xml:space="preserve"> </w:t>
      </w:r>
      <w:r>
        <w:rPr>
          <w:sz w:val="28"/>
        </w:rPr>
        <w:t>зиян келтіруге</w:t>
      </w:r>
      <w:r>
        <w:rPr>
          <w:spacing w:val="-1"/>
          <w:sz w:val="28"/>
        </w:rPr>
        <w:t xml:space="preserve"> </w:t>
      </w:r>
      <w:r>
        <w:rPr>
          <w:sz w:val="28"/>
        </w:rPr>
        <w:t>әкеп</w:t>
      </w:r>
      <w:r>
        <w:rPr>
          <w:spacing w:val="-2"/>
          <w:sz w:val="28"/>
        </w:rPr>
        <w:t xml:space="preserve"> </w:t>
      </w:r>
      <w:r>
        <w:rPr>
          <w:sz w:val="28"/>
        </w:rPr>
        <w:t>соғатын қандай да бір таңдаулы клиентке артықшылық беруге жол бермейді;</w:t>
      </w:r>
    </w:p>
    <w:p w:rsidR="0048703E" w:rsidRDefault="00036901">
      <w:pPr>
        <w:pStyle w:val="a4"/>
        <w:numPr>
          <w:ilvl w:val="0"/>
          <w:numId w:val="7"/>
        </w:numPr>
        <w:tabs>
          <w:tab w:val="left" w:pos="817"/>
        </w:tabs>
        <w:ind w:right="1421" w:firstLine="0"/>
        <w:rPr>
          <w:sz w:val="28"/>
        </w:rPr>
      </w:pPr>
      <w:r>
        <w:rPr>
          <w:sz w:val="28"/>
        </w:rPr>
        <w:t xml:space="preserve">биржалық </w:t>
      </w:r>
      <w:r>
        <w:rPr>
          <w:sz w:val="28"/>
        </w:rPr>
        <w:t>сауда-саттықтың бәсекелестігін төмендетуге бағытталған биржалық сауда-саттыққа қатысу үшін басқа брокерлермен және (немесе) дилерлермен аффилиирленгендікті пайдаланбайды.</w:t>
      </w:r>
    </w:p>
    <w:p w:rsidR="0048703E" w:rsidRDefault="00036901">
      <w:pPr>
        <w:pStyle w:val="a3"/>
        <w:ind w:left="390" w:right="1422"/>
      </w:pPr>
      <w:r>
        <w:t>Биржа</w:t>
      </w:r>
      <w:r>
        <w:rPr>
          <w:spacing w:val="-2"/>
        </w:rPr>
        <w:t xml:space="preserve"> </w:t>
      </w:r>
      <w:r>
        <w:t>мүшелері</w:t>
      </w:r>
      <w:r>
        <w:rPr>
          <w:spacing w:val="-1"/>
        </w:rPr>
        <w:t xml:space="preserve"> </w:t>
      </w:r>
      <w:r>
        <w:t>биржалық</w:t>
      </w:r>
      <w:r>
        <w:rPr>
          <w:spacing w:val="-1"/>
        </w:rPr>
        <w:t xml:space="preserve"> </w:t>
      </w:r>
      <w:r>
        <w:t>мәміленің</w:t>
      </w:r>
      <w:r>
        <w:rPr>
          <w:spacing w:val="-1"/>
        </w:rPr>
        <w:t xml:space="preserve"> </w:t>
      </w:r>
      <w:r>
        <w:t>заңдылығын</w:t>
      </w:r>
      <w:r>
        <w:rPr>
          <w:spacing w:val="-1"/>
        </w:rPr>
        <w:t xml:space="preserve"> </w:t>
      </w:r>
      <w:r>
        <w:t>қамтамасыз</w:t>
      </w:r>
      <w:r>
        <w:rPr>
          <w:spacing w:val="-2"/>
        </w:rPr>
        <w:t xml:space="preserve"> </w:t>
      </w:r>
      <w:r>
        <w:t>ету</w:t>
      </w:r>
      <w:r>
        <w:rPr>
          <w:spacing w:val="-1"/>
        </w:rPr>
        <w:t xml:space="preserve"> </w:t>
      </w:r>
      <w:r>
        <w:t xml:space="preserve">аясында келесі шараларды </w:t>
      </w:r>
      <w:r>
        <w:t>қолданады:</w:t>
      </w:r>
    </w:p>
    <w:p w:rsidR="0048703E" w:rsidRDefault="00036901">
      <w:pPr>
        <w:pStyle w:val="a4"/>
        <w:numPr>
          <w:ilvl w:val="1"/>
          <w:numId w:val="7"/>
        </w:numPr>
        <w:tabs>
          <w:tab w:val="left" w:pos="641"/>
        </w:tabs>
        <w:ind w:right="1422" w:firstLine="0"/>
        <w:rPr>
          <w:sz w:val="28"/>
        </w:rPr>
      </w:pPr>
      <w:r>
        <w:rPr>
          <w:sz w:val="28"/>
        </w:rPr>
        <w:t xml:space="preserve">осы Регламентте белгіленген талаптарды сақтайды, Заңмен, уәкілетті органның нормативтік құқықтық актілерімен, Биржаның ішкі </w:t>
      </w:r>
      <w:r>
        <w:rPr>
          <w:spacing w:val="-2"/>
          <w:sz w:val="28"/>
        </w:rPr>
        <w:t>құжаттарымен;</w:t>
      </w:r>
    </w:p>
    <w:p w:rsidR="0048703E" w:rsidRDefault="00036901">
      <w:pPr>
        <w:pStyle w:val="a4"/>
        <w:numPr>
          <w:ilvl w:val="1"/>
          <w:numId w:val="7"/>
        </w:numPr>
        <w:tabs>
          <w:tab w:val="left" w:pos="701"/>
        </w:tabs>
        <w:ind w:right="1422" w:firstLine="0"/>
        <w:rPr>
          <w:sz w:val="28"/>
        </w:rPr>
      </w:pPr>
      <w:r>
        <w:rPr>
          <w:sz w:val="28"/>
        </w:rPr>
        <w:t xml:space="preserve">биржаға аккредиттеу үшін ұсынылған құжаттар мен мәліметтерге енгізілген барлық өзгерістер туралы ақпаратты </w:t>
      </w:r>
      <w:r>
        <w:rPr>
          <w:sz w:val="28"/>
        </w:rPr>
        <w:t>тиісті хабарламаны және (немесе) растайтын құжаттарды, егер бар болса, электрондық құжат нысанында жіберу арқылы ұсынады. осындай өзгерістер енгізілген күннен бастап бір жұмыс күні ішінде;</w:t>
      </w:r>
    </w:p>
    <w:p w:rsidR="0048703E" w:rsidRDefault="00036901">
      <w:pPr>
        <w:pStyle w:val="a4"/>
        <w:numPr>
          <w:ilvl w:val="1"/>
          <w:numId w:val="7"/>
        </w:numPr>
        <w:tabs>
          <w:tab w:val="left" w:pos="643"/>
        </w:tabs>
        <w:ind w:right="1422" w:firstLine="0"/>
        <w:rPr>
          <w:sz w:val="28"/>
        </w:rPr>
      </w:pPr>
      <w:r>
        <w:rPr>
          <w:sz w:val="28"/>
        </w:rPr>
        <w:t xml:space="preserve">сауда-саттыққа жіберу, сауда-саттықты өткізу, биржалық мәмілелерді тіркеу және орындау мәселелері бойынша Биржаның шешімдерін </w:t>
      </w:r>
      <w:r>
        <w:rPr>
          <w:spacing w:val="-2"/>
          <w:sz w:val="28"/>
        </w:rPr>
        <w:t>орындайды;</w:t>
      </w:r>
    </w:p>
    <w:p w:rsidR="0048703E" w:rsidRDefault="00036901">
      <w:pPr>
        <w:pStyle w:val="a4"/>
        <w:numPr>
          <w:ilvl w:val="1"/>
          <w:numId w:val="7"/>
        </w:numPr>
        <w:tabs>
          <w:tab w:val="left" w:pos="583"/>
        </w:tabs>
        <w:ind w:right="1418" w:firstLine="0"/>
        <w:rPr>
          <w:sz w:val="28"/>
        </w:rPr>
      </w:pPr>
      <w:r>
        <w:rPr>
          <w:sz w:val="28"/>
        </w:rPr>
        <w:t xml:space="preserve">биржаның мүшесі ретіндегі қызметіне байланысты құжаттарды тіркейді, есепке алады және жүргізеді, соның ішінде құжаттар </w:t>
      </w:r>
      <w:r>
        <w:rPr>
          <w:sz w:val="28"/>
        </w:rPr>
        <w:t>биржалық</w:t>
      </w:r>
      <w:r>
        <w:rPr>
          <w:spacing w:val="40"/>
          <w:sz w:val="28"/>
        </w:rPr>
        <w:t xml:space="preserve"> </w:t>
      </w:r>
      <w:r>
        <w:rPr>
          <w:sz w:val="28"/>
        </w:rPr>
        <w:t>мәмілелерді жасауға және орындауға қатысты;</w:t>
      </w:r>
    </w:p>
    <w:p w:rsidR="0048703E" w:rsidRDefault="00036901">
      <w:pPr>
        <w:pStyle w:val="a4"/>
        <w:numPr>
          <w:ilvl w:val="1"/>
          <w:numId w:val="7"/>
        </w:numPr>
        <w:tabs>
          <w:tab w:val="left" w:pos="610"/>
        </w:tabs>
        <w:ind w:right="1426" w:firstLine="0"/>
        <w:rPr>
          <w:sz w:val="28"/>
        </w:rPr>
      </w:pPr>
      <w:r>
        <w:rPr>
          <w:sz w:val="28"/>
        </w:rPr>
        <w:t>биржаға оның сұрауы бойынша Биржаның мүшесі ретіндегі қызметіне қатысты құжаттарды ұсынады;</w:t>
      </w:r>
    </w:p>
    <w:p w:rsidR="0048703E" w:rsidRDefault="00036901">
      <w:pPr>
        <w:pStyle w:val="a4"/>
        <w:numPr>
          <w:ilvl w:val="1"/>
          <w:numId w:val="7"/>
        </w:numPr>
        <w:tabs>
          <w:tab w:val="left" w:pos="617"/>
        </w:tabs>
        <w:ind w:right="1420" w:firstLine="0"/>
        <w:rPr>
          <w:sz w:val="28"/>
        </w:rPr>
      </w:pPr>
      <w:r>
        <w:rPr>
          <w:sz w:val="28"/>
        </w:rPr>
        <w:t>биржалық алымдарды, сондай-ақ Биржа мен Клирингтік ұйым алатын өзге де төлемдер мен алымдарды төлеуді жүзеге ас</w:t>
      </w:r>
      <w:r>
        <w:rPr>
          <w:sz w:val="28"/>
        </w:rPr>
        <w:t>ырады;</w:t>
      </w:r>
    </w:p>
    <w:p w:rsidR="0048703E" w:rsidRDefault="00036901">
      <w:pPr>
        <w:pStyle w:val="a4"/>
        <w:numPr>
          <w:ilvl w:val="1"/>
          <w:numId w:val="7"/>
        </w:numPr>
        <w:tabs>
          <w:tab w:val="left" w:pos="595"/>
        </w:tabs>
        <w:spacing w:line="242" w:lineRule="auto"/>
        <w:ind w:right="1421" w:firstLine="0"/>
        <w:rPr>
          <w:sz w:val="28"/>
        </w:rPr>
      </w:pPr>
      <w:r>
        <w:rPr>
          <w:sz w:val="28"/>
        </w:rPr>
        <w:t>белгіленген тәртіппен Биржаға жасалған биржалық мәмілелер бойынша міндеттемелердің орындалуы туралы ақпарат береді;</w:t>
      </w:r>
    </w:p>
    <w:p w:rsidR="0048703E" w:rsidRDefault="00036901">
      <w:pPr>
        <w:pStyle w:val="a4"/>
        <w:numPr>
          <w:ilvl w:val="1"/>
          <w:numId w:val="7"/>
        </w:numPr>
        <w:tabs>
          <w:tab w:val="left" w:pos="552"/>
        </w:tabs>
        <w:spacing w:line="317" w:lineRule="exact"/>
        <w:ind w:left="552" w:hanging="162"/>
        <w:rPr>
          <w:sz w:val="28"/>
        </w:rPr>
      </w:pPr>
      <w:r>
        <w:rPr>
          <w:sz w:val="28"/>
        </w:rPr>
        <w:t>жасалған</w:t>
      </w:r>
      <w:r>
        <w:rPr>
          <w:spacing w:val="-8"/>
          <w:sz w:val="28"/>
        </w:rPr>
        <w:t xml:space="preserve"> </w:t>
      </w:r>
      <w:r>
        <w:rPr>
          <w:sz w:val="28"/>
        </w:rPr>
        <w:t>биржалық</w:t>
      </w:r>
      <w:r>
        <w:rPr>
          <w:spacing w:val="-5"/>
          <w:sz w:val="28"/>
        </w:rPr>
        <w:t xml:space="preserve"> </w:t>
      </w:r>
      <w:r>
        <w:rPr>
          <w:sz w:val="28"/>
        </w:rPr>
        <w:t>мәмілелер</w:t>
      </w:r>
      <w:r>
        <w:rPr>
          <w:spacing w:val="-5"/>
          <w:sz w:val="28"/>
        </w:rPr>
        <w:t xml:space="preserve"> </w:t>
      </w:r>
      <w:r>
        <w:rPr>
          <w:sz w:val="28"/>
        </w:rPr>
        <w:t>бойынша</w:t>
      </w:r>
      <w:r>
        <w:rPr>
          <w:spacing w:val="-6"/>
          <w:sz w:val="28"/>
        </w:rPr>
        <w:t xml:space="preserve"> </w:t>
      </w:r>
      <w:r>
        <w:rPr>
          <w:sz w:val="28"/>
        </w:rPr>
        <w:t>өз</w:t>
      </w:r>
      <w:r>
        <w:rPr>
          <w:spacing w:val="-5"/>
          <w:sz w:val="28"/>
        </w:rPr>
        <w:t xml:space="preserve"> </w:t>
      </w:r>
      <w:r>
        <w:rPr>
          <w:sz w:val="28"/>
        </w:rPr>
        <w:t>міндеттемелерін</w:t>
      </w:r>
      <w:r>
        <w:rPr>
          <w:spacing w:val="-5"/>
          <w:sz w:val="28"/>
        </w:rPr>
        <w:t xml:space="preserve"> </w:t>
      </w:r>
      <w:r>
        <w:rPr>
          <w:spacing w:val="-2"/>
          <w:sz w:val="28"/>
        </w:rPr>
        <w:t>орындайды;</w:t>
      </w:r>
    </w:p>
    <w:p w:rsidR="0048703E" w:rsidRDefault="00036901">
      <w:pPr>
        <w:pStyle w:val="a4"/>
        <w:numPr>
          <w:ilvl w:val="1"/>
          <w:numId w:val="7"/>
        </w:numPr>
        <w:tabs>
          <w:tab w:val="left" w:pos="708"/>
        </w:tabs>
        <w:ind w:right="1424" w:firstLine="0"/>
        <w:rPr>
          <w:sz w:val="28"/>
        </w:rPr>
      </w:pPr>
      <w:r>
        <w:rPr>
          <w:sz w:val="28"/>
        </w:rPr>
        <w:t>клиенттің биржалық мәміле бойынша міндеттемелерін орындауын қамтамасыз етеді.</w:t>
      </w:r>
    </w:p>
    <w:p w:rsidR="0048703E" w:rsidRDefault="0048703E">
      <w:pPr>
        <w:pStyle w:val="a3"/>
        <w:spacing w:before="182"/>
        <w:ind w:left="0"/>
        <w:jc w:val="left"/>
      </w:pPr>
    </w:p>
    <w:p w:rsidR="0048703E" w:rsidRDefault="00036901">
      <w:pPr>
        <w:pStyle w:val="1"/>
        <w:numPr>
          <w:ilvl w:val="0"/>
          <w:numId w:val="6"/>
        </w:numPr>
        <w:tabs>
          <w:tab w:val="left" w:pos="1846"/>
        </w:tabs>
        <w:ind w:left="1846" w:hanging="347"/>
        <w:jc w:val="left"/>
      </w:pPr>
      <w:r>
        <w:t>бап.</w:t>
      </w:r>
      <w:r>
        <w:rPr>
          <w:spacing w:val="-9"/>
        </w:rPr>
        <w:t xml:space="preserve"> </w:t>
      </w:r>
      <w:r>
        <w:t>Мәмілелер</w:t>
      </w:r>
      <w:r>
        <w:rPr>
          <w:spacing w:val="-8"/>
        </w:rPr>
        <w:t xml:space="preserve"> </w:t>
      </w:r>
      <w:r>
        <w:t>бойынша</w:t>
      </w:r>
      <w:r>
        <w:rPr>
          <w:spacing w:val="-4"/>
        </w:rPr>
        <w:t xml:space="preserve"> </w:t>
      </w:r>
      <w:r>
        <w:t>дауларды</w:t>
      </w:r>
      <w:r>
        <w:rPr>
          <w:spacing w:val="-6"/>
        </w:rPr>
        <w:t xml:space="preserve"> </w:t>
      </w:r>
      <w:r>
        <w:t>қарау</w:t>
      </w:r>
      <w:r>
        <w:rPr>
          <w:spacing w:val="-6"/>
        </w:rPr>
        <w:t xml:space="preserve"> </w:t>
      </w:r>
      <w:r>
        <w:rPr>
          <w:spacing w:val="-2"/>
        </w:rPr>
        <w:t>тәртібі</w:t>
      </w:r>
    </w:p>
    <w:p w:rsidR="0048703E" w:rsidRDefault="00036901">
      <w:pPr>
        <w:pStyle w:val="a4"/>
        <w:numPr>
          <w:ilvl w:val="1"/>
          <w:numId w:val="6"/>
        </w:numPr>
        <w:tabs>
          <w:tab w:val="left" w:pos="1171"/>
        </w:tabs>
        <w:spacing w:before="193"/>
        <w:ind w:right="1736" w:firstLine="0"/>
        <w:rPr>
          <w:sz w:val="28"/>
        </w:rPr>
      </w:pPr>
      <w:r>
        <w:rPr>
          <w:sz w:val="28"/>
        </w:rPr>
        <w:t>Биржалық</w:t>
      </w:r>
      <w:r>
        <w:rPr>
          <w:spacing w:val="80"/>
          <w:sz w:val="28"/>
        </w:rPr>
        <w:t xml:space="preserve"> </w:t>
      </w:r>
      <w:r>
        <w:rPr>
          <w:sz w:val="28"/>
        </w:rPr>
        <w:t>мәмілелерді</w:t>
      </w:r>
      <w:r>
        <w:rPr>
          <w:spacing w:val="80"/>
          <w:sz w:val="28"/>
        </w:rPr>
        <w:t xml:space="preserve"> </w:t>
      </w:r>
      <w:r>
        <w:rPr>
          <w:sz w:val="28"/>
        </w:rPr>
        <w:t>жасасуға</w:t>
      </w:r>
      <w:r>
        <w:rPr>
          <w:spacing w:val="80"/>
          <w:sz w:val="28"/>
        </w:rPr>
        <w:t xml:space="preserve"> </w:t>
      </w:r>
      <w:r>
        <w:rPr>
          <w:sz w:val="28"/>
        </w:rPr>
        <w:t>және</w:t>
      </w:r>
      <w:r>
        <w:rPr>
          <w:spacing w:val="80"/>
          <w:sz w:val="28"/>
        </w:rPr>
        <w:t xml:space="preserve"> </w:t>
      </w:r>
      <w:r>
        <w:rPr>
          <w:sz w:val="28"/>
        </w:rPr>
        <w:t>орындауға</w:t>
      </w:r>
      <w:r>
        <w:rPr>
          <w:spacing w:val="80"/>
          <w:sz w:val="28"/>
        </w:rPr>
        <w:t xml:space="preserve"> </w:t>
      </w:r>
      <w:r>
        <w:rPr>
          <w:sz w:val="28"/>
        </w:rPr>
        <w:t>байланысты даулар Биржада құрылған Биржалық арбитражда шешілуге тиіс. Мәміле</w:t>
      </w:r>
    </w:p>
    <w:p w:rsidR="0048703E" w:rsidRDefault="0048703E">
      <w:pPr>
        <w:pStyle w:val="a4"/>
        <w:jc w:val="left"/>
        <w:rPr>
          <w:sz w:val="28"/>
        </w:rPr>
        <w:sectPr w:rsidR="0048703E">
          <w:pgSz w:w="11920" w:h="16850"/>
          <w:pgMar w:top="1260" w:right="0" w:bottom="280" w:left="992" w:header="720" w:footer="720" w:gutter="0"/>
          <w:cols w:space="720"/>
        </w:sectPr>
      </w:pPr>
    </w:p>
    <w:p w:rsidR="0048703E" w:rsidRDefault="00036901">
      <w:pPr>
        <w:pStyle w:val="a3"/>
        <w:spacing w:before="59"/>
        <w:ind w:right="1733"/>
      </w:pPr>
      <w:r>
        <w:lastRenderedPageBreak/>
        <w:t>бойынша міндеттемелер орындалмаған (тиісінше орындалмаған) жағдайда, мәміле бойынша міндеттемелердің орындалуын (тиісінше орындалуын) алмаған сауда-саттыққа қатысушы осы Ереженің ережелерін ескере отырып, Биржалық арбитражға талап қоюға құқы</w:t>
      </w:r>
      <w:r>
        <w:t>лы.</w:t>
      </w:r>
    </w:p>
    <w:p w:rsidR="0048703E" w:rsidRDefault="00036901">
      <w:pPr>
        <w:pStyle w:val="a4"/>
        <w:numPr>
          <w:ilvl w:val="1"/>
          <w:numId w:val="6"/>
        </w:numPr>
        <w:tabs>
          <w:tab w:val="left" w:pos="1135"/>
        </w:tabs>
        <w:spacing w:before="1"/>
        <w:ind w:right="1739" w:firstLine="0"/>
        <w:rPr>
          <w:sz w:val="28"/>
        </w:rPr>
      </w:pPr>
      <w:r>
        <w:rPr>
          <w:sz w:val="28"/>
        </w:rPr>
        <w:t>Мәміле бойынша кез келген дау Биржада құрылған Биржалық арбитражда Дауларды реттеудің талап қою тәртібі туралы ережеде (Регламентке No1 қосымша) белгіленген тәртіп сақталғаннан кейін ғана шешілуге тиіс.</w:t>
      </w:r>
    </w:p>
    <w:p w:rsidR="0048703E" w:rsidRDefault="00036901">
      <w:pPr>
        <w:pStyle w:val="a4"/>
        <w:numPr>
          <w:ilvl w:val="1"/>
          <w:numId w:val="6"/>
        </w:numPr>
        <w:tabs>
          <w:tab w:val="left" w:pos="1183"/>
        </w:tabs>
        <w:spacing w:before="1"/>
        <w:ind w:right="1746" w:firstLine="0"/>
        <w:rPr>
          <w:sz w:val="28"/>
        </w:rPr>
      </w:pPr>
      <w:r>
        <w:rPr>
          <w:sz w:val="28"/>
        </w:rPr>
        <w:t>Биржалық арбитраж қызметінің тәртібі Биржаның Бир</w:t>
      </w:r>
      <w:r>
        <w:rPr>
          <w:sz w:val="28"/>
        </w:rPr>
        <w:t>жалық арбитражының Ережелерімен анықталады.</w:t>
      </w:r>
    </w:p>
    <w:p w:rsidR="0048703E" w:rsidRDefault="0048703E">
      <w:pPr>
        <w:pStyle w:val="a3"/>
        <w:spacing w:before="14"/>
        <w:ind w:left="0"/>
        <w:jc w:val="left"/>
      </w:pPr>
    </w:p>
    <w:p w:rsidR="0048703E" w:rsidRDefault="00036901">
      <w:pPr>
        <w:pStyle w:val="1"/>
        <w:numPr>
          <w:ilvl w:val="0"/>
          <w:numId w:val="6"/>
        </w:numPr>
        <w:tabs>
          <w:tab w:val="left" w:pos="1505"/>
        </w:tabs>
        <w:ind w:left="1505" w:hanging="347"/>
        <w:jc w:val="left"/>
      </w:pPr>
      <w:r>
        <w:t>бап.</w:t>
      </w:r>
      <w:r>
        <w:rPr>
          <w:spacing w:val="-10"/>
        </w:rPr>
        <w:t xml:space="preserve"> </w:t>
      </w:r>
      <w:r>
        <w:t>Брокерлердің</w:t>
      </w:r>
      <w:r>
        <w:rPr>
          <w:spacing w:val="-8"/>
        </w:rPr>
        <w:t xml:space="preserve"> </w:t>
      </w:r>
      <w:r>
        <w:t>клиенттерін</w:t>
      </w:r>
      <w:r>
        <w:rPr>
          <w:spacing w:val="-7"/>
        </w:rPr>
        <w:t xml:space="preserve"> </w:t>
      </w:r>
      <w:r>
        <w:t>Биржада</w:t>
      </w:r>
      <w:r>
        <w:rPr>
          <w:spacing w:val="-6"/>
        </w:rPr>
        <w:t xml:space="preserve"> </w:t>
      </w:r>
      <w:r>
        <w:t>тіркеу</w:t>
      </w:r>
      <w:r>
        <w:rPr>
          <w:spacing w:val="-7"/>
        </w:rPr>
        <w:t xml:space="preserve"> </w:t>
      </w:r>
      <w:r>
        <w:rPr>
          <w:spacing w:val="-2"/>
        </w:rPr>
        <w:t>тәртібі</w:t>
      </w:r>
    </w:p>
    <w:p w:rsidR="0048703E" w:rsidRDefault="0048703E">
      <w:pPr>
        <w:pStyle w:val="a3"/>
        <w:spacing w:before="6"/>
        <w:ind w:left="0"/>
        <w:jc w:val="left"/>
        <w:rPr>
          <w:b/>
        </w:rPr>
      </w:pPr>
    </w:p>
    <w:p w:rsidR="0048703E" w:rsidRDefault="00036901">
      <w:pPr>
        <w:pStyle w:val="a4"/>
        <w:numPr>
          <w:ilvl w:val="1"/>
          <w:numId w:val="6"/>
        </w:numPr>
        <w:tabs>
          <w:tab w:val="left" w:pos="1067"/>
        </w:tabs>
        <w:spacing w:before="1"/>
        <w:ind w:left="390" w:right="1423" w:firstLine="0"/>
        <w:rPr>
          <w:sz w:val="28"/>
        </w:rPr>
      </w:pPr>
      <w:r>
        <w:rPr>
          <w:sz w:val="28"/>
        </w:rPr>
        <w:t>Биржа брокерлердің клиенттерін бастапқы тіркеуді келесі құжаттар негізінде жүзеге асырады:</w:t>
      </w:r>
    </w:p>
    <w:p w:rsidR="0048703E" w:rsidRDefault="00036901">
      <w:pPr>
        <w:pStyle w:val="a4"/>
        <w:numPr>
          <w:ilvl w:val="0"/>
          <w:numId w:val="5"/>
        </w:numPr>
        <w:tabs>
          <w:tab w:val="left" w:pos="786"/>
        </w:tabs>
        <w:spacing w:line="242" w:lineRule="auto"/>
        <w:ind w:right="1426" w:firstLine="0"/>
        <w:rPr>
          <w:sz w:val="28"/>
        </w:rPr>
      </w:pPr>
      <w:r>
        <w:rPr>
          <w:sz w:val="28"/>
        </w:rPr>
        <w:t>Жарғының көшірмелері/Ережелер (нотариалды түрдекуәландырылған салы</w:t>
      </w:r>
      <w:r>
        <w:rPr>
          <w:sz w:val="28"/>
        </w:rPr>
        <w:t>стырып тексеру үшін түпнұсқалары ұсынылмаған жағдайда);</w:t>
      </w:r>
    </w:p>
    <w:p w:rsidR="0048703E" w:rsidRDefault="00036901">
      <w:pPr>
        <w:pStyle w:val="a4"/>
        <w:numPr>
          <w:ilvl w:val="0"/>
          <w:numId w:val="5"/>
        </w:numPr>
        <w:tabs>
          <w:tab w:val="left" w:pos="735"/>
        </w:tabs>
        <w:ind w:right="1425" w:firstLine="0"/>
        <w:rPr>
          <w:sz w:val="28"/>
        </w:rPr>
      </w:pPr>
      <w:r>
        <w:rPr>
          <w:sz w:val="28"/>
        </w:rPr>
        <w:t>заңды тұлғаны мемлекеттік тіркеу (қайта тіркеу) туралы анықтаманың көшірмесі (нотариалды куәландырылған); куәландырылған салыстырып тексеру үшін түпнұсқалары ұсынылмаған жағдайда);</w:t>
      </w:r>
    </w:p>
    <w:p w:rsidR="0048703E" w:rsidRDefault="00036901">
      <w:pPr>
        <w:pStyle w:val="a4"/>
        <w:numPr>
          <w:ilvl w:val="0"/>
          <w:numId w:val="5"/>
        </w:numPr>
        <w:tabs>
          <w:tab w:val="left" w:pos="766"/>
        </w:tabs>
        <w:ind w:right="1423" w:firstLine="0"/>
        <w:rPr>
          <w:sz w:val="28"/>
        </w:rPr>
      </w:pPr>
      <w:r>
        <w:rPr>
          <w:sz w:val="28"/>
        </w:rPr>
        <w:t>қосылған құн салығы бойынша тіркеу есебіне қою туралы куәліктің көшірмесі (салыстырып тексеру үшін түпнұсқалары ұсынылмаған</w:t>
      </w:r>
      <w:r>
        <w:rPr>
          <w:spacing w:val="40"/>
          <w:sz w:val="28"/>
        </w:rPr>
        <w:t xml:space="preserve"> </w:t>
      </w:r>
      <w:r>
        <w:rPr>
          <w:sz w:val="28"/>
        </w:rPr>
        <w:t>жағдайда нотариалды куәландырылған);</w:t>
      </w:r>
    </w:p>
    <w:p w:rsidR="0048703E" w:rsidRDefault="00036901">
      <w:pPr>
        <w:pStyle w:val="a4"/>
        <w:numPr>
          <w:ilvl w:val="0"/>
          <w:numId w:val="5"/>
        </w:numPr>
        <w:tabs>
          <w:tab w:val="left" w:pos="867"/>
        </w:tabs>
        <w:ind w:right="1423" w:firstLine="0"/>
        <w:rPr>
          <w:sz w:val="28"/>
        </w:rPr>
      </w:pPr>
      <w:r>
        <w:rPr>
          <w:sz w:val="28"/>
        </w:rPr>
        <w:t>мынадай ақпарат: банктік деректемелер, заңды және пошталық мекенжайлар, байланыс телефондары, б</w:t>
      </w:r>
      <w:r>
        <w:rPr>
          <w:sz w:val="28"/>
        </w:rPr>
        <w:t>айланыс тұлғасы.</w:t>
      </w:r>
    </w:p>
    <w:p w:rsidR="0048703E" w:rsidRDefault="00036901">
      <w:pPr>
        <w:pStyle w:val="a4"/>
        <w:numPr>
          <w:ilvl w:val="1"/>
          <w:numId w:val="6"/>
        </w:numPr>
        <w:tabs>
          <w:tab w:val="left" w:pos="1211"/>
        </w:tabs>
        <w:ind w:left="390" w:right="1419" w:firstLine="0"/>
        <w:rPr>
          <w:sz w:val="28"/>
        </w:rPr>
      </w:pPr>
      <w:r>
        <w:rPr>
          <w:sz w:val="28"/>
        </w:rPr>
        <w:t>Ол жасалған биржалық мәмілелер бойынша міндеттемелерін орындамаған, сондай-ақ биржалық мәміле жасаудан жалтарған жағдайда брокер клиентпен биржалық сауда-саттыққа қатысу туралы шартты</w:t>
      </w:r>
      <w:r>
        <w:rPr>
          <w:spacing w:val="80"/>
          <w:sz w:val="28"/>
        </w:rPr>
        <w:t xml:space="preserve"> </w:t>
      </w:r>
      <w:r>
        <w:rPr>
          <w:spacing w:val="-2"/>
          <w:sz w:val="28"/>
        </w:rPr>
        <w:t>бұзады.</w:t>
      </w:r>
    </w:p>
    <w:p w:rsidR="0048703E" w:rsidRDefault="00036901">
      <w:pPr>
        <w:pStyle w:val="a3"/>
        <w:ind w:left="390" w:right="1423"/>
      </w:pPr>
      <w:r>
        <w:t>Клиентпен келісім-шарт бұзылған жағдайда брокер</w:t>
      </w:r>
      <w:r>
        <w:t xml:space="preserve"> Биржаға осы клиент туралы ақпаратты ұсынады.</w:t>
      </w:r>
    </w:p>
    <w:p w:rsidR="0048703E" w:rsidRDefault="00036901">
      <w:pPr>
        <w:pStyle w:val="1"/>
        <w:spacing w:before="316"/>
        <w:ind w:left="1240"/>
        <w:jc w:val="left"/>
      </w:pPr>
      <w:r>
        <w:t>Стандартты</w:t>
      </w:r>
      <w:r>
        <w:rPr>
          <w:spacing w:val="-8"/>
        </w:rPr>
        <w:t xml:space="preserve"> </w:t>
      </w:r>
      <w:r>
        <w:t>аукцион</w:t>
      </w:r>
      <w:r>
        <w:rPr>
          <w:spacing w:val="-8"/>
        </w:rPr>
        <w:t xml:space="preserve"> </w:t>
      </w:r>
      <w:r>
        <w:t>режимі</w:t>
      </w:r>
      <w:r>
        <w:rPr>
          <w:spacing w:val="-4"/>
        </w:rPr>
        <w:t xml:space="preserve"> </w:t>
      </w:r>
      <w:r>
        <w:rPr>
          <w:spacing w:val="-10"/>
        </w:rPr>
        <w:t>–</w:t>
      </w:r>
    </w:p>
    <w:p w:rsidR="0048703E" w:rsidRDefault="00036901">
      <w:pPr>
        <w:spacing w:before="228"/>
        <w:ind w:left="1240"/>
        <w:rPr>
          <w:b/>
          <w:sz w:val="28"/>
        </w:rPr>
      </w:pPr>
      <w:r>
        <w:rPr>
          <w:b/>
          <w:i/>
          <w:sz w:val="28"/>
        </w:rPr>
        <w:t>АЛЫП</w:t>
      </w:r>
      <w:r>
        <w:rPr>
          <w:b/>
          <w:i/>
          <w:spacing w:val="-4"/>
          <w:sz w:val="28"/>
        </w:rPr>
        <w:t xml:space="preserve"> </w:t>
      </w:r>
      <w:r>
        <w:rPr>
          <w:b/>
          <w:i/>
          <w:spacing w:val="-2"/>
          <w:sz w:val="28"/>
        </w:rPr>
        <w:t>ТАСТАЛДЫ</w:t>
      </w:r>
      <w:r>
        <w:rPr>
          <w:b/>
          <w:spacing w:val="-2"/>
          <w:sz w:val="28"/>
        </w:rPr>
        <w:t>.</w:t>
      </w:r>
    </w:p>
    <w:p w:rsidR="0048703E" w:rsidRDefault="00036901">
      <w:pPr>
        <w:pStyle w:val="1"/>
        <w:spacing w:before="300"/>
        <w:ind w:left="1240"/>
        <w:jc w:val="left"/>
      </w:pPr>
      <w:r>
        <w:t>Қосарланған</w:t>
      </w:r>
      <w:r>
        <w:rPr>
          <w:spacing w:val="-8"/>
        </w:rPr>
        <w:t xml:space="preserve"> </w:t>
      </w:r>
      <w:r>
        <w:t>қарсы</w:t>
      </w:r>
      <w:r>
        <w:rPr>
          <w:spacing w:val="-8"/>
        </w:rPr>
        <w:t xml:space="preserve"> </w:t>
      </w:r>
      <w:r>
        <w:t>аукцион</w:t>
      </w:r>
      <w:r>
        <w:rPr>
          <w:spacing w:val="-7"/>
        </w:rPr>
        <w:t xml:space="preserve"> </w:t>
      </w:r>
      <w:r>
        <w:rPr>
          <w:spacing w:val="-2"/>
        </w:rPr>
        <w:t>режимі</w:t>
      </w:r>
    </w:p>
    <w:p w:rsidR="0048703E" w:rsidRDefault="0048703E">
      <w:pPr>
        <w:pStyle w:val="a3"/>
        <w:spacing w:before="68"/>
        <w:ind w:left="0"/>
        <w:jc w:val="left"/>
        <w:rPr>
          <w:b/>
        </w:rPr>
      </w:pPr>
    </w:p>
    <w:p w:rsidR="0048703E" w:rsidRDefault="00036901">
      <w:pPr>
        <w:pStyle w:val="a4"/>
        <w:numPr>
          <w:ilvl w:val="2"/>
          <w:numId w:val="6"/>
        </w:numPr>
        <w:tabs>
          <w:tab w:val="left" w:pos="879"/>
        </w:tabs>
        <w:ind w:left="879" w:hanging="347"/>
        <w:jc w:val="both"/>
        <w:rPr>
          <w:b/>
          <w:sz w:val="28"/>
        </w:rPr>
      </w:pPr>
      <w:r>
        <w:rPr>
          <w:b/>
          <w:sz w:val="28"/>
        </w:rPr>
        <w:t>бап.</w:t>
      </w:r>
      <w:r>
        <w:rPr>
          <w:b/>
          <w:spacing w:val="-7"/>
          <w:sz w:val="28"/>
        </w:rPr>
        <w:t xml:space="preserve"> </w:t>
      </w:r>
      <w:r>
        <w:rPr>
          <w:b/>
          <w:sz w:val="28"/>
        </w:rPr>
        <w:t>Қосарланған</w:t>
      </w:r>
      <w:r>
        <w:rPr>
          <w:b/>
          <w:spacing w:val="-7"/>
          <w:sz w:val="28"/>
        </w:rPr>
        <w:t xml:space="preserve"> </w:t>
      </w:r>
      <w:r>
        <w:rPr>
          <w:b/>
          <w:sz w:val="28"/>
        </w:rPr>
        <w:t>қарсы</w:t>
      </w:r>
      <w:r>
        <w:rPr>
          <w:b/>
          <w:spacing w:val="-6"/>
          <w:sz w:val="28"/>
        </w:rPr>
        <w:t xml:space="preserve"> </w:t>
      </w:r>
      <w:r>
        <w:rPr>
          <w:b/>
          <w:sz w:val="28"/>
        </w:rPr>
        <w:t>аукцион</w:t>
      </w:r>
      <w:r>
        <w:rPr>
          <w:b/>
          <w:spacing w:val="-7"/>
          <w:sz w:val="28"/>
        </w:rPr>
        <w:t xml:space="preserve"> </w:t>
      </w:r>
      <w:r>
        <w:rPr>
          <w:b/>
          <w:sz w:val="28"/>
        </w:rPr>
        <w:t>режимі</w:t>
      </w:r>
      <w:r>
        <w:rPr>
          <w:b/>
          <w:spacing w:val="-7"/>
          <w:sz w:val="28"/>
        </w:rPr>
        <w:t xml:space="preserve"> </w:t>
      </w:r>
      <w:r>
        <w:rPr>
          <w:b/>
          <w:spacing w:val="-2"/>
          <w:sz w:val="28"/>
        </w:rPr>
        <w:t>ұғымы</w:t>
      </w:r>
    </w:p>
    <w:p w:rsidR="0048703E" w:rsidRDefault="00036901">
      <w:pPr>
        <w:pStyle w:val="a4"/>
        <w:numPr>
          <w:ilvl w:val="3"/>
          <w:numId w:val="6"/>
        </w:numPr>
        <w:tabs>
          <w:tab w:val="left" w:pos="981"/>
        </w:tabs>
        <w:spacing w:before="322"/>
        <w:ind w:right="1728" w:firstLine="0"/>
        <w:rPr>
          <w:sz w:val="28"/>
        </w:rPr>
      </w:pPr>
      <w:r>
        <w:rPr>
          <w:sz w:val="28"/>
        </w:rPr>
        <w:t>Қосарланған қарсы аукцион режимі - бұл сатушылар мен сатып алушылардың бәсекелестігі нәтижесінде биржалық мәмілелер жасырын түрде жасалатын және тауардың бағасы сұраныс пен ұсыныстың тепе-теңдігі деңгейінде белгіленетін сауда режимі.</w:t>
      </w:r>
    </w:p>
    <w:p w:rsidR="0048703E" w:rsidRDefault="0048703E">
      <w:pPr>
        <w:pStyle w:val="a4"/>
        <w:rPr>
          <w:sz w:val="28"/>
        </w:rPr>
        <w:sectPr w:rsidR="0048703E">
          <w:pgSz w:w="11920" w:h="16850"/>
          <w:pgMar w:top="1260" w:right="0" w:bottom="280" w:left="992" w:header="720" w:footer="720" w:gutter="0"/>
          <w:cols w:space="720"/>
        </w:sectPr>
      </w:pPr>
    </w:p>
    <w:p w:rsidR="0048703E" w:rsidRDefault="00036901">
      <w:pPr>
        <w:pStyle w:val="1"/>
        <w:numPr>
          <w:ilvl w:val="2"/>
          <w:numId w:val="6"/>
        </w:numPr>
        <w:tabs>
          <w:tab w:val="left" w:pos="1328"/>
        </w:tabs>
        <w:spacing w:before="59"/>
        <w:ind w:left="981" w:right="2299" w:firstLine="0"/>
        <w:jc w:val="center"/>
      </w:pPr>
      <w:r>
        <w:lastRenderedPageBreak/>
        <w:t>бап.</w:t>
      </w:r>
      <w:r>
        <w:rPr>
          <w:spacing w:val="-6"/>
        </w:rPr>
        <w:t xml:space="preserve"> </w:t>
      </w:r>
      <w:r>
        <w:t>Қос</w:t>
      </w:r>
      <w:r>
        <w:t>арланған</w:t>
      </w:r>
      <w:r>
        <w:rPr>
          <w:spacing w:val="-6"/>
        </w:rPr>
        <w:t xml:space="preserve"> </w:t>
      </w:r>
      <w:r>
        <w:t>қарсы</w:t>
      </w:r>
      <w:r>
        <w:rPr>
          <w:spacing w:val="-6"/>
        </w:rPr>
        <w:t xml:space="preserve"> </w:t>
      </w:r>
      <w:r>
        <w:t>аукцион</w:t>
      </w:r>
      <w:r>
        <w:rPr>
          <w:spacing w:val="-6"/>
        </w:rPr>
        <w:t xml:space="preserve"> </w:t>
      </w:r>
      <w:r>
        <w:t>режимінде</w:t>
      </w:r>
      <w:r>
        <w:rPr>
          <w:spacing w:val="-6"/>
        </w:rPr>
        <w:t xml:space="preserve"> </w:t>
      </w:r>
      <w:r>
        <w:t>клиенттерге брокерлік қызмет көрсетудің ерекшеліктері</w:t>
      </w:r>
    </w:p>
    <w:p w:rsidR="0048703E" w:rsidRDefault="0048703E">
      <w:pPr>
        <w:pStyle w:val="a3"/>
        <w:spacing w:before="6"/>
        <w:ind w:left="0"/>
        <w:jc w:val="left"/>
        <w:rPr>
          <w:b/>
        </w:rPr>
      </w:pPr>
    </w:p>
    <w:p w:rsidR="0048703E" w:rsidRDefault="00036901">
      <w:pPr>
        <w:pStyle w:val="a4"/>
        <w:numPr>
          <w:ilvl w:val="3"/>
          <w:numId w:val="6"/>
        </w:numPr>
        <w:tabs>
          <w:tab w:val="left" w:pos="1223"/>
        </w:tabs>
        <w:spacing w:before="1"/>
        <w:ind w:right="1737" w:firstLine="0"/>
        <w:rPr>
          <w:sz w:val="28"/>
        </w:rPr>
      </w:pPr>
      <w:r>
        <w:rPr>
          <w:sz w:val="28"/>
        </w:rPr>
        <w:t>Тауарлардың биржалық сауда-саттығына қосарланған қарсы аукцион режимінде қатысатын брокер, егер осы Ережеде өзгеше көзделмесе, онда бір немесе бірнеше клиенттің мүддесі</w:t>
      </w:r>
      <w:r>
        <w:rPr>
          <w:sz w:val="28"/>
        </w:rPr>
        <w:t xml:space="preserve">н білдіреді. Бұл ретте Брокер бір мезгілде сатушы мен сатып алушының мүдделерін </w:t>
      </w:r>
      <w:r>
        <w:rPr>
          <w:spacing w:val="-2"/>
          <w:sz w:val="28"/>
        </w:rPr>
        <w:t>білдірмейді.</w:t>
      </w:r>
    </w:p>
    <w:p w:rsidR="0048703E" w:rsidRDefault="0048703E">
      <w:pPr>
        <w:pStyle w:val="a3"/>
        <w:ind w:left="0"/>
        <w:jc w:val="left"/>
      </w:pPr>
    </w:p>
    <w:p w:rsidR="0048703E" w:rsidRDefault="0048703E">
      <w:pPr>
        <w:pStyle w:val="a3"/>
        <w:spacing w:before="6"/>
        <w:ind w:left="0"/>
        <w:jc w:val="left"/>
      </w:pPr>
    </w:p>
    <w:p w:rsidR="0048703E" w:rsidRDefault="00036901">
      <w:pPr>
        <w:pStyle w:val="1"/>
        <w:numPr>
          <w:ilvl w:val="2"/>
          <w:numId w:val="6"/>
        </w:numPr>
        <w:tabs>
          <w:tab w:val="left" w:pos="347"/>
        </w:tabs>
        <w:spacing w:before="1"/>
        <w:ind w:left="347" w:right="1314" w:hanging="347"/>
        <w:jc w:val="center"/>
      </w:pPr>
      <w:r>
        <w:t>бап.</w:t>
      </w:r>
      <w:r>
        <w:rPr>
          <w:spacing w:val="-10"/>
        </w:rPr>
        <w:t xml:space="preserve"> </w:t>
      </w:r>
      <w:r>
        <w:t>Қосарланған</w:t>
      </w:r>
      <w:r>
        <w:rPr>
          <w:spacing w:val="-7"/>
        </w:rPr>
        <w:t xml:space="preserve"> </w:t>
      </w:r>
      <w:r>
        <w:t>қарсы</w:t>
      </w:r>
      <w:r>
        <w:rPr>
          <w:spacing w:val="-8"/>
        </w:rPr>
        <w:t xml:space="preserve"> </w:t>
      </w:r>
      <w:r>
        <w:t>аукционның</w:t>
      </w:r>
      <w:r>
        <w:rPr>
          <w:spacing w:val="-7"/>
        </w:rPr>
        <w:t xml:space="preserve"> </w:t>
      </w:r>
      <w:r>
        <w:rPr>
          <w:spacing w:val="-2"/>
        </w:rPr>
        <w:t>анықтамалары</w:t>
      </w:r>
    </w:p>
    <w:p w:rsidR="0048703E" w:rsidRDefault="0048703E">
      <w:pPr>
        <w:pStyle w:val="a3"/>
        <w:spacing w:before="6"/>
        <w:ind w:left="0"/>
        <w:jc w:val="left"/>
        <w:rPr>
          <w:b/>
        </w:rPr>
      </w:pPr>
    </w:p>
    <w:p w:rsidR="0048703E" w:rsidRDefault="00036901">
      <w:pPr>
        <w:pStyle w:val="a4"/>
        <w:numPr>
          <w:ilvl w:val="3"/>
          <w:numId w:val="6"/>
        </w:numPr>
        <w:tabs>
          <w:tab w:val="left" w:pos="981"/>
        </w:tabs>
        <w:spacing w:before="1"/>
        <w:ind w:right="1740" w:firstLine="0"/>
        <w:rPr>
          <w:sz w:val="28"/>
        </w:rPr>
      </w:pPr>
      <w:r>
        <w:rPr>
          <w:sz w:val="28"/>
        </w:rPr>
        <w:t>Осы бөлімнің мақсаттары үшін қосымша келесі терминдер мен анықтамалар қолданылады:</w:t>
      </w:r>
    </w:p>
    <w:p w:rsidR="0048703E" w:rsidRDefault="00036901">
      <w:pPr>
        <w:pStyle w:val="a3"/>
        <w:tabs>
          <w:tab w:val="left" w:pos="3196"/>
        </w:tabs>
        <w:spacing w:before="320"/>
        <w:jc w:val="left"/>
      </w:pPr>
      <w:r>
        <w:rPr>
          <w:b/>
          <w:spacing w:val="-5"/>
        </w:rPr>
        <w:t>ЕКІ</w:t>
      </w:r>
      <w:r>
        <w:rPr>
          <w:b/>
        </w:rPr>
        <w:tab/>
      </w:r>
      <w:r>
        <w:t>Қосарланған</w:t>
      </w:r>
      <w:r>
        <w:rPr>
          <w:spacing w:val="-8"/>
        </w:rPr>
        <w:t xml:space="preserve"> </w:t>
      </w:r>
      <w:r>
        <w:t>қарсы</w:t>
      </w:r>
      <w:r>
        <w:rPr>
          <w:spacing w:val="-6"/>
        </w:rPr>
        <w:t xml:space="preserve"> </w:t>
      </w:r>
      <w:r>
        <w:rPr>
          <w:spacing w:val="-2"/>
        </w:rPr>
        <w:t>аукцион</w:t>
      </w:r>
    </w:p>
    <w:p w:rsidR="0048703E" w:rsidRDefault="0048703E">
      <w:pPr>
        <w:pStyle w:val="a3"/>
        <w:jc w:val="left"/>
        <w:sectPr w:rsidR="0048703E">
          <w:pgSz w:w="11920" w:h="16850"/>
          <w:pgMar w:top="1260" w:right="0" w:bottom="280" w:left="992" w:header="720" w:footer="720" w:gutter="0"/>
          <w:cols w:space="720"/>
        </w:sectPr>
      </w:pPr>
    </w:p>
    <w:p w:rsidR="0048703E" w:rsidRDefault="00036901">
      <w:pPr>
        <w:spacing w:before="15" w:line="297" w:lineRule="exact"/>
        <w:ind w:right="40"/>
        <w:jc w:val="right"/>
        <w:rPr>
          <w:b/>
          <w:sz w:val="28"/>
        </w:rPr>
      </w:pPr>
      <w:r>
        <w:rPr>
          <w:b/>
          <w:sz w:val="28"/>
        </w:rPr>
        <w:lastRenderedPageBreak/>
        <w:t>ІІ</w:t>
      </w:r>
      <w:r>
        <w:rPr>
          <w:b/>
          <w:spacing w:val="-5"/>
          <w:sz w:val="28"/>
        </w:rPr>
        <w:t xml:space="preserve"> </w:t>
      </w:r>
      <w:r>
        <w:rPr>
          <w:b/>
          <w:sz w:val="28"/>
        </w:rPr>
        <w:t>режимдегі</w:t>
      </w:r>
      <w:r>
        <w:rPr>
          <w:b/>
          <w:spacing w:val="-5"/>
          <w:sz w:val="28"/>
        </w:rPr>
        <w:t xml:space="preserve"> </w:t>
      </w:r>
      <w:r>
        <w:rPr>
          <w:b/>
          <w:spacing w:val="-2"/>
          <w:sz w:val="28"/>
        </w:rPr>
        <w:t>сауда-</w:t>
      </w:r>
    </w:p>
    <w:p w:rsidR="0048703E" w:rsidRDefault="00036901">
      <w:pPr>
        <w:spacing w:line="297" w:lineRule="exact"/>
        <w:ind w:right="40"/>
        <w:jc w:val="right"/>
        <w:rPr>
          <w:b/>
          <w:sz w:val="28"/>
        </w:rPr>
      </w:pPr>
      <w:r>
        <w:rPr>
          <w:b/>
          <w:spacing w:val="-2"/>
          <w:sz w:val="28"/>
        </w:rPr>
        <w:t>саттық</w:t>
      </w:r>
    </w:p>
    <w:p w:rsidR="0048703E" w:rsidRDefault="0048703E">
      <w:pPr>
        <w:pStyle w:val="a3"/>
        <w:spacing w:before="231"/>
        <w:ind w:left="0"/>
        <w:jc w:val="left"/>
        <w:rPr>
          <w:b/>
        </w:rPr>
      </w:pPr>
    </w:p>
    <w:p w:rsidR="0048703E" w:rsidRDefault="00036901">
      <w:pPr>
        <w:spacing w:before="1" w:line="242" w:lineRule="auto"/>
        <w:ind w:left="431" w:right="431"/>
        <w:rPr>
          <w:b/>
          <w:sz w:val="28"/>
        </w:rPr>
      </w:pPr>
      <w:r>
        <w:rPr>
          <w:b/>
          <w:spacing w:val="-2"/>
          <w:sz w:val="28"/>
        </w:rPr>
        <w:t xml:space="preserve">Сауда-саттыққа </w:t>
      </w:r>
      <w:r>
        <w:rPr>
          <w:b/>
          <w:sz w:val="28"/>
        </w:rPr>
        <w:t>қатысушы ЕКІ</w:t>
      </w:r>
    </w:p>
    <w:p w:rsidR="0048703E" w:rsidRDefault="0048703E">
      <w:pPr>
        <w:pStyle w:val="a3"/>
        <w:spacing w:before="131"/>
        <w:ind w:left="0"/>
        <w:jc w:val="left"/>
        <w:rPr>
          <w:b/>
        </w:rPr>
      </w:pPr>
    </w:p>
    <w:p w:rsidR="0048703E" w:rsidRDefault="00036901">
      <w:pPr>
        <w:spacing w:before="1"/>
        <w:ind w:left="914" w:firstLine="643"/>
        <w:rPr>
          <w:b/>
          <w:sz w:val="28"/>
        </w:rPr>
      </w:pPr>
      <w:r>
        <w:rPr>
          <w:b/>
          <w:spacing w:val="-2"/>
          <w:sz w:val="28"/>
        </w:rPr>
        <w:t xml:space="preserve">Биржалық </w:t>
      </w:r>
      <w:r>
        <w:rPr>
          <w:b/>
          <w:sz w:val="28"/>
        </w:rPr>
        <w:t>қамтамасыз</w:t>
      </w:r>
      <w:r>
        <w:rPr>
          <w:b/>
          <w:spacing w:val="-7"/>
          <w:sz w:val="28"/>
        </w:rPr>
        <w:t xml:space="preserve"> </w:t>
      </w:r>
      <w:r>
        <w:rPr>
          <w:b/>
          <w:spacing w:val="-5"/>
          <w:sz w:val="28"/>
        </w:rPr>
        <w:t>ету</w:t>
      </w:r>
    </w:p>
    <w:p w:rsidR="0048703E" w:rsidRDefault="00036901">
      <w:pPr>
        <w:pStyle w:val="a3"/>
        <w:spacing w:before="60"/>
        <w:ind w:left="243" w:right="1210"/>
      </w:pPr>
      <w:r>
        <w:br w:type="column"/>
      </w:r>
      <w:r>
        <w:lastRenderedPageBreak/>
        <w:t>Биржаның Регламенттің осы тарауында айқындалған тәртіппен және шарттарда өткізетін сауда-</w:t>
      </w:r>
      <w:r>
        <w:rPr>
          <w:spacing w:val="-2"/>
        </w:rPr>
        <w:t>саттықтары.</w:t>
      </w:r>
    </w:p>
    <w:p w:rsidR="0048703E" w:rsidRDefault="00036901">
      <w:pPr>
        <w:pStyle w:val="a3"/>
        <w:spacing w:before="133"/>
        <w:ind w:left="243" w:right="1177"/>
      </w:pPr>
      <w:r>
        <w:t>Регламенттің осы тарауында белгіленген тәртіппе</w:t>
      </w:r>
      <w:r>
        <w:rPr>
          <w:spacing w:val="40"/>
        </w:rPr>
        <w:t xml:space="preserve"> </w:t>
      </w:r>
      <w:r>
        <w:t>ІАД режимінде Сауда-саттыққа қатысуға рұқсат алға сауда-саттыққа қатысушы.</w:t>
      </w:r>
    </w:p>
    <w:p w:rsidR="0048703E" w:rsidRDefault="00036901">
      <w:pPr>
        <w:pStyle w:val="a3"/>
        <w:spacing w:before="117"/>
        <w:ind w:left="243" w:right="1413"/>
      </w:pPr>
      <w:r>
        <w:t>ІАД сауда-саттығына Қатысушының Клиринг Ережелерінде көзделген тәртіппен және шарттарда ІАД сауда-саттығында жасалған мәмілелер бойынша өз міндеттемелерін орындауды қамтамасыз ету р</w:t>
      </w:r>
      <w:r>
        <w:t>етінде Клиринг орталығына беретін ақшасы</w:t>
      </w:r>
    </w:p>
    <w:p w:rsidR="0048703E" w:rsidRDefault="0048703E">
      <w:pPr>
        <w:pStyle w:val="a3"/>
        <w:sectPr w:rsidR="0048703E">
          <w:type w:val="continuous"/>
          <w:pgSz w:w="11920" w:h="16850"/>
          <w:pgMar w:top="1520" w:right="0" w:bottom="280" w:left="992" w:header="720" w:footer="720" w:gutter="0"/>
          <w:cols w:num="2" w:space="720" w:equalWidth="0">
            <w:col w:w="2945" w:space="40"/>
            <w:col w:w="7943"/>
          </w:cols>
        </w:sectPr>
      </w:pPr>
    </w:p>
    <w:p w:rsidR="0048703E" w:rsidRDefault="0048703E">
      <w:pPr>
        <w:pStyle w:val="a3"/>
        <w:ind w:left="0"/>
        <w:jc w:val="left"/>
      </w:pPr>
    </w:p>
    <w:p w:rsidR="0048703E" w:rsidRDefault="0048703E">
      <w:pPr>
        <w:pStyle w:val="a3"/>
        <w:spacing w:before="4"/>
        <w:ind w:left="0"/>
        <w:jc w:val="left"/>
      </w:pPr>
    </w:p>
    <w:p w:rsidR="0048703E" w:rsidRDefault="00036901">
      <w:pPr>
        <w:pStyle w:val="1"/>
        <w:numPr>
          <w:ilvl w:val="2"/>
          <w:numId w:val="6"/>
        </w:numPr>
        <w:tabs>
          <w:tab w:val="left" w:pos="891"/>
        </w:tabs>
        <w:ind w:left="891" w:hanging="347"/>
        <w:jc w:val="left"/>
      </w:pPr>
      <w:r>
        <w:t>бап.</w:t>
      </w:r>
      <w:r>
        <w:rPr>
          <w:spacing w:val="-12"/>
        </w:rPr>
        <w:t xml:space="preserve"> </w:t>
      </w:r>
      <w:r>
        <w:t>ІАД</w:t>
      </w:r>
      <w:r>
        <w:rPr>
          <w:spacing w:val="-5"/>
        </w:rPr>
        <w:t xml:space="preserve"> </w:t>
      </w:r>
      <w:r>
        <w:t>режиміндегі</w:t>
      </w:r>
      <w:r>
        <w:rPr>
          <w:spacing w:val="-7"/>
        </w:rPr>
        <w:t xml:space="preserve"> </w:t>
      </w:r>
      <w:r>
        <w:t>сауда-саттыққа</w:t>
      </w:r>
      <w:r>
        <w:rPr>
          <w:spacing w:val="-5"/>
        </w:rPr>
        <w:t xml:space="preserve"> </w:t>
      </w:r>
      <w:r>
        <w:t>дейін</w:t>
      </w:r>
      <w:r>
        <w:rPr>
          <w:spacing w:val="-7"/>
        </w:rPr>
        <w:t xml:space="preserve"> </w:t>
      </w:r>
      <w:r>
        <w:t>жіберілген</w:t>
      </w:r>
      <w:r>
        <w:rPr>
          <w:spacing w:val="-9"/>
        </w:rPr>
        <w:t xml:space="preserve"> </w:t>
      </w:r>
      <w:r>
        <w:rPr>
          <w:spacing w:val="-2"/>
        </w:rPr>
        <w:t>тауарлар</w:t>
      </w:r>
    </w:p>
    <w:p w:rsidR="0048703E" w:rsidRDefault="0048703E">
      <w:pPr>
        <w:pStyle w:val="a3"/>
        <w:spacing w:before="10"/>
        <w:ind w:left="0"/>
        <w:jc w:val="left"/>
        <w:rPr>
          <w:b/>
        </w:rPr>
      </w:pPr>
    </w:p>
    <w:p w:rsidR="0048703E" w:rsidRDefault="00036901">
      <w:pPr>
        <w:pStyle w:val="a4"/>
        <w:numPr>
          <w:ilvl w:val="3"/>
          <w:numId w:val="6"/>
        </w:numPr>
        <w:tabs>
          <w:tab w:val="left" w:pos="1163"/>
        </w:tabs>
        <w:ind w:left="390" w:right="1422" w:firstLine="0"/>
        <w:rPr>
          <w:sz w:val="28"/>
        </w:rPr>
      </w:pPr>
      <w:r>
        <w:rPr>
          <w:sz w:val="28"/>
        </w:rPr>
        <w:t>ІАД режимінде Сауда-саттыққа жіберілген тауарлардың тізбесі Биржаның Басқарма Төрағасының шешімімен белгіленеді.</w:t>
      </w:r>
    </w:p>
    <w:p w:rsidR="0048703E" w:rsidRDefault="00036901">
      <w:pPr>
        <w:pStyle w:val="a4"/>
        <w:numPr>
          <w:ilvl w:val="3"/>
          <w:numId w:val="6"/>
        </w:numPr>
        <w:tabs>
          <w:tab w:val="left" w:pos="1369"/>
        </w:tabs>
        <w:ind w:left="390" w:right="1417" w:firstLine="0"/>
        <w:rPr>
          <w:sz w:val="28"/>
        </w:rPr>
      </w:pPr>
      <w:r>
        <w:rPr>
          <w:sz w:val="28"/>
        </w:rPr>
        <w:t>Әрбір Тауар бойынша Биржаның Басқарма Төрағасы спецификацияны бекітеді (бұдан әрі мәтін бойынша - Спецификация), ол келесілерді қамтуы тиіс:</w:t>
      </w:r>
    </w:p>
    <w:p w:rsidR="0048703E" w:rsidRDefault="00036901">
      <w:pPr>
        <w:pStyle w:val="a4"/>
        <w:numPr>
          <w:ilvl w:val="0"/>
          <w:numId w:val="4"/>
        </w:numPr>
        <w:tabs>
          <w:tab w:val="left" w:pos="693"/>
        </w:tabs>
        <w:spacing w:line="242" w:lineRule="auto"/>
        <w:ind w:right="1422" w:firstLine="0"/>
        <w:jc w:val="both"/>
        <w:rPr>
          <w:sz w:val="28"/>
        </w:rPr>
      </w:pPr>
      <w:r>
        <w:rPr>
          <w:sz w:val="28"/>
        </w:rPr>
        <w:t>тауардың</w:t>
      </w:r>
      <w:r>
        <w:rPr>
          <w:spacing w:val="-3"/>
          <w:sz w:val="28"/>
        </w:rPr>
        <w:t xml:space="preserve"> </w:t>
      </w:r>
      <w:r>
        <w:rPr>
          <w:sz w:val="28"/>
        </w:rPr>
        <w:t>атауы,</w:t>
      </w:r>
      <w:r>
        <w:rPr>
          <w:spacing w:val="-7"/>
          <w:sz w:val="28"/>
        </w:rPr>
        <w:t xml:space="preserve"> </w:t>
      </w:r>
      <w:r>
        <w:rPr>
          <w:sz w:val="28"/>
        </w:rPr>
        <w:t>сауда</w:t>
      </w:r>
      <w:r>
        <w:rPr>
          <w:spacing w:val="-3"/>
          <w:sz w:val="28"/>
        </w:rPr>
        <w:t xml:space="preserve"> </w:t>
      </w:r>
      <w:r>
        <w:rPr>
          <w:sz w:val="28"/>
        </w:rPr>
        <w:t>құралының</w:t>
      </w:r>
      <w:r>
        <w:rPr>
          <w:spacing w:val="-3"/>
          <w:sz w:val="28"/>
        </w:rPr>
        <w:t xml:space="preserve"> </w:t>
      </w:r>
      <w:r>
        <w:rPr>
          <w:sz w:val="28"/>
        </w:rPr>
        <w:t>(тауарының)</w:t>
      </w:r>
      <w:r>
        <w:rPr>
          <w:spacing w:val="-3"/>
          <w:sz w:val="28"/>
        </w:rPr>
        <w:t xml:space="preserve"> </w:t>
      </w:r>
      <w:r>
        <w:rPr>
          <w:sz w:val="28"/>
        </w:rPr>
        <w:t>коды</w:t>
      </w:r>
      <w:r>
        <w:rPr>
          <w:spacing w:val="-3"/>
          <w:sz w:val="28"/>
        </w:rPr>
        <w:t xml:space="preserve"> </w:t>
      </w:r>
      <w:r>
        <w:rPr>
          <w:sz w:val="28"/>
        </w:rPr>
        <w:t>және</w:t>
      </w:r>
      <w:r>
        <w:rPr>
          <w:spacing w:val="-3"/>
          <w:sz w:val="28"/>
        </w:rPr>
        <w:t xml:space="preserve"> </w:t>
      </w:r>
      <w:r>
        <w:rPr>
          <w:sz w:val="28"/>
        </w:rPr>
        <w:t>оның</w:t>
      </w:r>
      <w:r>
        <w:rPr>
          <w:spacing w:val="-3"/>
          <w:sz w:val="28"/>
        </w:rPr>
        <w:t xml:space="preserve"> </w:t>
      </w:r>
      <w:r>
        <w:rPr>
          <w:sz w:val="28"/>
        </w:rPr>
        <w:t>сапалық сипаттамалары көрсетілуге тиіс.;</w:t>
      </w:r>
    </w:p>
    <w:p w:rsidR="0048703E" w:rsidRDefault="00036901">
      <w:pPr>
        <w:pStyle w:val="a4"/>
        <w:numPr>
          <w:ilvl w:val="0"/>
          <w:numId w:val="4"/>
        </w:numPr>
        <w:tabs>
          <w:tab w:val="left" w:pos="1118"/>
        </w:tabs>
        <w:spacing w:line="317" w:lineRule="exact"/>
        <w:ind w:left="1118" w:hanging="303"/>
        <w:jc w:val="left"/>
        <w:rPr>
          <w:sz w:val="28"/>
        </w:rPr>
      </w:pPr>
      <w:r>
        <w:rPr>
          <w:sz w:val="28"/>
        </w:rPr>
        <w:t>тауарды</w:t>
      </w:r>
      <w:r>
        <w:rPr>
          <w:spacing w:val="-7"/>
          <w:sz w:val="28"/>
        </w:rPr>
        <w:t xml:space="preserve"> </w:t>
      </w:r>
      <w:r>
        <w:rPr>
          <w:sz w:val="28"/>
        </w:rPr>
        <w:t>жеткізу</w:t>
      </w:r>
      <w:r>
        <w:rPr>
          <w:spacing w:val="-4"/>
          <w:sz w:val="28"/>
        </w:rPr>
        <w:t xml:space="preserve"> </w:t>
      </w:r>
      <w:r>
        <w:rPr>
          <w:sz w:val="28"/>
        </w:rPr>
        <w:t>және</w:t>
      </w:r>
      <w:r>
        <w:rPr>
          <w:spacing w:val="-7"/>
          <w:sz w:val="28"/>
        </w:rPr>
        <w:t xml:space="preserve"> </w:t>
      </w:r>
      <w:r>
        <w:rPr>
          <w:sz w:val="28"/>
        </w:rPr>
        <w:t>оған</w:t>
      </w:r>
      <w:r>
        <w:rPr>
          <w:spacing w:val="-4"/>
          <w:sz w:val="28"/>
        </w:rPr>
        <w:t xml:space="preserve"> </w:t>
      </w:r>
      <w:r>
        <w:rPr>
          <w:sz w:val="28"/>
        </w:rPr>
        <w:t>ақы</w:t>
      </w:r>
      <w:r>
        <w:rPr>
          <w:spacing w:val="-5"/>
          <w:sz w:val="28"/>
        </w:rPr>
        <w:t xml:space="preserve"> </w:t>
      </w:r>
      <w:r>
        <w:rPr>
          <w:sz w:val="28"/>
        </w:rPr>
        <w:t>төлеу</w:t>
      </w:r>
      <w:r>
        <w:rPr>
          <w:spacing w:val="-5"/>
          <w:sz w:val="28"/>
        </w:rPr>
        <w:t xml:space="preserve"> </w:t>
      </w:r>
      <w:r>
        <w:rPr>
          <w:spacing w:val="-2"/>
          <w:sz w:val="28"/>
        </w:rPr>
        <w:t>шарттары;</w:t>
      </w:r>
    </w:p>
    <w:p w:rsidR="0048703E" w:rsidRDefault="00036901">
      <w:pPr>
        <w:pStyle w:val="a4"/>
        <w:numPr>
          <w:ilvl w:val="0"/>
          <w:numId w:val="4"/>
        </w:numPr>
        <w:tabs>
          <w:tab w:val="left" w:pos="1184"/>
        </w:tabs>
        <w:ind w:left="107" w:right="1423" w:firstLine="708"/>
        <w:jc w:val="left"/>
        <w:rPr>
          <w:sz w:val="28"/>
        </w:rPr>
      </w:pPr>
      <w:r>
        <w:rPr>
          <w:sz w:val="28"/>
        </w:rPr>
        <w:t>лоттың</w:t>
      </w:r>
      <w:r>
        <w:rPr>
          <w:spacing w:val="40"/>
          <w:sz w:val="28"/>
        </w:rPr>
        <w:t xml:space="preserve"> </w:t>
      </w:r>
      <w:r>
        <w:rPr>
          <w:sz w:val="28"/>
        </w:rPr>
        <w:t>мөлшері,</w:t>
      </w:r>
      <w:r>
        <w:rPr>
          <w:spacing w:val="40"/>
          <w:sz w:val="28"/>
        </w:rPr>
        <w:t xml:space="preserve"> </w:t>
      </w:r>
      <w:r>
        <w:rPr>
          <w:sz w:val="28"/>
        </w:rPr>
        <w:t>сондай-ақ</w:t>
      </w:r>
      <w:r>
        <w:rPr>
          <w:spacing w:val="40"/>
          <w:sz w:val="28"/>
        </w:rPr>
        <w:t xml:space="preserve"> </w:t>
      </w:r>
      <w:r>
        <w:rPr>
          <w:sz w:val="28"/>
        </w:rPr>
        <w:t>тауардың</w:t>
      </w:r>
      <w:r>
        <w:rPr>
          <w:spacing w:val="40"/>
          <w:sz w:val="28"/>
        </w:rPr>
        <w:t xml:space="preserve"> </w:t>
      </w:r>
      <w:r>
        <w:rPr>
          <w:sz w:val="28"/>
        </w:rPr>
        <w:t>ең</w:t>
      </w:r>
      <w:r>
        <w:rPr>
          <w:spacing w:val="40"/>
          <w:sz w:val="28"/>
        </w:rPr>
        <w:t xml:space="preserve"> </w:t>
      </w:r>
      <w:r>
        <w:rPr>
          <w:sz w:val="28"/>
        </w:rPr>
        <w:t>аз</w:t>
      </w:r>
      <w:r>
        <w:rPr>
          <w:spacing w:val="40"/>
          <w:sz w:val="28"/>
        </w:rPr>
        <w:t xml:space="preserve"> </w:t>
      </w:r>
      <w:r>
        <w:rPr>
          <w:sz w:val="28"/>
        </w:rPr>
        <w:t>жеткізілетін</w:t>
      </w:r>
      <w:r>
        <w:rPr>
          <w:spacing w:val="40"/>
          <w:sz w:val="28"/>
        </w:rPr>
        <w:t xml:space="preserve"> </w:t>
      </w:r>
      <w:r>
        <w:rPr>
          <w:sz w:val="28"/>
        </w:rPr>
        <w:t>партиясы қажет болған жағдайда және (немесе) тауарды буып-түю тәсілі;</w:t>
      </w:r>
    </w:p>
    <w:p w:rsidR="0048703E" w:rsidRDefault="00036901">
      <w:pPr>
        <w:pStyle w:val="a4"/>
        <w:numPr>
          <w:ilvl w:val="0"/>
          <w:numId w:val="4"/>
        </w:numPr>
        <w:tabs>
          <w:tab w:val="left" w:pos="1118"/>
        </w:tabs>
        <w:spacing w:line="321" w:lineRule="exact"/>
        <w:ind w:left="1118" w:hanging="303"/>
        <w:jc w:val="left"/>
        <w:rPr>
          <w:sz w:val="28"/>
        </w:rPr>
      </w:pPr>
      <w:r>
        <w:rPr>
          <w:sz w:val="28"/>
        </w:rPr>
        <w:t>тауардың</w:t>
      </w:r>
      <w:r>
        <w:rPr>
          <w:spacing w:val="-12"/>
          <w:sz w:val="28"/>
        </w:rPr>
        <w:t xml:space="preserve"> </w:t>
      </w:r>
      <w:r>
        <w:rPr>
          <w:sz w:val="28"/>
        </w:rPr>
        <w:t>жеткізілгенін</w:t>
      </w:r>
      <w:r>
        <w:rPr>
          <w:spacing w:val="-9"/>
          <w:sz w:val="28"/>
        </w:rPr>
        <w:t xml:space="preserve"> </w:t>
      </w:r>
      <w:r>
        <w:rPr>
          <w:sz w:val="28"/>
        </w:rPr>
        <w:t>растайтын</w:t>
      </w:r>
      <w:r>
        <w:rPr>
          <w:spacing w:val="-9"/>
          <w:sz w:val="28"/>
        </w:rPr>
        <w:t xml:space="preserve"> </w:t>
      </w:r>
      <w:r>
        <w:rPr>
          <w:sz w:val="28"/>
        </w:rPr>
        <w:t>құжаттардың</w:t>
      </w:r>
      <w:r>
        <w:rPr>
          <w:spacing w:val="-9"/>
          <w:sz w:val="28"/>
        </w:rPr>
        <w:t xml:space="preserve"> </w:t>
      </w:r>
      <w:r>
        <w:rPr>
          <w:spacing w:val="-2"/>
          <w:sz w:val="28"/>
        </w:rPr>
        <w:t>тізбесі;</w:t>
      </w:r>
    </w:p>
    <w:p w:rsidR="0048703E" w:rsidRDefault="00036901">
      <w:pPr>
        <w:pStyle w:val="a4"/>
        <w:numPr>
          <w:ilvl w:val="0"/>
          <w:numId w:val="4"/>
        </w:numPr>
        <w:tabs>
          <w:tab w:val="left" w:pos="1118"/>
        </w:tabs>
        <w:ind w:left="1118" w:hanging="303"/>
        <w:jc w:val="left"/>
        <w:rPr>
          <w:sz w:val="28"/>
        </w:rPr>
      </w:pPr>
      <w:r>
        <w:rPr>
          <w:sz w:val="28"/>
        </w:rPr>
        <w:t>рұқсат</w:t>
      </w:r>
      <w:r>
        <w:rPr>
          <w:spacing w:val="-9"/>
          <w:sz w:val="28"/>
        </w:rPr>
        <w:t xml:space="preserve"> </w:t>
      </w:r>
      <w:r>
        <w:rPr>
          <w:sz w:val="28"/>
        </w:rPr>
        <w:t>етілген</w:t>
      </w:r>
      <w:r>
        <w:rPr>
          <w:spacing w:val="-7"/>
          <w:sz w:val="28"/>
        </w:rPr>
        <w:t xml:space="preserve"> </w:t>
      </w:r>
      <w:r>
        <w:rPr>
          <w:sz w:val="28"/>
        </w:rPr>
        <w:t>тауарды</w:t>
      </w:r>
      <w:r>
        <w:rPr>
          <w:spacing w:val="-6"/>
          <w:sz w:val="28"/>
        </w:rPr>
        <w:t xml:space="preserve"> </w:t>
      </w:r>
      <w:r>
        <w:rPr>
          <w:sz w:val="28"/>
        </w:rPr>
        <w:t>жеткізу</w:t>
      </w:r>
      <w:r>
        <w:rPr>
          <w:spacing w:val="-6"/>
          <w:sz w:val="28"/>
        </w:rPr>
        <w:t xml:space="preserve"> </w:t>
      </w:r>
      <w:r>
        <w:rPr>
          <w:sz w:val="28"/>
        </w:rPr>
        <w:t>кезіндегі</w:t>
      </w:r>
      <w:r>
        <w:rPr>
          <w:spacing w:val="-5"/>
          <w:sz w:val="28"/>
        </w:rPr>
        <w:t xml:space="preserve"> </w:t>
      </w:r>
      <w:r>
        <w:rPr>
          <w:spacing w:val="-2"/>
          <w:sz w:val="28"/>
        </w:rPr>
        <w:t>төзімділік;</w:t>
      </w:r>
    </w:p>
    <w:p w:rsidR="0048703E" w:rsidRDefault="0048703E">
      <w:pPr>
        <w:pStyle w:val="a4"/>
        <w:jc w:val="left"/>
        <w:rPr>
          <w:sz w:val="28"/>
        </w:rPr>
        <w:sectPr w:rsidR="0048703E">
          <w:type w:val="continuous"/>
          <w:pgSz w:w="11920" w:h="16850"/>
          <w:pgMar w:top="1520" w:right="0" w:bottom="280" w:left="992" w:header="720" w:footer="720" w:gutter="0"/>
          <w:cols w:space="720"/>
        </w:sectPr>
      </w:pPr>
    </w:p>
    <w:p w:rsidR="0048703E" w:rsidRDefault="00036901">
      <w:pPr>
        <w:pStyle w:val="a4"/>
        <w:numPr>
          <w:ilvl w:val="0"/>
          <w:numId w:val="4"/>
        </w:numPr>
        <w:tabs>
          <w:tab w:val="left" w:pos="1118"/>
        </w:tabs>
        <w:spacing w:before="59" w:line="322" w:lineRule="exact"/>
        <w:ind w:left="1118" w:hanging="303"/>
        <w:jc w:val="both"/>
        <w:rPr>
          <w:sz w:val="28"/>
        </w:rPr>
      </w:pPr>
      <w:r>
        <w:rPr>
          <w:sz w:val="28"/>
        </w:rPr>
        <w:lastRenderedPageBreak/>
        <w:t>тауар</w:t>
      </w:r>
      <w:r>
        <w:rPr>
          <w:spacing w:val="-9"/>
          <w:sz w:val="28"/>
        </w:rPr>
        <w:t xml:space="preserve"> </w:t>
      </w:r>
      <w:r>
        <w:rPr>
          <w:sz w:val="28"/>
        </w:rPr>
        <w:t>жеткізілімі</w:t>
      </w:r>
      <w:r>
        <w:rPr>
          <w:spacing w:val="-8"/>
          <w:sz w:val="28"/>
        </w:rPr>
        <w:t xml:space="preserve"> </w:t>
      </w:r>
      <w:r>
        <w:rPr>
          <w:sz w:val="28"/>
        </w:rPr>
        <w:t>шартының</w:t>
      </w:r>
      <w:r>
        <w:rPr>
          <w:spacing w:val="-10"/>
          <w:sz w:val="28"/>
        </w:rPr>
        <w:t xml:space="preserve"> </w:t>
      </w:r>
      <w:r>
        <w:rPr>
          <w:sz w:val="28"/>
        </w:rPr>
        <w:t>негіздемелік</w:t>
      </w:r>
      <w:r>
        <w:rPr>
          <w:spacing w:val="-6"/>
          <w:sz w:val="28"/>
        </w:rPr>
        <w:t xml:space="preserve"> </w:t>
      </w:r>
      <w:r>
        <w:rPr>
          <w:sz w:val="28"/>
        </w:rPr>
        <w:t>нысанының</w:t>
      </w:r>
      <w:r>
        <w:rPr>
          <w:spacing w:val="-9"/>
          <w:sz w:val="28"/>
        </w:rPr>
        <w:t xml:space="preserve"> </w:t>
      </w:r>
      <w:r>
        <w:rPr>
          <w:spacing w:val="-2"/>
          <w:sz w:val="28"/>
        </w:rPr>
        <w:t>болуы.</w:t>
      </w:r>
    </w:p>
    <w:p w:rsidR="0048703E" w:rsidRDefault="00036901">
      <w:pPr>
        <w:pStyle w:val="a3"/>
        <w:ind w:left="107" w:right="1424" w:firstLine="708"/>
      </w:pPr>
      <w:r>
        <w:t xml:space="preserve">Сондай-ақ Спецификацияда Биржалық қамтамасыз етудің мөлшері </w:t>
      </w:r>
      <w:r>
        <w:rPr>
          <w:spacing w:val="-2"/>
        </w:rPr>
        <w:t>көрсетіледі.</w:t>
      </w:r>
    </w:p>
    <w:p w:rsidR="0048703E" w:rsidRDefault="00036901">
      <w:pPr>
        <w:pStyle w:val="a4"/>
        <w:numPr>
          <w:ilvl w:val="3"/>
          <w:numId w:val="6"/>
        </w:numPr>
        <w:tabs>
          <w:tab w:val="left" w:pos="1103"/>
        </w:tabs>
        <w:ind w:right="1458" w:firstLine="0"/>
        <w:rPr>
          <w:sz w:val="28"/>
        </w:rPr>
      </w:pPr>
      <w:r>
        <w:rPr>
          <w:sz w:val="28"/>
        </w:rPr>
        <w:t xml:space="preserve">Спецификацияда жеткізілім шартының негіздемелік нысаны болуы мүмкін, ол бойынша жасалған биржалық </w:t>
      </w:r>
      <w:r>
        <w:rPr>
          <w:sz w:val="28"/>
        </w:rPr>
        <w:t xml:space="preserve">мәміле тараптары қол қоюы </w:t>
      </w:r>
      <w:r>
        <w:rPr>
          <w:spacing w:val="-2"/>
          <w:sz w:val="28"/>
        </w:rPr>
        <w:t>керек.</w:t>
      </w:r>
    </w:p>
    <w:p w:rsidR="0048703E" w:rsidRDefault="00036901">
      <w:pPr>
        <w:pStyle w:val="a4"/>
        <w:numPr>
          <w:ilvl w:val="3"/>
          <w:numId w:val="6"/>
        </w:numPr>
        <w:tabs>
          <w:tab w:val="left" w:pos="1101"/>
        </w:tabs>
        <w:spacing w:before="1"/>
        <w:ind w:right="1451" w:firstLine="0"/>
        <w:rPr>
          <w:sz w:val="28"/>
        </w:rPr>
      </w:pPr>
      <w:r>
        <w:rPr>
          <w:sz w:val="28"/>
        </w:rPr>
        <w:t>ІІ режимдегі сауда-саттыққа жіберілген Тауардың спецификациясы Биржаның интернет-ресурсында осы Тауармен сауда-саттық басталғанға дейін кемінде үш жұмыс күні бұрын жариялануға тиіс.</w:t>
      </w:r>
    </w:p>
    <w:p w:rsidR="0048703E" w:rsidRDefault="00036901">
      <w:pPr>
        <w:pStyle w:val="1"/>
        <w:numPr>
          <w:ilvl w:val="2"/>
          <w:numId w:val="6"/>
        </w:numPr>
        <w:tabs>
          <w:tab w:val="left" w:pos="350"/>
        </w:tabs>
        <w:spacing w:before="275"/>
        <w:ind w:left="350" w:right="516" w:hanging="351"/>
        <w:jc w:val="center"/>
      </w:pPr>
      <w:r>
        <w:t>бап.</w:t>
      </w:r>
      <w:r>
        <w:rPr>
          <w:spacing w:val="-7"/>
        </w:rPr>
        <w:t xml:space="preserve"> </w:t>
      </w:r>
      <w:r>
        <w:t>Тауардың</w:t>
      </w:r>
      <w:r>
        <w:rPr>
          <w:spacing w:val="-7"/>
        </w:rPr>
        <w:t xml:space="preserve"> </w:t>
      </w:r>
      <w:r>
        <w:rPr>
          <w:spacing w:val="-2"/>
        </w:rPr>
        <w:t>бағасы</w:t>
      </w:r>
    </w:p>
    <w:p w:rsidR="0048703E" w:rsidRDefault="0048703E">
      <w:pPr>
        <w:pStyle w:val="a3"/>
        <w:spacing w:before="4"/>
        <w:ind w:left="0"/>
        <w:jc w:val="left"/>
        <w:rPr>
          <w:b/>
        </w:rPr>
      </w:pPr>
    </w:p>
    <w:p w:rsidR="0048703E" w:rsidRDefault="00036901">
      <w:pPr>
        <w:pStyle w:val="a4"/>
        <w:numPr>
          <w:ilvl w:val="3"/>
          <w:numId w:val="6"/>
        </w:numPr>
        <w:tabs>
          <w:tab w:val="left" w:pos="981"/>
        </w:tabs>
        <w:spacing w:line="242" w:lineRule="auto"/>
        <w:ind w:right="1422" w:firstLine="0"/>
        <w:rPr>
          <w:sz w:val="28"/>
        </w:rPr>
      </w:pPr>
      <w:r>
        <w:rPr>
          <w:sz w:val="28"/>
        </w:rPr>
        <w:t xml:space="preserve">Сауда жүйесіндегі тауардың бағасы ҚҚС қоса алғанда теңгемен </w:t>
      </w:r>
      <w:r>
        <w:rPr>
          <w:spacing w:val="-2"/>
          <w:sz w:val="28"/>
        </w:rPr>
        <w:t>көрсетіледі.</w:t>
      </w:r>
    </w:p>
    <w:p w:rsidR="0048703E" w:rsidRDefault="0048703E">
      <w:pPr>
        <w:pStyle w:val="a3"/>
        <w:ind w:left="0"/>
        <w:jc w:val="left"/>
      </w:pPr>
    </w:p>
    <w:p w:rsidR="0048703E" w:rsidRDefault="00036901">
      <w:pPr>
        <w:pStyle w:val="a4"/>
        <w:numPr>
          <w:ilvl w:val="2"/>
          <w:numId w:val="6"/>
        </w:numPr>
        <w:tabs>
          <w:tab w:val="left" w:pos="1527"/>
        </w:tabs>
        <w:ind w:left="1527" w:hanging="347"/>
        <w:jc w:val="left"/>
        <w:rPr>
          <w:b/>
          <w:sz w:val="28"/>
        </w:rPr>
      </w:pPr>
      <w:r>
        <w:rPr>
          <w:b/>
          <w:sz w:val="28"/>
        </w:rPr>
        <w:t>бап.</w:t>
      </w:r>
      <w:r>
        <w:rPr>
          <w:b/>
          <w:spacing w:val="-7"/>
          <w:sz w:val="28"/>
        </w:rPr>
        <w:t xml:space="preserve"> </w:t>
      </w:r>
      <w:r>
        <w:rPr>
          <w:b/>
          <w:sz w:val="28"/>
        </w:rPr>
        <w:t>Мәмілелер</w:t>
      </w:r>
      <w:r>
        <w:rPr>
          <w:b/>
          <w:spacing w:val="-6"/>
          <w:sz w:val="28"/>
        </w:rPr>
        <w:t xml:space="preserve"> </w:t>
      </w:r>
      <w:r>
        <w:rPr>
          <w:b/>
          <w:sz w:val="28"/>
        </w:rPr>
        <w:t>бойынша</w:t>
      </w:r>
      <w:r>
        <w:rPr>
          <w:b/>
          <w:spacing w:val="-3"/>
          <w:sz w:val="28"/>
        </w:rPr>
        <w:t xml:space="preserve"> </w:t>
      </w:r>
      <w:r>
        <w:rPr>
          <w:b/>
          <w:sz w:val="28"/>
        </w:rPr>
        <w:t>Тауарды</w:t>
      </w:r>
      <w:r>
        <w:rPr>
          <w:b/>
          <w:spacing w:val="-7"/>
          <w:sz w:val="28"/>
        </w:rPr>
        <w:t xml:space="preserve"> </w:t>
      </w:r>
      <w:r>
        <w:rPr>
          <w:b/>
          <w:sz w:val="28"/>
        </w:rPr>
        <w:t>төлеу</w:t>
      </w:r>
      <w:r>
        <w:rPr>
          <w:b/>
          <w:spacing w:val="-5"/>
          <w:sz w:val="28"/>
        </w:rPr>
        <w:t xml:space="preserve"> </w:t>
      </w:r>
      <w:r>
        <w:rPr>
          <w:b/>
          <w:sz w:val="28"/>
        </w:rPr>
        <w:t>және</w:t>
      </w:r>
      <w:r>
        <w:rPr>
          <w:b/>
          <w:spacing w:val="-4"/>
          <w:sz w:val="28"/>
        </w:rPr>
        <w:t xml:space="preserve"> </w:t>
      </w:r>
      <w:r>
        <w:rPr>
          <w:b/>
          <w:spacing w:val="-2"/>
          <w:sz w:val="28"/>
        </w:rPr>
        <w:t>жеткізу</w:t>
      </w:r>
    </w:p>
    <w:p w:rsidR="0048703E" w:rsidRDefault="00036901">
      <w:pPr>
        <w:spacing w:before="4"/>
        <w:ind w:left="3408"/>
        <w:rPr>
          <w:b/>
          <w:sz w:val="28"/>
        </w:rPr>
      </w:pPr>
      <w:r>
        <w:rPr>
          <w:b/>
          <w:spacing w:val="-2"/>
          <w:sz w:val="28"/>
        </w:rPr>
        <w:t>тәртібі,</w:t>
      </w:r>
    </w:p>
    <w:p w:rsidR="0048703E" w:rsidRDefault="00036901">
      <w:pPr>
        <w:spacing w:before="2" w:line="242" w:lineRule="auto"/>
        <w:ind w:left="3408" w:right="1057" w:hanging="759"/>
        <w:rPr>
          <w:b/>
          <w:sz w:val="28"/>
        </w:rPr>
      </w:pPr>
      <w:r>
        <w:rPr>
          <w:b/>
          <w:sz w:val="28"/>
        </w:rPr>
        <w:t>ІАД</w:t>
      </w:r>
      <w:r>
        <w:rPr>
          <w:b/>
          <w:spacing w:val="-8"/>
          <w:sz w:val="28"/>
        </w:rPr>
        <w:t xml:space="preserve"> </w:t>
      </w:r>
      <w:r>
        <w:rPr>
          <w:b/>
          <w:sz w:val="28"/>
        </w:rPr>
        <w:t>режиміндегі</w:t>
      </w:r>
      <w:r>
        <w:rPr>
          <w:b/>
          <w:spacing w:val="-8"/>
          <w:sz w:val="28"/>
        </w:rPr>
        <w:t xml:space="preserve"> </w:t>
      </w:r>
      <w:r>
        <w:rPr>
          <w:b/>
          <w:sz w:val="28"/>
        </w:rPr>
        <w:t>сауда-саттық</w:t>
      </w:r>
      <w:r>
        <w:rPr>
          <w:b/>
          <w:spacing w:val="-13"/>
          <w:sz w:val="28"/>
        </w:rPr>
        <w:t xml:space="preserve"> </w:t>
      </w:r>
      <w:r>
        <w:rPr>
          <w:b/>
          <w:sz w:val="28"/>
        </w:rPr>
        <w:t xml:space="preserve">барысында </w:t>
      </w:r>
      <w:r>
        <w:rPr>
          <w:b/>
          <w:spacing w:val="-2"/>
          <w:sz w:val="28"/>
        </w:rPr>
        <w:t>жасасқандарға</w:t>
      </w:r>
    </w:p>
    <w:p w:rsidR="0048703E" w:rsidRDefault="00036901">
      <w:pPr>
        <w:pStyle w:val="a4"/>
        <w:numPr>
          <w:ilvl w:val="3"/>
          <w:numId w:val="6"/>
        </w:numPr>
        <w:tabs>
          <w:tab w:val="left" w:pos="1118"/>
        </w:tabs>
        <w:spacing w:before="188"/>
        <w:ind w:right="1737" w:firstLine="0"/>
        <w:rPr>
          <w:sz w:val="28"/>
        </w:rPr>
      </w:pPr>
      <w:r>
        <w:rPr>
          <w:sz w:val="28"/>
        </w:rPr>
        <w:t>Екінші режимдегі Сауда-саттықта жасалған мәмілелер бойынша тауарларды төлеу, жеткізу тәртібі мен мерзімдері Спецификациямен, Клиринг ережелерімен анықталады.</w:t>
      </w:r>
    </w:p>
    <w:p w:rsidR="0048703E" w:rsidRDefault="00036901">
      <w:pPr>
        <w:pStyle w:val="a4"/>
        <w:numPr>
          <w:ilvl w:val="3"/>
          <w:numId w:val="6"/>
        </w:numPr>
        <w:tabs>
          <w:tab w:val="left" w:pos="1118"/>
        </w:tabs>
        <w:spacing w:before="1"/>
        <w:ind w:right="1738" w:firstLine="0"/>
        <w:rPr>
          <w:sz w:val="28"/>
        </w:rPr>
      </w:pPr>
      <w:r>
        <w:rPr>
          <w:sz w:val="28"/>
        </w:rPr>
        <w:t>Биржалық мәмілелер негізінде жасалған шарттар бойынша есеп айырысулар биржалық қамтамасыз етуді ұс</w:t>
      </w:r>
      <w:r>
        <w:rPr>
          <w:sz w:val="28"/>
        </w:rPr>
        <w:t>ынумен мәмілелер Биржаға қызмет көрсететін және биржалық қамтамасыз етуді қабылдайтын Клирингтік орталық арқылы жүзеге асырылуы мүмкін.</w:t>
      </w:r>
    </w:p>
    <w:p w:rsidR="0048703E" w:rsidRDefault="00036901">
      <w:pPr>
        <w:pStyle w:val="a3"/>
        <w:ind w:right="1733"/>
      </w:pPr>
      <w:r>
        <w:t>Бұл ретте, жеткізу шартының негіздемелік нысанымен Спецификацияға сәйкес Екінші режимдегі Сауда-саттық барысында жасалға</w:t>
      </w:r>
      <w:r>
        <w:t>н мәміле бойынша Тауарларға ақы төлеуді Мәміле Тараптары Клиринг орталығы арқылы Клиринг ережелерінде белгіленген тәртіппен жүзеге асырады.</w:t>
      </w:r>
    </w:p>
    <w:p w:rsidR="0048703E" w:rsidRDefault="00036901">
      <w:pPr>
        <w:ind w:left="424"/>
        <w:jc w:val="both"/>
        <w:rPr>
          <w:i/>
          <w:sz w:val="24"/>
        </w:rPr>
      </w:pPr>
      <w:r>
        <w:rPr>
          <w:i/>
          <w:sz w:val="24"/>
        </w:rPr>
        <w:t>Үшінші</w:t>
      </w:r>
      <w:r>
        <w:rPr>
          <w:i/>
          <w:spacing w:val="-3"/>
          <w:sz w:val="24"/>
        </w:rPr>
        <w:t xml:space="preserve"> </w:t>
      </w:r>
      <w:r>
        <w:rPr>
          <w:i/>
          <w:sz w:val="24"/>
        </w:rPr>
        <w:t>бөлім</w:t>
      </w:r>
      <w:r>
        <w:rPr>
          <w:i/>
          <w:spacing w:val="-3"/>
          <w:sz w:val="24"/>
        </w:rPr>
        <w:t xml:space="preserve"> </w:t>
      </w:r>
      <w:r>
        <w:rPr>
          <w:i/>
          <w:sz w:val="24"/>
        </w:rPr>
        <w:t>2026</w:t>
      </w:r>
      <w:r>
        <w:rPr>
          <w:i/>
          <w:spacing w:val="-2"/>
          <w:sz w:val="24"/>
        </w:rPr>
        <w:t xml:space="preserve"> </w:t>
      </w:r>
      <w:r>
        <w:rPr>
          <w:i/>
          <w:sz w:val="24"/>
        </w:rPr>
        <w:t>жылдың</w:t>
      </w:r>
      <w:r>
        <w:rPr>
          <w:i/>
          <w:spacing w:val="-3"/>
          <w:sz w:val="24"/>
        </w:rPr>
        <w:t xml:space="preserve"> </w:t>
      </w:r>
      <w:r>
        <w:rPr>
          <w:i/>
          <w:sz w:val="24"/>
        </w:rPr>
        <w:t>1</w:t>
      </w:r>
      <w:r>
        <w:rPr>
          <w:i/>
          <w:spacing w:val="-5"/>
          <w:sz w:val="24"/>
        </w:rPr>
        <w:t xml:space="preserve"> </w:t>
      </w:r>
      <w:r>
        <w:rPr>
          <w:i/>
          <w:sz w:val="24"/>
        </w:rPr>
        <w:t>қаңтарынан</w:t>
      </w:r>
      <w:r>
        <w:rPr>
          <w:i/>
          <w:spacing w:val="-2"/>
          <w:sz w:val="24"/>
        </w:rPr>
        <w:t xml:space="preserve"> </w:t>
      </w:r>
      <w:r>
        <w:rPr>
          <w:i/>
          <w:sz w:val="24"/>
        </w:rPr>
        <w:t>бастап</w:t>
      </w:r>
      <w:r>
        <w:rPr>
          <w:i/>
          <w:spacing w:val="-3"/>
          <w:sz w:val="24"/>
        </w:rPr>
        <w:t xml:space="preserve"> </w:t>
      </w:r>
      <w:r>
        <w:rPr>
          <w:i/>
          <w:sz w:val="24"/>
        </w:rPr>
        <w:t>қолданысқа</w:t>
      </w:r>
      <w:r>
        <w:rPr>
          <w:i/>
          <w:spacing w:val="-2"/>
          <w:sz w:val="24"/>
        </w:rPr>
        <w:t xml:space="preserve"> енгізіледі.</w:t>
      </w:r>
    </w:p>
    <w:p w:rsidR="0048703E" w:rsidRDefault="00036901">
      <w:pPr>
        <w:pStyle w:val="a3"/>
        <w:ind w:right="1730"/>
      </w:pPr>
      <w:r>
        <w:t>Биржада жасалған мәмілелер бойынша биржалық сауда-саттыққа ақы төлеу және жеткізу Биржаның Клирингтік орталығы арқылы жүзеге асырылады, ол контрагенттің келісім-шарт талаптарының орындалуына кепілдік беру функцияларын сатып алушы тарапынан келісім-шарт сом</w:t>
      </w:r>
      <w:r>
        <w:t xml:space="preserve">асын толық төлеу бөлігінде жасалған биржалық мәміле негізінде жүзеге асырады. сатушының тиісті жеткізіліміне қойылатын барлық </w:t>
      </w:r>
      <w:r>
        <w:rPr>
          <w:spacing w:val="-2"/>
        </w:rPr>
        <w:t>талаптар.</w:t>
      </w:r>
    </w:p>
    <w:p w:rsidR="0048703E" w:rsidRDefault="00036901">
      <w:pPr>
        <w:pStyle w:val="a4"/>
        <w:numPr>
          <w:ilvl w:val="3"/>
          <w:numId w:val="6"/>
        </w:numPr>
        <w:tabs>
          <w:tab w:val="left" w:pos="983"/>
        </w:tabs>
        <w:ind w:right="1735" w:firstLine="0"/>
        <w:rPr>
          <w:sz w:val="28"/>
        </w:rPr>
      </w:pPr>
      <w:r>
        <w:rPr>
          <w:sz w:val="28"/>
        </w:rPr>
        <w:t>Сауда-саттық барысында Тараптардың бірі ІАД режимінде</w:t>
      </w:r>
      <w:r>
        <w:rPr>
          <w:spacing w:val="40"/>
          <w:sz w:val="28"/>
        </w:rPr>
        <w:t xml:space="preserve"> </w:t>
      </w:r>
      <w:r>
        <w:rPr>
          <w:sz w:val="28"/>
        </w:rPr>
        <w:t>жасалған мәміле бойынша өз міндеттемелерін орындамаған жағдайда, К</w:t>
      </w:r>
      <w:r>
        <w:rPr>
          <w:sz w:val="28"/>
        </w:rPr>
        <w:t>лирингтік орталық жосықсыз Тараптан Биржалық қамтамасыз етуді тұрақсыздық айыбы ретінде ұстайды және Клиринг ережелерінде көзделген тәртіппен зардап шеккен Тараптың пайдасына аударады. .</w:t>
      </w:r>
    </w:p>
    <w:p w:rsidR="0048703E" w:rsidRDefault="00036901">
      <w:pPr>
        <w:pStyle w:val="a4"/>
        <w:numPr>
          <w:ilvl w:val="3"/>
          <w:numId w:val="6"/>
        </w:numPr>
        <w:tabs>
          <w:tab w:val="left" w:pos="1099"/>
        </w:tabs>
        <w:spacing w:before="1"/>
        <w:ind w:right="1731" w:firstLine="0"/>
        <w:rPr>
          <w:sz w:val="28"/>
        </w:rPr>
      </w:pPr>
      <w:r>
        <w:rPr>
          <w:sz w:val="28"/>
        </w:rPr>
        <w:t>Клиринг Ережелерінде көзделген жағдайларда, егер екі Тарап та ЕКІНШІ</w:t>
      </w:r>
      <w:r>
        <w:rPr>
          <w:spacing w:val="68"/>
          <w:w w:val="150"/>
          <w:sz w:val="28"/>
        </w:rPr>
        <w:t xml:space="preserve"> </w:t>
      </w:r>
      <w:r>
        <w:rPr>
          <w:sz w:val="28"/>
        </w:rPr>
        <w:t>режимдегі</w:t>
      </w:r>
      <w:r>
        <w:rPr>
          <w:spacing w:val="75"/>
          <w:w w:val="150"/>
          <w:sz w:val="28"/>
        </w:rPr>
        <w:t xml:space="preserve"> </w:t>
      </w:r>
      <w:r>
        <w:rPr>
          <w:sz w:val="28"/>
        </w:rPr>
        <w:t>Сауда-саттық</w:t>
      </w:r>
      <w:r>
        <w:rPr>
          <w:spacing w:val="74"/>
          <w:w w:val="150"/>
          <w:sz w:val="28"/>
        </w:rPr>
        <w:t xml:space="preserve"> </w:t>
      </w:r>
      <w:r>
        <w:rPr>
          <w:sz w:val="28"/>
        </w:rPr>
        <w:t>барысында</w:t>
      </w:r>
      <w:r>
        <w:rPr>
          <w:spacing w:val="73"/>
          <w:w w:val="150"/>
          <w:sz w:val="28"/>
        </w:rPr>
        <w:t xml:space="preserve"> </w:t>
      </w:r>
      <w:r>
        <w:rPr>
          <w:sz w:val="28"/>
        </w:rPr>
        <w:t>жасалған</w:t>
      </w:r>
      <w:r>
        <w:rPr>
          <w:spacing w:val="73"/>
          <w:w w:val="150"/>
          <w:sz w:val="28"/>
        </w:rPr>
        <w:t xml:space="preserve"> </w:t>
      </w:r>
      <w:r>
        <w:rPr>
          <w:sz w:val="28"/>
        </w:rPr>
        <w:t>мәмілені</w:t>
      </w:r>
      <w:r>
        <w:rPr>
          <w:spacing w:val="75"/>
          <w:w w:val="150"/>
          <w:sz w:val="28"/>
        </w:rPr>
        <w:t xml:space="preserve"> </w:t>
      </w:r>
      <w:r>
        <w:rPr>
          <w:spacing w:val="-5"/>
          <w:sz w:val="28"/>
        </w:rPr>
        <w:t>ол</w:t>
      </w:r>
    </w:p>
    <w:p w:rsidR="0048703E" w:rsidRDefault="0048703E">
      <w:pPr>
        <w:pStyle w:val="a4"/>
        <w:rPr>
          <w:sz w:val="28"/>
        </w:rPr>
        <w:sectPr w:rsidR="0048703E">
          <w:pgSz w:w="11920" w:h="16850"/>
          <w:pgMar w:top="1260" w:right="0" w:bottom="280" w:left="992" w:header="720" w:footer="720" w:gutter="0"/>
          <w:cols w:space="720"/>
        </w:sectPr>
      </w:pPr>
    </w:p>
    <w:p w:rsidR="0048703E" w:rsidRDefault="00036901">
      <w:pPr>
        <w:pStyle w:val="a3"/>
        <w:spacing w:before="59"/>
        <w:ind w:right="1410"/>
        <w:jc w:val="left"/>
      </w:pPr>
      <w:r>
        <w:lastRenderedPageBreak/>
        <w:t>бойынша</w:t>
      </w:r>
      <w:r>
        <w:rPr>
          <w:spacing w:val="40"/>
        </w:rPr>
        <w:t xml:space="preserve"> </w:t>
      </w:r>
      <w:r>
        <w:t>өз</w:t>
      </w:r>
      <w:r>
        <w:rPr>
          <w:spacing w:val="40"/>
        </w:rPr>
        <w:t xml:space="preserve"> </w:t>
      </w:r>
      <w:r>
        <w:t>міндеттемелерін</w:t>
      </w:r>
      <w:r>
        <w:rPr>
          <w:spacing w:val="40"/>
        </w:rPr>
        <w:t xml:space="preserve"> </w:t>
      </w:r>
      <w:r>
        <w:t>орындамаса,</w:t>
      </w:r>
      <w:r>
        <w:rPr>
          <w:spacing w:val="40"/>
        </w:rPr>
        <w:t xml:space="preserve"> </w:t>
      </w:r>
      <w:r>
        <w:t>Клирингтік</w:t>
      </w:r>
      <w:r>
        <w:rPr>
          <w:spacing w:val="40"/>
        </w:rPr>
        <w:t xml:space="preserve"> </w:t>
      </w:r>
      <w:r>
        <w:t>орталық</w:t>
      </w:r>
      <w:r>
        <w:rPr>
          <w:spacing w:val="40"/>
        </w:rPr>
        <w:t xml:space="preserve"> </w:t>
      </w:r>
      <w:r>
        <w:t>мәміле Тараптарының биржалық қамтамасыз етілуін өз пайдасына ұстайды.</w:t>
      </w:r>
    </w:p>
    <w:p w:rsidR="0048703E" w:rsidRDefault="0048703E">
      <w:pPr>
        <w:pStyle w:val="a3"/>
        <w:spacing w:before="4"/>
        <w:ind w:left="0"/>
        <w:jc w:val="left"/>
      </w:pPr>
    </w:p>
    <w:p w:rsidR="0048703E" w:rsidRDefault="00036901">
      <w:pPr>
        <w:pStyle w:val="1"/>
        <w:numPr>
          <w:ilvl w:val="2"/>
          <w:numId w:val="6"/>
        </w:numPr>
        <w:tabs>
          <w:tab w:val="left" w:pos="347"/>
        </w:tabs>
        <w:ind w:left="347" w:right="1317" w:hanging="347"/>
        <w:jc w:val="center"/>
      </w:pPr>
      <w:r>
        <w:t>бап.</w:t>
      </w:r>
      <w:r>
        <w:rPr>
          <w:spacing w:val="-10"/>
        </w:rPr>
        <w:t xml:space="preserve"> </w:t>
      </w:r>
      <w:r>
        <w:t>ІАД</w:t>
      </w:r>
      <w:r>
        <w:rPr>
          <w:spacing w:val="-4"/>
        </w:rPr>
        <w:t xml:space="preserve"> </w:t>
      </w:r>
      <w:r>
        <w:t>режиміндегі</w:t>
      </w:r>
      <w:r>
        <w:rPr>
          <w:spacing w:val="-6"/>
        </w:rPr>
        <w:t xml:space="preserve"> </w:t>
      </w:r>
      <w:r>
        <w:t>сауда-саттыққа</w:t>
      </w:r>
      <w:r>
        <w:rPr>
          <w:spacing w:val="-4"/>
        </w:rPr>
        <w:t xml:space="preserve"> </w:t>
      </w:r>
      <w:r>
        <w:t>қатысуға</w:t>
      </w:r>
      <w:r>
        <w:rPr>
          <w:spacing w:val="-6"/>
        </w:rPr>
        <w:t xml:space="preserve"> </w:t>
      </w:r>
      <w:r>
        <w:t>рұқсат</w:t>
      </w:r>
      <w:r>
        <w:rPr>
          <w:spacing w:val="-4"/>
        </w:rPr>
        <w:t xml:space="preserve"> беру</w:t>
      </w:r>
    </w:p>
    <w:p w:rsidR="0048703E" w:rsidRDefault="0048703E">
      <w:pPr>
        <w:pStyle w:val="a3"/>
        <w:spacing w:before="6"/>
        <w:ind w:left="0"/>
        <w:jc w:val="left"/>
        <w:rPr>
          <w:b/>
        </w:rPr>
      </w:pPr>
    </w:p>
    <w:p w:rsidR="0048703E" w:rsidRDefault="00036901">
      <w:pPr>
        <w:pStyle w:val="a4"/>
        <w:numPr>
          <w:ilvl w:val="3"/>
          <w:numId w:val="6"/>
        </w:numPr>
        <w:tabs>
          <w:tab w:val="left" w:pos="1075"/>
        </w:tabs>
        <w:spacing w:before="1"/>
        <w:ind w:right="1736" w:firstLine="0"/>
        <w:rPr>
          <w:sz w:val="28"/>
        </w:rPr>
      </w:pPr>
      <w:r>
        <w:rPr>
          <w:sz w:val="28"/>
        </w:rPr>
        <w:t>І</w:t>
      </w:r>
      <w:r>
        <w:rPr>
          <w:sz w:val="28"/>
        </w:rPr>
        <w:t>АД режиміндегі сауда-саттыққа Биржаның тиісті сауда бөлімінде сауда-саттыққа қатысуға рұқсаты бар және Биржаның электрондық құжат айналымы жүйесіне қосылған сауда-саттыққа қатысушылар қатыса алады.</w:t>
      </w:r>
    </w:p>
    <w:p w:rsidR="0048703E" w:rsidRDefault="00036901">
      <w:pPr>
        <w:pStyle w:val="a4"/>
        <w:numPr>
          <w:ilvl w:val="3"/>
          <w:numId w:val="6"/>
        </w:numPr>
        <w:tabs>
          <w:tab w:val="left" w:pos="1053"/>
        </w:tabs>
        <w:spacing w:before="3"/>
        <w:ind w:right="1739" w:firstLine="0"/>
        <w:rPr>
          <w:sz w:val="28"/>
        </w:rPr>
      </w:pPr>
      <w:r>
        <w:rPr>
          <w:sz w:val="28"/>
        </w:rPr>
        <w:t>Сауда-саттыққа</w:t>
      </w:r>
      <w:r>
        <w:rPr>
          <w:spacing w:val="-2"/>
          <w:sz w:val="28"/>
        </w:rPr>
        <w:t xml:space="preserve"> </w:t>
      </w:r>
      <w:r>
        <w:rPr>
          <w:sz w:val="28"/>
        </w:rPr>
        <w:t>қатысушылардың</w:t>
      </w:r>
      <w:r>
        <w:rPr>
          <w:spacing w:val="-1"/>
          <w:sz w:val="28"/>
        </w:rPr>
        <w:t xml:space="preserve"> </w:t>
      </w:r>
      <w:r>
        <w:rPr>
          <w:sz w:val="28"/>
        </w:rPr>
        <w:t>екеуі,</w:t>
      </w:r>
      <w:r>
        <w:rPr>
          <w:spacing w:val="-2"/>
          <w:sz w:val="28"/>
        </w:rPr>
        <w:t xml:space="preserve"> </w:t>
      </w:r>
      <w:r>
        <w:rPr>
          <w:sz w:val="28"/>
        </w:rPr>
        <w:t>сондай-ақ</w:t>
      </w:r>
      <w:r>
        <w:rPr>
          <w:spacing w:val="-1"/>
          <w:sz w:val="28"/>
        </w:rPr>
        <w:t xml:space="preserve"> </w:t>
      </w:r>
      <w:r>
        <w:rPr>
          <w:sz w:val="28"/>
        </w:rPr>
        <w:t>олардың</w:t>
      </w:r>
      <w:r>
        <w:rPr>
          <w:spacing w:val="-1"/>
          <w:sz w:val="28"/>
        </w:rPr>
        <w:t xml:space="preserve"> </w:t>
      </w:r>
      <w:r>
        <w:rPr>
          <w:sz w:val="28"/>
        </w:rPr>
        <w:t>атынан мәмілелер жасайтын олардың клиенттері, егер олар тауарларды сатып алушылар ретінде сауда-саттыққа қатысқан жағдайларды қоспағанда, ҚҚС төлеушілер болып табылуы керек.</w:t>
      </w:r>
    </w:p>
    <w:p w:rsidR="0048703E" w:rsidRDefault="00036901">
      <w:pPr>
        <w:pStyle w:val="a4"/>
        <w:numPr>
          <w:ilvl w:val="3"/>
          <w:numId w:val="6"/>
        </w:numPr>
        <w:tabs>
          <w:tab w:val="left" w:pos="1231"/>
        </w:tabs>
        <w:spacing w:before="66"/>
        <w:ind w:right="1732" w:firstLine="0"/>
        <w:rPr>
          <w:sz w:val="28"/>
        </w:rPr>
      </w:pPr>
      <w:r>
        <w:rPr>
          <w:sz w:val="28"/>
        </w:rPr>
        <w:t>Сауда-саттыққа ЕКІ режимде қатысу үшін Сауда-саттыққа қатысушылар Клиринг Ережелер</w:t>
      </w:r>
      <w:r>
        <w:rPr>
          <w:sz w:val="28"/>
        </w:rPr>
        <w:t>імен белгіленген тәртіппен Клирингтік орталықта өздерінің және өз клиенттерінің тауарларға ақы төлеуге арналған ақшаларын есепке алу үшін арнайы тізілім, сондай-ақ арнайы тізілім ашуы керек. есепке алу клиринг ережелерінде көзделген тәртіппен Клирингтік ор</w:t>
      </w:r>
      <w:r>
        <w:rPr>
          <w:sz w:val="28"/>
        </w:rPr>
        <w:t>талықтың шотына аударылған биржалық қамтамасыз ету.</w:t>
      </w:r>
    </w:p>
    <w:p w:rsidR="0048703E" w:rsidRDefault="00036901">
      <w:pPr>
        <w:pStyle w:val="a4"/>
        <w:numPr>
          <w:ilvl w:val="3"/>
          <w:numId w:val="6"/>
        </w:numPr>
        <w:tabs>
          <w:tab w:val="left" w:pos="1343"/>
        </w:tabs>
        <w:spacing w:before="2"/>
        <w:ind w:right="1731" w:firstLine="0"/>
        <w:rPr>
          <w:sz w:val="28"/>
        </w:rPr>
      </w:pPr>
      <w:r>
        <w:rPr>
          <w:sz w:val="28"/>
        </w:rPr>
        <w:t>ІАД режиміндегі сауда-саттыққа Клиринг ережелерінің талаптарына</w:t>
      </w:r>
      <w:r>
        <w:rPr>
          <w:spacing w:val="-3"/>
          <w:sz w:val="28"/>
        </w:rPr>
        <w:t xml:space="preserve"> </w:t>
      </w:r>
      <w:r>
        <w:rPr>
          <w:sz w:val="28"/>
        </w:rPr>
        <w:t>сәйкес</w:t>
      </w:r>
      <w:r>
        <w:rPr>
          <w:spacing w:val="-6"/>
          <w:sz w:val="28"/>
        </w:rPr>
        <w:t xml:space="preserve"> </w:t>
      </w:r>
      <w:r>
        <w:rPr>
          <w:sz w:val="28"/>
        </w:rPr>
        <w:t>Биржалық</w:t>
      </w:r>
      <w:r>
        <w:rPr>
          <w:spacing w:val="-3"/>
          <w:sz w:val="28"/>
        </w:rPr>
        <w:t xml:space="preserve"> </w:t>
      </w:r>
      <w:r>
        <w:rPr>
          <w:sz w:val="28"/>
        </w:rPr>
        <w:t>қамтамасыз</w:t>
      </w:r>
      <w:r>
        <w:rPr>
          <w:spacing w:val="-4"/>
          <w:sz w:val="28"/>
        </w:rPr>
        <w:t xml:space="preserve"> </w:t>
      </w:r>
      <w:r>
        <w:rPr>
          <w:sz w:val="28"/>
        </w:rPr>
        <w:t>етуді</w:t>
      </w:r>
      <w:r>
        <w:rPr>
          <w:spacing w:val="-2"/>
          <w:sz w:val="28"/>
        </w:rPr>
        <w:t xml:space="preserve"> </w:t>
      </w:r>
      <w:r>
        <w:rPr>
          <w:sz w:val="28"/>
        </w:rPr>
        <w:t>енгізген</w:t>
      </w:r>
      <w:r>
        <w:rPr>
          <w:spacing w:val="-3"/>
          <w:sz w:val="28"/>
        </w:rPr>
        <w:t xml:space="preserve"> </w:t>
      </w:r>
      <w:r>
        <w:rPr>
          <w:sz w:val="28"/>
        </w:rPr>
        <w:t>сауда-саттыққа қатысушылар жіберіледі.</w:t>
      </w:r>
    </w:p>
    <w:p w:rsidR="0048703E" w:rsidRDefault="00036901">
      <w:pPr>
        <w:pStyle w:val="a4"/>
        <w:numPr>
          <w:ilvl w:val="3"/>
          <w:numId w:val="6"/>
        </w:numPr>
        <w:tabs>
          <w:tab w:val="left" w:pos="1166"/>
        </w:tabs>
        <w:ind w:right="1734" w:firstLine="0"/>
        <w:rPr>
          <w:sz w:val="28"/>
        </w:rPr>
      </w:pPr>
      <w:r>
        <w:rPr>
          <w:sz w:val="28"/>
        </w:rPr>
        <w:t>ІАД режимінде Сауда-саттыққа қатысуға рұқсат ала отырып, Сауда-саттыққа қатысушылар осымен сотталғандарды орындау бойынша өз міндеттемелерін растайды. осы сауда-саттық мәмілелерінің барысы Тауарлардың тиісті сипаттамаларына, Регламенттің осы</w:t>
      </w:r>
      <w:r>
        <w:rPr>
          <w:spacing w:val="40"/>
          <w:sz w:val="28"/>
        </w:rPr>
        <w:t xml:space="preserve"> </w:t>
      </w:r>
      <w:r>
        <w:rPr>
          <w:sz w:val="28"/>
        </w:rPr>
        <w:t xml:space="preserve">бөліміне және </w:t>
      </w:r>
      <w:r>
        <w:rPr>
          <w:sz w:val="28"/>
        </w:rPr>
        <w:t xml:space="preserve">Клиринг ережелеріне сәйкес қатаң түрде жүзеге </w:t>
      </w:r>
      <w:r>
        <w:rPr>
          <w:spacing w:val="-2"/>
          <w:sz w:val="28"/>
        </w:rPr>
        <w:t>асырылады.</w:t>
      </w:r>
    </w:p>
    <w:p w:rsidR="0048703E" w:rsidRDefault="0048703E">
      <w:pPr>
        <w:pStyle w:val="a3"/>
        <w:spacing w:before="7"/>
        <w:ind w:left="0"/>
        <w:jc w:val="left"/>
      </w:pPr>
    </w:p>
    <w:p w:rsidR="0048703E" w:rsidRDefault="00036901">
      <w:pPr>
        <w:pStyle w:val="1"/>
        <w:numPr>
          <w:ilvl w:val="2"/>
          <w:numId w:val="6"/>
        </w:numPr>
        <w:tabs>
          <w:tab w:val="left" w:pos="1124"/>
        </w:tabs>
        <w:ind w:left="777" w:right="2097" w:firstLine="0"/>
        <w:jc w:val="center"/>
      </w:pPr>
      <w:r>
        <w:t>бап.</w:t>
      </w:r>
      <w:r>
        <w:rPr>
          <w:spacing w:val="-8"/>
        </w:rPr>
        <w:t xml:space="preserve"> </w:t>
      </w:r>
      <w:r>
        <w:t>ІАД</w:t>
      </w:r>
      <w:r>
        <w:rPr>
          <w:spacing w:val="-3"/>
        </w:rPr>
        <w:t xml:space="preserve"> </w:t>
      </w:r>
      <w:r>
        <w:t>режиміндегі</w:t>
      </w:r>
      <w:r>
        <w:rPr>
          <w:spacing w:val="-4"/>
        </w:rPr>
        <w:t xml:space="preserve"> </w:t>
      </w:r>
      <w:r>
        <w:t>Сауда-саттықта</w:t>
      </w:r>
      <w:r>
        <w:rPr>
          <w:spacing w:val="-3"/>
        </w:rPr>
        <w:t xml:space="preserve"> </w:t>
      </w:r>
      <w:r>
        <w:t>жасалатын</w:t>
      </w:r>
      <w:r>
        <w:rPr>
          <w:spacing w:val="-5"/>
        </w:rPr>
        <w:t xml:space="preserve"> </w:t>
      </w:r>
      <w:r>
        <w:t>мәмілелер бойынша қамтамасыз ету</w:t>
      </w:r>
    </w:p>
    <w:p w:rsidR="0048703E" w:rsidRDefault="0048703E">
      <w:pPr>
        <w:pStyle w:val="a3"/>
        <w:spacing w:before="6"/>
        <w:ind w:left="0"/>
        <w:jc w:val="left"/>
        <w:rPr>
          <w:b/>
        </w:rPr>
      </w:pPr>
    </w:p>
    <w:p w:rsidR="0048703E" w:rsidRDefault="00036901">
      <w:pPr>
        <w:pStyle w:val="a4"/>
        <w:numPr>
          <w:ilvl w:val="3"/>
          <w:numId w:val="6"/>
        </w:numPr>
        <w:tabs>
          <w:tab w:val="left" w:pos="1235"/>
        </w:tabs>
        <w:ind w:right="1733" w:firstLine="0"/>
        <w:rPr>
          <w:sz w:val="28"/>
        </w:rPr>
      </w:pPr>
      <w:r>
        <w:rPr>
          <w:sz w:val="28"/>
        </w:rPr>
        <w:t>Сауда-саттыққа қатысушылар ІАД режимінде Сауда-саттық өткізілетін күннің алдындағы жұмыс күнінен кешіктірмей Клирингті</w:t>
      </w:r>
      <w:r>
        <w:rPr>
          <w:sz w:val="28"/>
        </w:rPr>
        <w:t>к орталықта Биржалық қамтамасыз етуді енгізу үшін шоттар ашуы керек.</w:t>
      </w:r>
    </w:p>
    <w:p w:rsidR="0048703E" w:rsidRDefault="00036901">
      <w:pPr>
        <w:pStyle w:val="a4"/>
        <w:numPr>
          <w:ilvl w:val="3"/>
          <w:numId w:val="6"/>
        </w:numPr>
        <w:tabs>
          <w:tab w:val="left" w:pos="1144"/>
        </w:tabs>
        <w:ind w:right="1740" w:firstLine="0"/>
        <w:rPr>
          <w:sz w:val="28"/>
        </w:rPr>
      </w:pPr>
      <w:r>
        <w:rPr>
          <w:sz w:val="28"/>
        </w:rPr>
        <w:t>Сауда-саттыққа қатысушылар Клирингтік орталыққа Биржалық қамтамасыз етуді Клиринг ережелерінде көзделген тәртіппен және шарттарда Биржада белгіленген мөлшерде аударады.</w:t>
      </w:r>
    </w:p>
    <w:p w:rsidR="0048703E" w:rsidRDefault="00036901">
      <w:pPr>
        <w:pStyle w:val="a4"/>
        <w:numPr>
          <w:ilvl w:val="3"/>
          <w:numId w:val="6"/>
        </w:numPr>
        <w:tabs>
          <w:tab w:val="left" w:pos="1079"/>
        </w:tabs>
        <w:spacing w:before="1"/>
        <w:ind w:right="1739" w:firstLine="0"/>
        <w:rPr>
          <w:sz w:val="28"/>
        </w:rPr>
      </w:pPr>
      <w:r>
        <w:rPr>
          <w:sz w:val="28"/>
        </w:rPr>
        <w:t>Клирингтік орталық</w:t>
      </w:r>
      <w:r>
        <w:rPr>
          <w:sz w:val="28"/>
        </w:rPr>
        <w:t xml:space="preserve"> мәміле бойынша тауарды жеткізудің және ол бойынша есеп айырысуларды Клиринг Ережелерінде көзделген тәртіппен аяқтаудың бүкіл кезеңіне ІАД режимінде Мәміле жасасқан Сауда-саттыққа қатысушылардың биржалық қамтамасыз етілуін </w:t>
      </w:r>
      <w:r>
        <w:rPr>
          <w:spacing w:val="-2"/>
          <w:sz w:val="28"/>
        </w:rPr>
        <w:t>бұғаттайды.</w:t>
      </w:r>
    </w:p>
    <w:p w:rsidR="0048703E" w:rsidRDefault="00036901">
      <w:pPr>
        <w:pStyle w:val="a4"/>
        <w:numPr>
          <w:ilvl w:val="3"/>
          <w:numId w:val="6"/>
        </w:numPr>
        <w:tabs>
          <w:tab w:val="left" w:pos="1259"/>
        </w:tabs>
        <w:ind w:left="1259" w:hanging="835"/>
        <w:rPr>
          <w:sz w:val="28"/>
        </w:rPr>
      </w:pPr>
      <w:r>
        <w:rPr>
          <w:sz w:val="28"/>
        </w:rPr>
        <w:t>Биржалық</w:t>
      </w:r>
      <w:r>
        <w:rPr>
          <w:spacing w:val="65"/>
          <w:sz w:val="28"/>
        </w:rPr>
        <w:t xml:space="preserve">  </w:t>
      </w:r>
      <w:r>
        <w:rPr>
          <w:sz w:val="28"/>
        </w:rPr>
        <w:t>қамтамасыз</w:t>
      </w:r>
      <w:r>
        <w:rPr>
          <w:spacing w:val="66"/>
          <w:sz w:val="28"/>
        </w:rPr>
        <w:t xml:space="preserve"> </w:t>
      </w:r>
      <w:r>
        <w:rPr>
          <w:spacing w:val="66"/>
          <w:sz w:val="28"/>
        </w:rPr>
        <w:t xml:space="preserve"> </w:t>
      </w:r>
      <w:r>
        <w:rPr>
          <w:sz w:val="28"/>
        </w:rPr>
        <w:t>ету</w:t>
      </w:r>
      <w:r>
        <w:rPr>
          <w:spacing w:val="67"/>
          <w:sz w:val="28"/>
        </w:rPr>
        <w:t xml:space="preserve">  </w:t>
      </w:r>
      <w:r>
        <w:rPr>
          <w:sz w:val="28"/>
        </w:rPr>
        <w:t>Сауда-саттыққа</w:t>
      </w:r>
      <w:r>
        <w:rPr>
          <w:spacing w:val="68"/>
          <w:sz w:val="28"/>
        </w:rPr>
        <w:t xml:space="preserve">  </w:t>
      </w:r>
      <w:r>
        <w:rPr>
          <w:spacing w:val="-2"/>
          <w:sz w:val="28"/>
        </w:rPr>
        <w:t>қатысушыларға</w:t>
      </w:r>
    </w:p>
    <w:p w:rsidR="0048703E" w:rsidRDefault="0048703E">
      <w:pPr>
        <w:pStyle w:val="a4"/>
        <w:rPr>
          <w:sz w:val="28"/>
        </w:rPr>
        <w:sectPr w:rsidR="0048703E">
          <w:pgSz w:w="11920" w:h="16850"/>
          <w:pgMar w:top="1260" w:right="0" w:bottom="280" w:left="992" w:header="720" w:footer="720" w:gutter="0"/>
          <w:cols w:space="720"/>
        </w:sectPr>
      </w:pPr>
    </w:p>
    <w:p w:rsidR="0048703E" w:rsidRDefault="00036901">
      <w:pPr>
        <w:pStyle w:val="a3"/>
        <w:tabs>
          <w:tab w:val="left" w:pos="1661"/>
          <w:tab w:val="left" w:pos="3520"/>
          <w:tab w:val="left" w:pos="4908"/>
          <w:tab w:val="left" w:pos="6189"/>
          <w:tab w:val="left" w:pos="6987"/>
          <w:tab w:val="left" w:pos="8353"/>
        </w:tabs>
        <w:spacing w:before="59"/>
        <w:ind w:right="1733"/>
        <w:jc w:val="left"/>
      </w:pPr>
      <w:r>
        <w:rPr>
          <w:spacing w:val="-2"/>
        </w:rPr>
        <w:lastRenderedPageBreak/>
        <w:t>Клиринг</w:t>
      </w:r>
      <w:r>
        <w:tab/>
      </w:r>
      <w:r>
        <w:rPr>
          <w:spacing w:val="-2"/>
        </w:rPr>
        <w:t>Ережелерінде</w:t>
      </w:r>
      <w:r>
        <w:tab/>
      </w:r>
      <w:r>
        <w:rPr>
          <w:spacing w:val="-2"/>
        </w:rPr>
        <w:t>көзделген</w:t>
      </w:r>
      <w:r>
        <w:tab/>
      </w:r>
      <w:r>
        <w:rPr>
          <w:spacing w:val="-2"/>
        </w:rPr>
        <w:t>мерзімде</w:t>
      </w:r>
      <w:r>
        <w:tab/>
      </w:r>
      <w:r>
        <w:rPr>
          <w:spacing w:val="-4"/>
        </w:rPr>
        <w:t>және</w:t>
      </w:r>
      <w:r>
        <w:tab/>
      </w:r>
      <w:r>
        <w:rPr>
          <w:spacing w:val="-2"/>
        </w:rPr>
        <w:t>тәртіппен</w:t>
      </w:r>
      <w:r>
        <w:tab/>
      </w:r>
      <w:r>
        <w:rPr>
          <w:spacing w:val="-2"/>
        </w:rPr>
        <w:t>ІАД-ға қайтарылады.</w:t>
      </w:r>
    </w:p>
    <w:p w:rsidR="0048703E" w:rsidRDefault="00036901">
      <w:pPr>
        <w:pStyle w:val="a4"/>
        <w:numPr>
          <w:ilvl w:val="3"/>
          <w:numId w:val="6"/>
        </w:numPr>
        <w:tabs>
          <w:tab w:val="left" w:pos="1219"/>
        </w:tabs>
        <w:spacing w:before="2"/>
        <w:ind w:right="1740" w:firstLine="0"/>
        <w:rPr>
          <w:sz w:val="28"/>
        </w:rPr>
      </w:pPr>
      <w:r>
        <w:rPr>
          <w:sz w:val="28"/>
        </w:rPr>
        <w:t>Биржа Мәмілені ІАД режимінде тіркегені үшін Биржалық қамтамасыз ету сомасынан биржалық алымды ұстап қалуға құқылы.</w:t>
      </w:r>
    </w:p>
    <w:p w:rsidR="0048703E" w:rsidRDefault="0048703E">
      <w:pPr>
        <w:pStyle w:val="a3"/>
        <w:spacing w:before="4"/>
        <w:ind w:left="0"/>
        <w:jc w:val="left"/>
      </w:pPr>
    </w:p>
    <w:p w:rsidR="0048703E" w:rsidRDefault="00036901">
      <w:pPr>
        <w:pStyle w:val="1"/>
        <w:numPr>
          <w:ilvl w:val="4"/>
          <w:numId w:val="6"/>
        </w:numPr>
        <w:tabs>
          <w:tab w:val="left" w:pos="372"/>
        </w:tabs>
        <w:ind w:left="372" w:right="1316" w:hanging="373"/>
      </w:pPr>
      <w:r>
        <w:t>бап.</w:t>
      </w:r>
      <w:r>
        <w:rPr>
          <w:spacing w:val="-9"/>
        </w:rPr>
        <w:t xml:space="preserve"> </w:t>
      </w:r>
      <w:r>
        <w:t>Биржалық</w:t>
      </w:r>
      <w:r>
        <w:rPr>
          <w:spacing w:val="-6"/>
        </w:rPr>
        <w:t xml:space="preserve"> </w:t>
      </w:r>
      <w:r>
        <w:t>қамтамасыз</w:t>
      </w:r>
      <w:r>
        <w:rPr>
          <w:spacing w:val="-6"/>
        </w:rPr>
        <w:t xml:space="preserve"> </w:t>
      </w:r>
      <w:r>
        <w:t>етудің</w:t>
      </w:r>
      <w:r>
        <w:rPr>
          <w:spacing w:val="-6"/>
        </w:rPr>
        <w:t xml:space="preserve"> </w:t>
      </w:r>
      <w:r>
        <w:rPr>
          <w:spacing w:val="-2"/>
        </w:rPr>
        <w:t>мөлшері</w:t>
      </w:r>
    </w:p>
    <w:p w:rsidR="0048703E" w:rsidRDefault="0048703E">
      <w:pPr>
        <w:pStyle w:val="a3"/>
        <w:spacing w:before="8"/>
        <w:ind w:left="0"/>
        <w:jc w:val="left"/>
        <w:rPr>
          <w:b/>
        </w:rPr>
      </w:pPr>
    </w:p>
    <w:p w:rsidR="0048703E" w:rsidRDefault="00036901">
      <w:pPr>
        <w:pStyle w:val="a4"/>
        <w:numPr>
          <w:ilvl w:val="5"/>
          <w:numId w:val="6"/>
        </w:numPr>
        <w:tabs>
          <w:tab w:val="left" w:pos="1055"/>
        </w:tabs>
        <w:spacing w:before="1"/>
        <w:ind w:right="1745" w:firstLine="0"/>
        <w:rPr>
          <w:sz w:val="28"/>
        </w:rPr>
      </w:pPr>
      <w:r>
        <w:rPr>
          <w:sz w:val="28"/>
        </w:rPr>
        <w:t>ІАД</w:t>
      </w:r>
      <w:r>
        <w:rPr>
          <w:spacing w:val="-1"/>
          <w:sz w:val="28"/>
        </w:rPr>
        <w:t xml:space="preserve"> </w:t>
      </w:r>
      <w:r>
        <w:rPr>
          <w:sz w:val="28"/>
        </w:rPr>
        <w:t>режиміндегі Сауда-саттыққа</w:t>
      </w:r>
      <w:r>
        <w:rPr>
          <w:spacing w:val="-1"/>
          <w:sz w:val="28"/>
        </w:rPr>
        <w:t xml:space="preserve"> </w:t>
      </w:r>
      <w:r>
        <w:rPr>
          <w:sz w:val="28"/>
        </w:rPr>
        <w:t xml:space="preserve">қатысу үшін енгізілген биржалық қамтамасыз етудің мөлшері Қағидалардың талаптарына сәйкес </w:t>
      </w:r>
      <w:r>
        <w:rPr>
          <w:spacing w:val="-2"/>
          <w:sz w:val="28"/>
        </w:rPr>
        <w:t>белгіленеді.</w:t>
      </w:r>
    </w:p>
    <w:p w:rsidR="0048703E" w:rsidRDefault="0048703E">
      <w:pPr>
        <w:pStyle w:val="a3"/>
        <w:spacing w:before="3"/>
        <w:ind w:left="0"/>
        <w:jc w:val="left"/>
      </w:pPr>
    </w:p>
    <w:p w:rsidR="0048703E" w:rsidRDefault="00036901">
      <w:pPr>
        <w:pStyle w:val="1"/>
        <w:numPr>
          <w:ilvl w:val="6"/>
          <w:numId w:val="6"/>
        </w:numPr>
        <w:tabs>
          <w:tab w:val="left" w:pos="903"/>
        </w:tabs>
        <w:spacing w:before="1"/>
        <w:ind w:right="1843" w:firstLine="0"/>
      </w:pPr>
      <w:r>
        <w:t>бап. ІАД режиміндегі Сауда-саттық барысында жарияланатын Өтінімдердің ерекшеліктері</w:t>
      </w:r>
    </w:p>
    <w:p w:rsidR="0048703E" w:rsidRDefault="0048703E">
      <w:pPr>
        <w:pStyle w:val="a3"/>
        <w:spacing w:before="5"/>
        <w:ind w:left="0"/>
        <w:jc w:val="left"/>
        <w:rPr>
          <w:b/>
        </w:rPr>
      </w:pPr>
    </w:p>
    <w:p w:rsidR="0048703E" w:rsidRDefault="00036901">
      <w:pPr>
        <w:pStyle w:val="a4"/>
        <w:numPr>
          <w:ilvl w:val="7"/>
          <w:numId w:val="6"/>
        </w:numPr>
        <w:tabs>
          <w:tab w:val="left" w:pos="1331"/>
        </w:tabs>
        <w:spacing w:before="1"/>
        <w:ind w:right="1743" w:firstLine="0"/>
        <w:rPr>
          <w:sz w:val="28"/>
        </w:rPr>
      </w:pPr>
      <w:r>
        <w:rPr>
          <w:sz w:val="28"/>
        </w:rPr>
        <w:t>Сауда-саттық барысында ІАД режимінде бір мезгілде мекенжайсыз, анонимді, лимиттелген өтінімдердің белгілерін біріктіретін өтінімдер жарияланады.</w:t>
      </w:r>
    </w:p>
    <w:p w:rsidR="0048703E" w:rsidRDefault="00036901">
      <w:pPr>
        <w:pStyle w:val="a4"/>
        <w:numPr>
          <w:ilvl w:val="7"/>
          <w:numId w:val="6"/>
        </w:numPr>
        <w:tabs>
          <w:tab w:val="left" w:pos="390"/>
          <w:tab w:val="left" w:pos="1066"/>
        </w:tabs>
        <w:spacing w:before="1"/>
        <w:ind w:left="390" w:right="1741" w:hanging="5"/>
        <w:rPr>
          <w:sz w:val="28"/>
        </w:rPr>
      </w:pPr>
      <w:r>
        <w:rPr>
          <w:sz w:val="28"/>
        </w:rPr>
        <w:t>Сауда-саттық барысында ІАД режимінде берілген өтінім ішінара орындалуы мүмкін.</w:t>
      </w:r>
    </w:p>
    <w:p w:rsidR="0048703E" w:rsidRDefault="00036901">
      <w:pPr>
        <w:pStyle w:val="a4"/>
        <w:numPr>
          <w:ilvl w:val="7"/>
          <w:numId w:val="6"/>
        </w:numPr>
        <w:tabs>
          <w:tab w:val="left" w:pos="1190"/>
        </w:tabs>
        <w:ind w:right="1736" w:firstLine="0"/>
        <w:rPr>
          <w:sz w:val="28"/>
        </w:rPr>
      </w:pPr>
      <w:r>
        <w:rPr>
          <w:sz w:val="28"/>
        </w:rPr>
        <w:t>Сауда-саттық барысында белгілі б</w:t>
      </w:r>
      <w:r>
        <w:rPr>
          <w:sz w:val="28"/>
        </w:rPr>
        <w:t>ір сауда құралы (Тауары) бойынша Сауда-саттық барысында Өтінім беру Сауда-саттыққа Қатысушының осы сауда құралының спецификациясы шарттарында мәміле жасасуға дайындығын білдіреді.</w:t>
      </w:r>
    </w:p>
    <w:p w:rsidR="0048703E" w:rsidRDefault="0048703E">
      <w:pPr>
        <w:pStyle w:val="a3"/>
        <w:spacing w:before="2"/>
        <w:ind w:left="0"/>
        <w:jc w:val="left"/>
      </w:pPr>
    </w:p>
    <w:p w:rsidR="0048703E" w:rsidRDefault="00036901">
      <w:pPr>
        <w:pStyle w:val="1"/>
        <w:numPr>
          <w:ilvl w:val="8"/>
          <w:numId w:val="6"/>
        </w:numPr>
        <w:tabs>
          <w:tab w:val="left" w:pos="2715"/>
        </w:tabs>
        <w:spacing w:before="1"/>
        <w:ind w:right="3653" w:firstLine="0"/>
      </w:pPr>
      <w:r>
        <w:t>бап.</w:t>
      </w:r>
      <w:r>
        <w:rPr>
          <w:spacing w:val="-10"/>
        </w:rPr>
        <w:t xml:space="preserve"> </w:t>
      </w:r>
      <w:r>
        <w:t>ІАД</w:t>
      </w:r>
      <w:r>
        <w:rPr>
          <w:spacing w:val="-9"/>
        </w:rPr>
        <w:t xml:space="preserve"> </w:t>
      </w:r>
      <w:r>
        <w:t>режиміндегі</w:t>
      </w:r>
      <w:r>
        <w:rPr>
          <w:spacing w:val="-9"/>
        </w:rPr>
        <w:t xml:space="preserve"> </w:t>
      </w:r>
      <w:r>
        <w:t>Сауда-саттық барысында жарияланатын Өтінімнің мазмұнын</w:t>
      </w:r>
      <w:r>
        <w:t>а қойылатын талаптар</w:t>
      </w:r>
    </w:p>
    <w:p w:rsidR="0048703E" w:rsidRDefault="0048703E">
      <w:pPr>
        <w:pStyle w:val="a3"/>
        <w:spacing w:before="7"/>
        <w:ind w:left="0"/>
        <w:jc w:val="left"/>
        <w:rPr>
          <w:b/>
        </w:rPr>
      </w:pPr>
    </w:p>
    <w:p w:rsidR="0048703E" w:rsidRDefault="00036901">
      <w:pPr>
        <w:pStyle w:val="a3"/>
        <w:spacing w:before="1"/>
        <w:ind w:right="1420"/>
      </w:pPr>
      <w:r>
        <w:rPr>
          <w:b/>
        </w:rPr>
        <w:t xml:space="preserve">66.1. </w:t>
      </w:r>
      <w:r>
        <w:t>ІАД режиміндегі Сауда-саттық барысында жарияланған өтінімде келесі мәліметтер болуы керек:</w:t>
      </w:r>
    </w:p>
    <w:p w:rsidR="0048703E" w:rsidRDefault="00036901">
      <w:pPr>
        <w:pStyle w:val="a3"/>
        <w:spacing w:line="321" w:lineRule="exact"/>
        <w:ind w:left="563"/>
      </w:pPr>
      <w:r>
        <w:t>1)</w:t>
      </w:r>
      <w:r>
        <w:rPr>
          <w:spacing w:val="44"/>
        </w:rPr>
        <w:t xml:space="preserve"> </w:t>
      </w:r>
      <w:r>
        <w:t>Өтінім</w:t>
      </w:r>
      <w:r>
        <w:rPr>
          <w:spacing w:val="-4"/>
        </w:rPr>
        <w:t xml:space="preserve"> </w:t>
      </w:r>
      <w:r>
        <w:t>берген</w:t>
      </w:r>
      <w:r>
        <w:rPr>
          <w:spacing w:val="-4"/>
        </w:rPr>
        <w:t xml:space="preserve"> </w:t>
      </w:r>
      <w:r>
        <w:t>Сауда-саттыққа</w:t>
      </w:r>
      <w:r>
        <w:rPr>
          <w:spacing w:val="-4"/>
        </w:rPr>
        <w:t xml:space="preserve"> </w:t>
      </w:r>
      <w:r>
        <w:t>қатысушының</w:t>
      </w:r>
      <w:r>
        <w:rPr>
          <w:spacing w:val="-3"/>
        </w:rPr>
        <w:t xml:space="preserve"> </w:t>
      </w:r>
      <w:r>
        <w:rPr>
          <w:spacing w:val="-2"/>
        </w:rPr>
        <w:t>коды;</w:t>
      </w:r>
    </w:p>
    <w:p w:rsidR="0048703E" w:rsidRDefault="00036901">
      <w:pPr>
        <w:pStyle w:val="a3"/>
        <w:ind w:left="923" w:right="1447" w:hanging="360"/>
      </w:pPr>
      <w:r>
        <w:t>2) тапсырысы бойынша өтінім берілетін клиенттің коды (егер сауда-саттыққа қатысушы өз м</w:t>
      </w:r>
      <w:r>
        <w:t>үддесі үшін әрекет етсе, бұл код</w:t>
      </w:r>
      <w:r>
        <w:rPr>
          <w:spacing w:val="40"/>
        </w:rPr>
        <w:t xml:space="preserve"> </w:t>
      </w:r>
      <w:r>
        <w:rPr>
          <w:spacing w:val="-2"/>
        </w:rPr>
        <w:t>қойылмайды);</w:t>
      </w:r>
    </w:p>
    <w:p w:rsidR="0048703E" w:rsidRDefault="00036901">
      <w:pPr>
        <w:pStyle w:val="a3"/>
        <w:spacing w:before="69" w:line="322" w:lineRule="exact"/>
        <w:ind w:left="534"/>
      </w:pPr>
      <w:r>
        <w:t>3)</w:t>
      </w:r>
      <w:r>
        <w:rPr>
          <w:spacing w:val="-17"/>
        </w:rPr>
        <w:t xml:space="preserve"> </w:t>
      </w:r>
      <w:r>
        <w:t>өтінімді</w:t>
      </w:r>
      <w:r>
        <w:rPr>
          <w:spacing w:val="-3"/>
        </w:rPr>
        <w:t xml:space="preserve"> </w:t>
      </w:r>
      <w:r>
        <w:t>жіберу</w:t>
      </w:r>
      <w:r>
        <w:rPr>
          <w:spacing w:val="-3"/>
        </w:rPr>
        <w:t xml:space="preserve"> </w:t>
      </w:r>
      <w:r>
        <w:t>(сатып</w:t>
      </w:r>
      <w:r>
        <w:rPr>
          <w:spacing w:val="-4"/>
        </w:rPr>
        <w:t xml:space="preserve"> </w:t>
      </w:r>
      <w:r>
        <w:t>алу</w:t>
      </w:r>
      <w:r>
        <w:rPr>
          <w:spacing w:val="-3"/>
        </w:rPr>
        <w:t xml:space="preserve"> </w:t>
      </w:r>
      <w:r>
        <w:t>немесе</w:t>
      </w:r>
      <w:r>
        <w:rPr>
          <w:spacing w:val="-3"/>
        </w:rPr>
        <w:t xml:space="preserve"> </w:t>
      </w:r>
      <w:r>
        <w:rPr>
          <w:spacing w:val="-2"/>
        </w:rPr>
        <w:t>сату);</w:t>
      </w:r>
    </w:p>
    <w:p w:rsidR="0048703E" w:rsidRDefault="00036901">
      <w:pPr>
        <w:pStyle w:val="a3"/>
        <w:ind w:left="534"/>
      </w:pPr>
      <w:r>
        <w:t>4)</w:t>
      </w:r>
      <w:r>
        <w:rPr>
          <w:spacing w:val="-16"/>
        </w:rPr>
        <w:t xml:space="preserve"> </w:t>
      </w:r>
      <w:r>
        <w:t>сауда</w:t>
      </w:r>
      <w:r>
        <w:rPr>
          <w:spacing w:val="-4"/>
        </w:rPr>
        <w:t xml:space="preserve"> </w:t>
      </w:r>
      <w:r>
        <w:t>құралының</w:t>
      </w:r>
      <w:r>
        <w:rPr>
          <w:spacing w:val="-3"/>
        </w:rPr>
        <w:t xml:space="preserve"> </w:t>
      </w:r>
      <w:r>
        <w:rPr>
          <w:spacing w:val="-2"/>
        </w:rPr>
        <w:t>коды;</w:t>
      </w:r>
    </w:p>
    <w:p w:rsidR="0048703E" w:rsidRDefault="00036901">
      <w:pPr>
        <w:pStyle w:val="a3"/>
        <w:spacing w:before="1" w:line="322" w:lineRule="exact"/>
        <w:ind w:left="563"/>
      </w:pPr>
      <w:r>
        <w:t>5)</w:t>
      </w:r>
      <w:r>
        <w:rPr>
          <w:spacing w:val="45"/>
        </w:rPr>
        <w:t xml:space="preserve"> </w:t>
      </w:r>
      <w:r>
        <w:t>өткізілетін</w:t>
      </w:r>
      <w:r>
        <w:rPr>
          <w:spacing w:val="-4"/>
        </w:rPr>
        <w:t xml:space="preserve"> </w:t>
      </w:r>
      <w:r>
        <w:t>(сатып</w:t>
      </w:r>
      <w:r>
        <w:rPr>
          <w:spacing w:val="-3"/>
        </w:rPr>
        <w:t xml:space="preserve"> </w:t>
      </w:r>
      <w:r>
        <w:t>алынатын)</w:t>
      </w:r>
      <w:r>
        <w:rPr>
          <w:spacing w:val="-7"/>
        </w:rPr>
        <w:t xml:space="preserve"> </w:t>
      </w:r>
      <w:r>
        <w:t>саны</w:t>
      </w:r>
      <w:r>
        <w:rPr>
          <w:spacing w:val="-3"/>
        </w:rPr>
        <w:t xml:space="preserve"> </w:t>
      </w:r>
      <w:r>
        <w:rPr>
          <w:spacing w:val="-2"/>
        </w:rPr>
        <w:t>Тауардың;</w:t>
      </w:r>
    </w:p>
    <w:p w:rsidR="0048703E" w:rsidRDefault="00036901">
      <w:pPr>
        <w:pStyle w:val="a3"/>
        <w:ind w:left="563" w:right="1586" w:hanging="29"/>
      </w:pPr>
      <w:r>
        <w:t>6)</w:t>
      </w:r>
      <w:r>
        <w:rPr>
          <w:spacing w:val="-16"/>
        </w:rPr>
        <w:t xml:space="preserve"> </w:t>
      </w:r>
      <w:r>
        <w:t>тауардың</w:t>
      </w:r>
      <w:r>
        <w:rPr>
          <w:spacing w:val="-3"/>
        </w:rPr>
        <w:t xml:space="preserve"> </w:t>
      </w:r>
      <w:r>
        <w:t>бағасы</w:t>
      </w:r>
      <w:r>
        <w:rPr>
          <w:spacing w:val="-2"/>
        </w:rPr>
        <w:t xml:space="preserve"> </w:t>
      </w:r>
      <w:r>
        <w:t>(сатып</w:t>
      </w:r>
      <w:r>
        <w:rPr>
          <w:spacing w:val="-2"/>
        </w:rPr>
        <w:t xml:space="preserve"> </w:t>
      </w:r>
      <w:r>
        <w:t>алуға</w:t>
      </w:r>
      <w:r>
        <w:rPr>
          <w:spacing w:val="-3"/>
        </w:rPr>
        <w:t xml:space="preserve"> </w:t>
      </w:r>
      <w:r>
        <w:t>арналған</w:t>
      </w:r>
      <w:r>
        <w:rPr>
          <w:spacing w:val="-6"/>
        </w:rPr>
        <w:t xml:space="preserve"> </w:t>
      </w:r>
      <w:r>
        <w:t>өтінімде</w:t>
      </w:r>
      <w:r>
        <w:rPr>
          <w:spacing w:val="-6"/>
        </w:rPr>
        <w:t xml:space="preserve"> </w:t>
      </w:r>
      <w:r>
        <w:t>және</w:t>
      </w:r>
      <w:r>
        <w:rPr>
          <w:spacing w:val="-3"/>
        </w:rPr>
        <w:t xml:space="preserve"> </w:t>
      </w:r>
      <w:r>
        <w:t>Сатуға</w:t>
      </w:r>
      <w:r>
        <w:rPr>
          <w:spacing w:val="-3"/>
        </w:rPr>
        <w:t xml:space="preserve"> </w:t>
      </w:r>
      <w:r>
        <w:t>арналған өтінімде көрсетіледі);</w:t>
      </w:r>
    </w:p>
    <w:p w:rsidR="0048703E" w:rsidRDefault="00036901">
      <w:pPr>
        <w:pStyle w:val="a3"/>
        <w:spacing w:line="242" w:lineRule="auto"/>
        <w:ind w:left="563" w:right="2077" w:hanging="29"/>
      </w:pPr>
      <w:r>
        <w:t>7)</w:t>
      </w:r>
      <w:r>
        <w:rPr>
          <w:spacing w:val="-15"/>
        </w:rPr>
        <w:t xml:space="preserve"> </w:t>
      </w:r>
      <w:r>
        <w:t>мәміле</w:t>
      </w:r>
      <w:r>
        <w:rPr>
          <w:spacing w:val="-3"/>
        </w:rPr>
        <w:t xml:space="preserve"> </w:t>
      </w:r>
      <w:r>
        <w:t>және</w:t>
      </w:r>
      <w:r>
        <w:rPr>
          <w:spacing w:val="-3"/>
        </w:rPr>
        <w:t xml:space="preserve"> </w:t>
      </w:r>
      <w:r>
        <w:t>мәміле</w:t>
      </w:r>
      <w:r>
        <w:rPr>
          <w:spacing w:val="-5"/>
        </w:rPr>
        <w:t xml:space="preserve"> </w:t>
      </w:r>
      <w:r>
        <w:t>бойынша</w:t>
      </w:r>
      <w:r>
        <w:rPr>
          <w:spacing w:val="-3"/>
        </w:rPr>
        <w:t xml:space="preserve"> </w:t>
      </w:r>
      <w:r>
        <w:t>төлем</w:t>
      </w:r>
      <w:r>
        <w:rPr>
          <w:spacing w:val="-3"/>
        </w:rPr>
        <w:t xml:space="preserve"> </w:t>
      </w:r>
      <w:r>
        <w:t>валютасы:</w:t>
      </w:r>
      <w:r>
        <w:rPr>
          <w:spacing w:val="-5"/>
        </w:rPr>
        <w:t xml:space="preserve"> </w:t>
      </w:r>
      <w:r>
        <w:t>"T" –</w:t>
      </w:r>
      <w:r>
        <w:rPr>
          <w:spacing w:val="-3"/>
        </w:rPr>
        <w:t xml:space="preserve"> </w:t>
      </w:r>
      <w:r>
        <w:t xml:space="preserve">қазақстандық </w:t>
      </w:r>
      <w:r>
        <w:rPr>
          <w:spacing w:val="-2"/>
        </w:rPr>
        <w:t>теңге;</w:t>
      </w:r>
    </w:p>
    <w:p w:rsidR="0048703E" w:rsidRDefault="00036901">
      <w:pPr>
        <w:pStyle w:val="a3"/>
        <w:spacing w:line="317" w:lineRule="exact"/>
        <w:ind w:left="534"/>
      </w:pPr>
      <w:r>
        <w:t>8)</w:t>
      </w:r>
      <w:r>
        <w:rPr>
          <w:spacing w:val="-17"/>
        </w:rPr>
        <w:t xml:space="preserve"> </w:t>
      </w:r>
      <w:r>
        <w:t>өтінім</w:t>
      </w:r>
      <w:r>
        <w:rPr>
          <w:spacing w:val="-5"/>
        </w:rPr>
        <w:t xml:space="preserve"> </w:t>
      </w:r>
      <w:r>
        <w:t>бойынша</w:t>
      </w:r>
      <w:r>
        <w:rPr>
          <w:spacing w:val="-4"/>
        </w:rPr>
        <w:t xml:space="preserve"> </w:t>
      </w:r>
      <w:r>
        <w:t>ішінара</w:t>
      </w:r>
      <w:r>
        <w:rPr>
          <w:spacing w:val="-5"/>
        </w:rPr>
        <w:t xml:space="preserve"> </w:t>
      </w:r>
      <w:r>
        <w:t>орындау</w:t>
      </w:r>
      <w:r>
        <w:rPr>
          <w:spacing w:val="-3"/>
        </w:rPr>
        <w:t xml:space="preserve"> </w:t>
      </w:r>
      <w:r>
        <w:rPr>
          <w:spacing w:val="-2"/>
        </w:rPr>
        <w:t>мүмкіндігі.</w:t>
      </w:r>
    </w:p>
    <w:p w:rsidR="0048703E" w:rsidRDefault="0048703E">
      <w:pPr>
        <w:pStyle w:val="a3"/>
        <w:spacing w:before="4"/>
        <w:ind w:left="0"/>
        <w:jc w:val="left"/>
      </w:pPr>
    </w:p>
    <w:p w:rsidR="0048703E" w:rsidRDefault="00036901">
      <w:pPr>
        <w:pStyle w:val="1"/>
        <w:ind w:right="1852"/>
      </w:pPr>
      <w:r>
        <w:t>67</w:t>
      </w:r>
      <w:r>
        <w:rPr>
          <w:spacing w:val="-7"/>
        </w:rPr>
        <w:t xml:space="preserve"> </w:t>
      </w:r>
      <w:r>
        <w:t>бап.</w:t>
      </w:r>
      <w:r>
        <w:rPr>
          <w:spacing w:val="-8"/>
        </w:rPr>
        <w:t xml:space="preserve"> </w:t>
      </w:r>
      <w:r>
        <w:t>Сауда-саттық</w:t>
      </w:r>
      <w:r>
        <w:rPr>
          <w:spacing w:val="-5"/>
        </w:rPr>
        <w:t xml:space="preserve"> </w:t>
      </w:r>
      <w:r>
        <w:t>барысында</w:t>
      </w:r>
      <w:r>
        <w:rPr>
          <w:spacing w:val="-4"/>
        </w:rPr>
        <w:t xml:space="preserve"> </w:t>
      </w:r>
      <w:r>
        <w:t>Өтінімдерді</w:t>
      </w:r>
      <w:r>
        <w:rPr>
          <w:spacing w:val="-3"/>
        </w:rPr>
        <w:t xml:space="preserve"> </w:t>
      </w:r>
      <w:r>
        <w:t>ІАД</w:t>
      </w:r>
      <w:r>
        <w:rPr>
          <w:spacing w:val="-3"/>
        </w:rPr>
        <w:t xml:space="preserve"> </w:t>
      </w:r>
      <w:r>
        <w:t>режимінде жариялау тәртібі</w:t>
      </w:r>
    </w:p>
    <w:p w:rsidR="0048703E" w:rsidRDefault="0048703E">
      <w:pPr>
        <w:pStyle w:val="1"/>
        <w:sectPr w:rsidR="0048703E">
          <w:pgSz w:w="11920" w:h="16850"/>
          <w:pgMar w:top="1260" w:right="0" w:bottom="280" w:left="992" w:header="720" w:footer="720" w:gutter="0"/>
          <w:cols w:space="720"/>
        </w:sectPr>
      </w:pPr>
    </w:p>
    <w:p w:rsidR="0048703E" w:rsidRDefault="00036901">
      <w:pPr>
        <w:pStyle w:val="a3"/>
        <w:spacing w:before="63"/>
        <w:ind w:right="1734"/>
      </w:pPr>
      <w:r>
        <w:rPr>
          <w:b/>
        </w:rPr>
        <w:lastRenderedPageBreak/>
        <w:t xml:space="preserve">67.1. </w:t>
      </w:r>
      <w:r>
        <w:t>Сауда-саттыққа Қатысушылардың ЕКІНШІ режимдегі Өтінімдерді жариялауы осы Ереженің 15-бабында белгіленген тәртіппен Биржаның сауда жүйесінде (биржалық стаканда) арнайы бөлінген терезеде белгілі бір сауда құралы бойынша жүзеге асырылады.</w:t>
      </w:r>
    </w:p>
    <w:p w:rsidR="0048703E" w:rsidRDefault="00036901">
      <w:pPr>
        <w:pStyle w:val="a3"/>
        <w:ind w:right="1742"/>
      </w:pPr>
      <w:r>
        <w:rPr>
          <w:b/>
        </w:rPr>
        <w:t xml:space="preserve">67.2. </w:t>
      </w:r>
      <w:r>
        <w:t>Сауда-саттыққа</w:t>
      </w:r>
      <w:r>
        <w:t xml:space="preserve"> бір Қатысушының бір мезгілде әртүрлі клиенттердің тапсырмасы бойынша сатып алуға да, сатуға да Өтінімдер беруіне жол беріледі.</w:t>
      </w:r>
    </w:p>
    <w:p w:rsidR="0048703E" w:rsidRDefault="00036901">
      <w:pPr>
        <w:pStyle w:val="a3"/>
        <w:ind w:right="1734"/>
      </w:pPr>
      <w:r>
        <w:rPr>
          <w:b/>
        </w:rPr>
        <w:t xml:space="preserve">67.3. </w:t>
      </w:r>
      <w:r>
        <w:t>Жарияланған Өтінім не Өтінім ішінара орындалу мүмкіндігімен жарияланған жағдайда - оның орындалмаған бөлігін Сауда-саттыққ</w:t>
      </w:r>
      <w:r>
        <w:t>а Қатысушы акцептелгенге дейін кез келген уақытта алып тастай алады.</w:t>
      </w:r>
    </w:p>
    <w:p w:rsidR="0048703E" w:rsidRDefault="00036901">
      <w:pPr>
        <w:pStyle w:val="a3"/>
        <w:ind w:right="1736"/>
      </w:pPr>
      <w:r>
        <w:rPr>
          <w:b/>
        </w:rPr>
        <w:t xml:space="preserve">67.4. </w:t>
      </w:r>
      <w:r>
        <w:t>ІАД режимінде өткізілетін сауда-саттық сессиясының соңында тауарларды сатып алуға (сатуға) арналған барлық қанағаттандырылмаған өтінімдер тауар биржасының сауда-саттық жүйесімен жой</w:t>
      </w:r>
      <w:r>
        <w:t>ылады немесе егер соңғысы өтінімде көзделген болса, келесі сауда күніне ауыстырылады. .</w:t>
      </w:r>
    </w:p>
    <w:p w:rsidR="0048703E" w:rsidRDefault="0048703E">
      <w:pPr>
        <w:pStyle w:val="a3"/>
        <w:spacing w:before="5"/>
        <w:ind w:left="0"/>
        <w:jc w:val="left"/>
      </w:pPr>
    </w:p>
    <w:p w:rsidR="0048703E" w:rsidRDefault="00036901">
      <w:pPr>
        <w:pStyle w:val="1"/>
        <w:ind w:left="1503" w:right="2820"/>
      </w:pPr>
      <w:r>
        <w:t>68-бап.</w:t>
      </w:r>
      <w:r>
        <w:rPr>
          <w:spacing w:val="-8"/>
        </w:rPr>
        <w:t xml:space="preserve"> </w:t>
      </w:r>
      <w:r>
        <w:t>ІАД</w:t>
      </w:r>
      <w:r>
        <w:rPr>
          <w:spacing w:val="-6"/>
        </w:rPr>
        <w:t xml:space="preserve"> </w:t>
      </w:r>
      <w:r>
        <w:t>режиміндегі</w:t>
      </w:r>
      <w:r>
        <w:rPr>
          <w:spacing w:val="-7"/>
        </w:rPr>
        <w:t xml:space="preserve"> </w:t>
      </w:r>
      <w:r>
        <w:t>сауда-саттықта</w:t>
      </w:r>
      <w:r>
        <w:rPr>
          <w:spacing w:val="-10"/>
        </w:rPr>
        <w:t xml:space="preserve"> </w:t>
      </w:r>
      <w:r>
        <w:t xml:space="preserve">мәмілелер </w:t>
      </w:r>
      <w:r>
        <w:rPr>
          <w:spacing w:val="-2"/>
        </w:rPr>
        <w:t>жасасу</w:t>
      </w:r>
    </w:p>
    <w:p w:rsidR="0048703E" w:rsidRDefault="0048703E">
      <w:pPr>
        <w:pStyle w:val="a3"/>
        <w:spacing w:before="8"/>
        <w:ind w:left="0"/>
        <w:jc w:val="left"/>
        <w:rPr>
          <w:b/>
        </w:rPr>
      </w:pPr>
    </w:p>
    <w:p w:rsidR="0048703E" w:rsidRDefault="00036901">
      <w:pPr>
        <w:pStyle w:val="a3"/>
        <w:ind w:right="1744"/>
      </w:pPr>
      <w:r>
        <w:rPr>
          <w:b/>
        </w:rPr>
        <w:t xml:space="preserve">68.1. </w:t>
      </w:r>
      <w:r>
        <w:t>Сауда-саттыққа Қатысушылардың офертаны алу сәті Өтінімді жариялау сәті болып табылады.</w:t>
      </w:r>
    </w:p>
    <w:p w:rsidR="0048703E" w:rsidRDefault="00036901">
      <w:pPr>
        <w:pStyle w:val="a3"/>
        <w:ind w:right="1728"/>
      </w:pPr>
      <w:r>
        <w:rPr>
          <w:b/>
        </w:rPr>
        <w:t xml:space="preserve">68.2. </w:t>
      </w:r>
      <w:r>
        <w:t>Сауда-саттыққа Қатысушы офертаны қабылдауды қарсы Өтінімді жариялау арқылы жүзеге асырады. Сауда–саттыққа Қатысушы - оференттің</w:t>
      </w:r>
      <w:r>
        <w:rPr>
          <w:spacing w:val="-2"/>
        </w:rPr>
        <w:t xml:space="preserve"> </w:t>
      </w:r>
      <w:r>
        <w:t>акцепт</w:t>
      </w:r>
      <w:r>
        <w:rPr>
          <w:spacing w:val="-3"/>
        </w:rPr>
        <w:t xml:space="preserve"> </w:t>
      </w:r>
      <w:r>
        <w:t>алған</w:t>
      </w:r>
      <w:r>
        <w:rPr>
          <w:spacing w:val="-2"/>
        </w:rPr>
        <w:t xml:space="preserve"> </w:t>
      </w:r>
      <w:r>
        <w:t>сәті</w:t>
      </w:r>
      <w:r>
        <w:rPr>
          <w:spacing w:val="-3"/>
        </w:rPr>
        <w:t xml:space="preserve"> </w:t>
      </w:r>
      <w:r>
        <w:t>осы</w:t>
      </w:r>
      <w:r>
        <w:rPr>
          <w:spacing w:val="-2"/>
        </w:rPr>
        <w:t xml:space="preserve"> </w:t>
      </w:r>
      <w:r>
        <w:t>Сауда-саттыққа</w:t>
      </w:r>
      <w:r>
        <w:rPr>
          <w:spacing w:val="-2"/>
        </w:rPr>
        <w:t xml:space="preserve"> </w:t>
      </w:r>
      <w:r>
        <w:t>Қатысушы</w:t>
      </w:r>
      <w:r>
        <w:rPr>
          <w:spacing w:val="-4"/>
        </w:rPr>
        <w:t xml:space="preserve"> </w:t>
      </w:r>
      <w:r>
        <w:t xml:space="preserve">жариялаған Өтінімге қарсы болып табылатын Өтінімді жариялау сәті болып </w:t>
      </w:r>
      <w:r>
        <w:rPr>
          <w:spacing w:val="-2"/>
        </w:rPr>
        <w:t>табылады.</w:t>
      </w:r>
    </w:p>
    <w:p w:rsidR="0048703E" w:rsidRDefault="00036901">
      <w:pPr>
        <w:pStyle w:val="a3"/>
        <w:spacing w:line="322" w:lineRule="exact"/>
        <w:ind w:left="455"/>
      </w:pPr>
      <w:r>
        <w:rPr>
          <w:b/>
        </w:rPr>
        <w:t>6</w:t>
      </w:r>
      <w:r>
        <w:rPr>
          <w:b/>
        </w:rPr>
        <w:t>8.3.</w:t>
      </w:r>
      <w:r>
        <w:rPr>
          <w:b/>
          <w:spacing w:val="-4"/>
        </w:rPr>
        <w:t xml:space="preserve"> </w:t>
      </w:r>
      <w:r>
        <w:t>Қарсы</w:t>
      </w:r>
      <w:r>
        <w:rPr>
          <w:spacing w:val="-4"/>
        </w:rPr>
        <w:t xml:space="preserve"> </w:t>
      </w:r>
      <w:r>
        <w:t>Өтінім</w:t>
      </w:r>
      <w:r>
        <w:rPr>
          <w:spacing w:val="-4"/>
        </w:rPr>
        <w:t xml:space="preserve"> </w:t>
      </w:r>
      <w:r>
        <w:t>деп</w:t>
      </w:r>
      <w:r>
        <w:rPr>
          <w:spacing w:val="-6"/>
        </w:rPr>
        <w:t xml:space="preserve"> </w:t>
      </w:r>
      <w:r>
        <w:t>Өтінім</w:t>
      </w:r>
      <w:r>
        <w:rPr>
          <w:spacing w:val="-3"/>
        </w:rPr>
        <w:t xml:space="preserve"> </w:t>
      </w:r>
      <w:r>
        <w:rPr>
          <w:spacing w:val="-2"/>
        </w:rPr>
        <w:t>танылады:</w:t>
      </w:r>
    </w:p>
    <w:p w:rsidR="0048703E" w:rsidRDefault="00036901">
      <w:pPr>
        <w:pStyle w:val="a3"/>
        <w:ind w:left="390" w:right="1739"/>
      </w:pPr>
      <w:r>
        <w:t>сатып алуға арналған өтінімнің бағасы Сатып алуға арналған өтінімнің бағасынан төмен бағамен (ал ондай болмаған жағдайда – тең бағамен) сатуға өтінімдер арасында ертерек жарияланған сатуға арналған өтінім қарсы өтінім</w:t>
      </w:r>
      <w:r>
        <w:t xml:space="preserve"> болып табылады.;</w:t>
      </w:r>
    </w:p>
    <w:p w:rsidR="0048703E" w:rsidRDefault="00036901">
      <w:pPr>
        <w:pStyle w:val="a3"/>
        <w:spacing w:before="2"/>
        <w:ind w:left="390" w:right="1741"/>
      </w:pPr>
      <w:r>
        <w:t>сатуға арналған өтінім үшін қарсы өтінім сатып алуға өтінім болып табылады, сатуға арналған өтінімнің бағасына қатысты үлкен бағамен (және ондай болмаған жағдайда – тең бағамен) сатып алуға өтінімдер арасында ертерек жарияланған.</w:t>
      </w:r>
    </w:p>
    <w:p w:rsidR="0048703E" w:rsidRDefault="00036901">
      <w:pPr>
        <w:pStyle w:val="a3"/>
        <w:ind w:right="1740"/>
      </w:pPr>
      <w:r>
        <w:rPr>
          <w:b/>
        </w:rPr>
        <w:t xml:space="preserve">68.4. </w:t>
      </w:r>
      <w:r>
        <w:t>Са</w:t>
      </w:r>
      <w:r>
        <w:t>уда-саттықта ЕКІ мәміле режимінде жасалған баға және ондағы тауарлардың саны осы Ереженің 21 және 22-баптарында көзделген тәртіппен айқындалады.</w:t>
      </w:r>
    </w:p>
    <w:p w:rsidR="0048703E" w:rsidRDefault="00036901">
      <w:pPr>
        <w:pStyle w:val="a3"/>
        <w:ind w:right="1739"/>
      </w:pPr>
      <w:r>
        <w:rPr>
          <w:b/>
        </w:rPr>
        <w:t xml:space="preserve">68.5. </w:t>
      </w:r>
      <w:r>
        <w:t>ІАД режиміндегі Сауда-саттықта жасалған барлық мәмілелер Қазақстан Республикасының Алматы қаласында жасал</w:t>
      </w:r>
      <w:r>
        <w:t xml:space="preserve">ған болып </w:t>
      </w:r>
      <w:r>
        <w:rPr>
          <w:spacing w:val="-2"/>
        </w:rPr>
        <w:t>саналады.</w:t>
      </w:r>
    </w:p>
    <w:p w:rsidR="0048703E" w:rsidRDefault="0048703E">
      <w:pPr>
        <w:pStyle w:val="a3"/>
        <w:spacing w:before="3"/>
        <w:ind w:left="0"/>
        <w:jc w:val="left"/>
      </w:pPr>
    </w:p>
    <w:p w:rsidR="0048703E" w:rsidRDefault="00036901">
      <w:pPr>
        <w:pStyle w:val="1"/>
        <w:ind w:left="1503" w:right="2812"/>
      </w:pPr>
      <w:r>
        <w:t>69</w:t>
      </w:r>
      <w:r>
        <w:rPr>
          <w:spacing w:val="-8"/>
        </w:rPr>
        <w:t xml:space="preserve"> </w:t>
      </w:r>
      <w:r>
        <w:t>бап.</w:t>
      </w:r>
      <w:r>
        <w:rPr>
          <w:spacing w:val="-9"/>
        </w:rPr>
        <w:t xml:space="preserve"> </w:t>
      </w:r>
      <w:r>
        <w:t>ІАД</w:t>
      </w:r>
      <w:r>
        <w:rPr>
          <w:spacing w:val="-4"/>
        </w:rPr>
        <w:t xml:space="preserve"> </w:t>
      </w:r>
      <w:r>
        <w:t>режиміндегі</w:t>
      </w:r>
      <w:r>
        <w:rPr>
          <w:spacing w:val="-5"/>
        </w:rPr>
        <w:t xml:space="preserve"> </w:t>
      </w:r>
      <w:r>
        <w:t>Сауда-саттықта Өтінімдерді</w:t>
      </w:r>
      <w:r>
        <w:rPr>
          <w:spacing w:val="-9"/>
        </w:rPr>
        <w:t xml:space="preserve"> </w:t>
      </w:r>
      <w:r>
        <w:t>жариялауға</w:t>
      </w:r>
      <w:r>
        <w:rPr>
          <w:spacing w:val="-7"/>
        </w:rPr>
        <w:t xml:space="preserve"> </w:t>
      </w:r>
      <w:r>
        <w:t>және</w:t>
      </w:r>
      <w:r>
        <w:rPr>
          <w:spacing w:val="-8"/>
        </w:rPr>
        <w:t xml:space="preserve"> </w:t>
      </w:r>
      <w:r>
        <w:rPr>
          <w:spacing w:val="-2"/>
        </w:rPr>
        <w:t>мәмілелер</w:t>
      </w:r>
    </w:p>
    <w:p w:rsidR="0048703E" w:rsidRDefault="0048703E">
      <w:pPr>
        <w:pStyle w:val="1"/>
        <w:sectPr w:rsidR="0048703E">
          <w:pgSz w:w="11920" w:h="16850"/>
          <w:pgMar w:top="1580" w:right="0" w:bottom="280" w:left="992" w:header="720" w:footer="720" w:gutter="0"/>
          <w:cols w:space="720"/>
        </w:sectPr>
      </w:pPr>
    </w:p>
    <w:p w:rsidR="0048703E" w:rsidRDefault="00036901">
      <w:pPr>
        <w:spacing w:before="59"/>
        <w:ind w:left="536" w:right="1843"/>
        <w:jc w:val="center"/>
        <w:rPr>
          <w:b/>
          <w:sz w:val="28"/>
        </w:rPr>
      </w:pPr>
      <w:r>
        <w:rPr>
          <w:b/>
          <w:sz w:val="28"/>
        </w:rPr>
        <w:lastRenderedPageBreak/>
        <w:t>жасасуға</w:t>
      </w:r>
      <w:r>
        <w:rPr>
          <w:b/>
          <w:spacing w:val="-8"/>
          <w:sz w:val="28"/>
        </w:rPr>
        <w:t xml:space="preserve"> </w:t>
      </w:r>
      <w:r>
        <w:rPr>
          <w:b/>
          <w:sz w:val="28"/>
        </w:rPr>
        <w:t>қойылатын</w:t>
      </w:r>
      <w:r>
        <w:rPr>
          <w:b/>
          <w:spacing w:val="-8"/>
          <w:sz w:val="28"/>
        </w:rPr>
        <w:t xml:space="preserve"> </w:t>
      </w:r>
      <w:r>
        <w:rPr>
          <w:b/>
          <w:spacing w:val="-2"/>
          <w:sz w:val="28"/>
        </w:rPr>
        <w:t>шектеулер</w:t>
      </w:r>
    </w:p>
    <w:p w:rsidR="0048703E" w:rsidRDefault="0048703E">
      <w:pPr>
        <w:pStyle w:val="a3"/>
        <w:spacing w:before="7"/>
        <w:ind w:left="0"/>
        <w:jc w:val="left"/>
        <w:rPr>
          <w:b/>
        </w:rPr>
      </w:pPr>
    </w:p>
    <w:p w:rsidR="0048703E" w:rsidRDefault="00036901">
      <w:pPr>
        <w:pStyle w:val="a3"/>
        <w:ind w:right="1743"/>
      </w:pPr>
      <w:r>
        <w:rPr>
          <w:b/>
        </w:rPr>
        <w:t xml:space="preserve">69.1. </w:t>
      </w:r>
      <w:r>
        <w:t>Сауда-саттыққа Қатысушының Ережелерді бұза отырып берген өтінімі Өтінімдер тізілімінде тіркелмейді.</w:t>
      </w:r>
    </w:p>
    <w:p w:rsidR="0048703E" w:rsidRDefault="00036901">
      <w:pPr>
        <w:pStyle w:val="a3"/>
        <w:spacing w:before="2"/>
        <w:ind w:right="1740"/>
      </w:pPr>
      <w:r>
        <w:rPr>
          <w:b/>
        </w:rPr>
        <w:t xml:space="preserve">69.2. </w:t>
      </w:r>
      <w:r>
        <w:t>Қорытынды кросс-мәмілелер ІАД режиміндегі сауда-саттықта рұқсат етілмейді. Сауда-саттық қорытындысы бойынша анықталған жасалған кросс-мәмілелер күші жойылуға тиіс.</w:t>
      </w:r>
    </w:p>
    <w:p w:rsidR="0048703E" w:rsidRDefault="00036901">
      <w:pPr>
        <w:pStyle w:val="a3"/>
        <w:ind w:right="1736"/>
      </w:pPr>
      <w:r>
        <w:rPr>
          <w:b/>
        </w:rPr>
        <w:t xml:space="preserve">69.3. </w:t>
      </w:r>
      <w:r>
        <w:t>Биржа ІАД режиміндегі Сауда-саттықта Өтінімдерді жариялауға және мәмілелер жасасуға өз</w:t>
      </w:r>
      <w:r>
        <w:t>ге де шектеулерді белгілеуге құқылы.</w:t>
      </w:r>
    </w:p>
    <w:p w:rsidR="0048703E" w:rsidRDefault="00036901">
      <w:pPr>
        <w:pStyle w:val="a3"/>
        <w:ind w:right="1733"/>
      </w:pPr>
      <w:r>
        <w:rPr>
          <w:b/>
        </w:rPr>
        <w:t xml:space="preserve">69.4. </w:t>
      </w:r>
      <w:r>
        <w:t>Сатушы Биржалық сауда-саттық ережелерінің 319-тармағының 1-бөлігінде және 14-тарауының 1-тармағында көзделген міндеттемелерді өткен айда орындамаған жағдайда, уәкілетті органға ресми түрде хабарланған жағдайда, Би</w:t>
      </w:r>
      <w:r>
        <w:t>ржа сатушының биржалық тауарды сатуға өтінімін қабылдаудан бас тартады. .</w:t>
      </w:r>
    </w:p>
    <w:p w:rsidR="0048703E" w:rsidRDefault="00036901">
      <w:pPr>
        <w:pStyle w:val="1"/>
        <w:spacing w:before="320"/>
        <w:ind w:left="1868" w:right="3178"/>
      </w:pPr>
      <w:r>
        <w:t>70</w:t>
      </w:r>
      <w:r>
        <w:rPr>
          <w:spacing w:val="-8"/>
        </w:rPr>
        <w:t xml:space="preserve"> </w:t>
      </w:r>
      <w:r>
        <w:t>бап.</w:t>
      </w:r>
      <w:r>
        <w:rPr>
          <w:spacing w:val="-9"/>
        </w:rPr>
        <w:t xml:space="preserve"> </w:t>
      </w:r>
      <w:r>
        <w:t>ІАД</w:t>
      </w:r>
      <w:r>
        <w:rPr>
          <w:spacing w:val="-4"/>
        </w:rPr>
        <w:t xml:space="preserve"> </w:t>
      </w:r>
      <w:r>
        <w:t>режимінде</w:t>
      </w:r>
      <w:r>
        <w:rPr>
          <w:spacing w:val="-6"/>
        </w:rPr>
        <w:t xml:space="preserve"> </w:t>
      </w:r>
      <w:r>
        <w:t>Өтінімдер</w:t>
      </w:r>
      <w:r>
        <w:rPr>
          <w:spacing w:val="-5"/>
        </w:rPr>
        <w:t xml:space="preserve"> </w:t>
      </w:r>
      <w:r>
        <w:t xml:space="preserve">тізілімін және Мәмілелер тізілімін қалыптастыру </w:t>
      </w:r>
      <w:r>
        <w:rPr>
          <w:spacing w:val="-2"/>
        </w:rPr>
        <w:t>тәртібі</w:t>
      </w:r>
    </w:p>
    <w:p w:rsidR="0048703E" w:rsidRDefault="0048703E">
      <w:pPr>
        <w:pStyle w:val="a3"/>
        <w:spacing w:before="8"/>
        <w:ind w:left="0"/>
        <w:jc w:val="left"/>
        <w:rPr>
          <w:b/>
        </w:rPr>
      </w:pPr>
    </w:p>
    <w:p w:rsidR="0048703E" w:rsidRDefault="00036901">
      <w:pPr>
        <w:pStyle w:val="a3"/>
        <w:spacing w:before="1"/>
        <w:ind w:right="1738"/>
      </w:pPr>
      <w:r>
        <w:rPr>
          <w:b/>
        </w:rPr>
        <w:t xml:space="preserve">70.1. </w:t>
      </w:r>
      <w:r>
        <w:t>ІАД режимінде берілген өтінімдер мен онда жасалған мәмілелер бойынша Өтінімдер тізілімі</w:t>
      </w:r>
      <w:r>
        <w:t xml:space="preserve"> және Мәмілелер тізілімі осы Ереженің 16 және 19-баптарында белгіленген тәртіппен жасалады.</w:t>
      </w:r>
    </w:p>
    <w:p w:rsidR="0048703E" w:rsidRDefault="0048703E">
      <w:pPr>
        <w:pStyle w:val="a3"/>
        <w:spacing w:before="3"/>
        <w:ind w:left="0"/>
        <w:jc w:val="left"/>
      </w:pPr>
    </w:p>
    <w:p w:rsidR="0048703E" w:rsidRDefault="00036901">
      <w:pPr>
        <w:pStyle w:val="1"/>
        <w:ind w:left="1503" w:right="2821"/>
      </w:pPr>
      <w:r>
        <w:t>71</w:t>
      </w:r>
      <w:r>
        <w:rPr>
          <w:spacing w:val="-7"/>
        </w:rPr>
        <w:t xml:space="preserve"> </w:t>
      </w:r>
      <w:r>
        <w:t>бап.</w:t>
      </w:r>
      <w:r>
        <w:rPr>
          <w:spacing w:val="-8"/>
        </w:rPr>
        <w:t xml:space="preserve"> </w:t>
      </w:r>
      <w:r>
        <w:t>ІАД</w:t>
      </w:r>
      <w:r>
        <w:rPr>
          <w:spacing w:val="-3"/>
        </w:rPr>
        <w:t xml:space="preserve"> </w:t>
      </w:r>
      <w:r>
        <w:t>режиміндегі</w:t>
      </w:r>
      <w:r>
        <w:rPr>
          <w:spacing w:val="-4"/>
        </w:rPr>
        <w:t xml:space="preserve"> </w:t>
      </w:r>
      <w:r>
        <w:t>Сауда-саттықта</w:t>
      </w:r>
      <w:r>
        <w:rPr>
          <w:spacing w:val="-3"/>
        </w:rPr>
        <w:t xml:space="preserve"> </w:t>
      </w:r>
      <w:r>
        <w:t xml:space="preserve">жасалған мәміле туралы есептің мазмұнына қойылатын </w:t>
      </w:r>
      <w:r>
        <w:rPr>
          <w:spacing w:val="-2"/>
        </w:rPr>
        <w:t>талаптар</w:t>
      </w:r>
    </w:p>
    <w:p w:rsidR="0048703E" w:rsidRDefault="0048703E">
      <w:pPr>
        <w:pStyle w:val="a3"/>
        <w:spacing w:before="8"/>
        <w:ind w:left="0"/>
        <w:jc w:val="left"/>
        <w:rPr>
          <w:b/>
        </w:rPr>
      </w:pPr>
    </w:p>
    <w:p w:rsidR="0048703E" w:rsidRDefault="00036901">
      <w:pPr>
        <w:pStyle w:val="a3"/>
        <w:ind w:right="1734"/>
      </w:pPr>
      <w:r>
        <w:rPr>
          <w:b/>
        </w:rPr>
        <w:t xml:space="preserve">71.1. </w:t>
      </w:r>
      <w:r>
        <w:t>Әрбір Сауда күні Биржа Сауда-саттыққа Қатысушының ІІД тәр</w:t>
      </w:r>
      <w:r>
        <w:t>тібінде жасаған Мәмілелері туралы Есептерді қалыптастырады және оларды осы Ереженің 22-бабында көзделген тәртіппен Сауда-саттыққа Қатысушыға және сонымен бірге Клирингтік орталыққа ұсынады.</w:t>
      </w:r>
    </w:p>
    <w:p w:rsidR="0048703E" w:rsidRDefault="00036901">
      <w:pPr>
        <w:pStyle w:val="a3"/>
        <w:spacing w:before="1"/>
        <w:ind w:right="1744"/>
      </w:pPr>
      <w:r>
        <w:rPr>
          <w:b/>
        </w:rPr>
        <w:t xml:space="preserve">71.2. </w:t>
      </w:r>
      <w:r>
        <w:t>Биржаның Сауда-саттыққа Қатысушыға жасалған мәмілелер туралы</w:t>
      </w:r>
      <w:r>
        <w:t xml:space="preserve"> есебінде келесі мәліметтер келтірілген:</w:t>
      </w:r>
    </w:p>
    <w:p w:rsidR="0048703E" w:rsidRDefault="00036901">
      <w:pPr>
        <w:pStyle w:val="a4"/>
        <w:numPr>
          <w:ilvl w:val="0"/>
          <w:numId w:val="3"/>
        </w:numPr>
        <w:tabs>
          <w:tab w:val="left" w:pos="825"/>
        </w:tabs>
        <w:ind w:left="825" w:hanging="435"/>
        <w:rPr>
          <w:sz w:val="28"/>
        </w:rPr>
      </w:pPr>
      <w:r>
        <w:rPr>
          <w:sz w:val="28"/>
        </w:rPr>
        <w:t>мәміленің</w:t>
      </w:r>
      <w:r>
        <w:rPr>
          <w:spacing w:val="-10"/>
          <w:sz w:val="28"/>
        </w:rPr>
        <w:t xml:space="preserve"> </w:t>
      </w:r>
      <w:r>
        <w:rPr>
          <w:sz w:val="28"/>
        </w:rPr>
        <w:t>сәйкестендіру</w:t>
      </w:r>
      <w:r>
        <w:rPr>
          <w:spacing w:val="-8"/>
          <w:sz w:val="28"/>
        </w:rPr>
        <w:t xml:space="preserve"> </w:t>
      </w:r>
      <w:r>
        <w:rPr>
          <w:spacing w:val="-2"/>
          <w:sz w:val="28"/>
        </w:rPr>
        <w:t>нөмірі;</w:t>
      </w:r>
    </w:p>
    <w:p w:rsidR="0048703E" w:rsidRDefault="00036901">
      <w:pPr>
        <w:pStyle w:val="a4"/>
        <w:numPr>
          <w:ilvl w:val="0"/>
          <w:numId w:val="3"/>
        </w:numPr>
        <w:tabs>
          <w:tab w:val="left" w:pos="825"/>
        </w:tabs>
        <w:spacing w:before="2" w:line="322" w:lineRule="exact"/>
        <w:ind w:left="825" w:hanging="435"/>
        <w:rPr>
          <w:sz w:val="28"/>
        </w:rPr>
      </w:pPr>
      <w:r>
        <w:rPr>
          <w:sz w:val="28"/>
        </w:rPr>
        <w:t>мәміленің</w:t>
      </w:r>
      <w:r>
        <w:rPr>
          <w:spacing w:val="-10"/>
          <w:sz w:val="28"/>
        </w:rPr>
        <w:t xml:space="preserve"> </w:t>
      </w:r>
      <w:r>
        <w:rPr>
          <w:sz w:val="28"/>
        </w:rPr>
        <w:t>Мәмілелер</w:t>
      </w:r>
      <w:r>
        <w:rPr>
          <w:spacing w:val="-7"/>
          <w:sz w:val="28"/>
        </w:rPr>
        <w:t xml:space="preserve"> </w:t>
      </w:r>
      <w:r>
        <w:rPr>
          <w:sz w:val="28"/>
        </w:rPr>
        <w:t>тізілімінде</w:t>
      </w:r>
      <w:r>
        <w:rPr>
          <w:spacing w:val="-7"/>
          <w:sz w:val="28"/>
        </w:rPr>
        <w:t xml:space="preserve"> </w:t>
      </w:r>
      <w:r>
        <w:rPr>
          <w:sz w:val="28"/>
        </w:rPr>
        <w:t>тіркелген</w:t>
      </w:r>
      <w:r>
        <w:rPr>
          <w:spacing w:val="-7"/>
          <w:sz w:val="28"/>
        </w:rPr>
        <w:t xml:space="preserve"> </w:t>
      </w:r>
      <w:r>
        <w:rPr>
          <w:sz w:val="28"/>
        </w:rPr>
        <w:t>күні</w:t>
      </w:r>
      <w:r>
        <w:rPr>
          <w:spacing w:val="-6"/>
          <w:sz w:val="28"/>
        </w:rPr>
        <w:t xml:space="preserve"> </w:t>
      </w:r>
      <w:r>
        <w:rPr>
          <w:sz w:val="28"/>
        </w:rPr>
        <w:t>мен</w:t>
      </w:r>
      <w:r>
        <w:rPr>
          <w:spacing w:val="-10"/>
          <w:sz w:val="28"/>
        </w:rPr>
        <w:t xml:space="preserve"> </w:t>
      </w:r>
      <w:r>
        <w:rPr>
          <w:spacing w:val="-2"/>
          <w:sz w:val="28"/>
        </w:rPr>
        <w:t>уақыты;</w:t>
      </w:r>
    </w:p>
    <w:p w:rsidR="0048703E" w:rsidRDefault="00036901">
      <w:pPr>
        <w:pStyle w:val="a4"/>
        <w:numPr>
          <w:ilvl w:val="0"/>
          <w:numId w:val="3"/>
        </w:numPr>
        <w:tabs>
          <w:tab w:val="left" w:pos="825"/>
        </w:tabs>
        <w:ind w:left="390" w:right="1738" w:firstLine="0"/>
        <w:rPr>
          <w:sz w:val="28"/>
        </w:rPr>
      </w:pPr>
      <w:r>
        <w:rPr>
          <w:sz w:val="28"/>
        </w:rPr>
        <w:t>тауарды сатып алу-сату мәмілесі (тауарды сатып алу немесе тауарды сату) бойынша құқықтар мен міндеттердің жиынтығы;</w:t>
      </w:r>
    </w:p>
    <w:p w:rsidR="0048703E" w:rsidRDefault="00036901">
      <w:pPr>
        <w:pStyle w:val="a4"/>
        <w:numPr>
          <w:ilvl w:val="0"/>
          <w:numId w:val="3"/>
        </w:numPr>
        <w:tabs>
          <w:tab w:val="left" w:pos="825"/>
        </w:tabs>
        <w:ind w:left="390" w:right="1592" w:firstLine="0"/>
        <w:rPr>
          <w:sz w:val="28"/>
        </w:rPr>
      </w:pPr>
      <w:r>
        <w:rPr>
          <w:sz w:val="28"/>
        </w:rPr>
        <w:t xml:space="preserve">өтінімі қарсы деп танылған мәміле бойынша сауда–саттыққа қатысушы - контрагенттің коды және оның клиентінің сауда шотының </w:t>
      </w:r>
      <w:r>
        <w:rPr>
          <w:spacing w:val="-2"/>
          <w:sz w:val="28"/>
        </w:rPr>
        <w:t>коды;</w:t>
      </w:r>
    </w:p>
    <w:p w:rsidR="0048703E" w:rsidRDefault="00036901">
      <w:pPr>
        <w:pStyle w:val="a4"/>
        <w:numPr>
          <w:ilvl w:val="0"/>
          <w:numId w:val="3"/>
        </w:numPr>
        <w:tabs>
          <w:tab w:val="left" w:pos="825"/>
        </w:tabs>
        <w:spacing w:line="321" w:lineRule="exact"/>
        <w:ind w:left="825" w:hanging="435"/>
        <w:rPr>
          <w:sz w:val="28"/>
        </w:rPr>
      </w:pPr>
      <w:r>
        <w:rPr>
          <w:sz w:val="28"/>
        </w:rPr>
        <w:t>сауда-саттыққа</w:t>
      </w:r>
      <w:r>
        <w:rPr>
          <w:spacing w:val="-7"/>
          <w:sz w:val="28"/>
        </w:rPr>
        <w:t xml:space="preserve"> </w:t>
      </w:r>
      <w:r>
        <w:rPr>
          <w:sz w:val="28"/>
        </w:rPr>
        <w:t>Қатысушы</w:t>
      </w:r>
      <w:r>
        <w:rPr>
          <w:spacing w:val="-7"/>
          <w:sz w:val="28"/>
        </w:rPr>
        <w:t xml:space="preserve"> </w:t>
      </w:r>
      <w:r>
        <w:rPr>
          <w:sz w:val="28"/>
        </w:rPr>
        <w:t>көрсеткен</w:t>
      </w:r>
      <w:r>
        <w:rPr>
          <w:spacing w:val="-6"/>
          <w:sz w:val="28"/>
        </w:rPr>
        <w:t xml:space="preserve"> </w:t>
      </w:r>
      <w:r>
        <w:rPr>
          <w:sz w:val="28"/>
        </w:rPr>
        <w:t>сауда</w:t>
      </w:r>
      <w:r>
        <w:rPr>
          <w:spacing w:val="-7"/>
          <w:sz w:val="28"/>
        </w:rPr>
        <w:t xml:space="preserve"> </w:t>
      </w:r>
      <w:r>
        <w:rPr>
          <w:sz w:val="28"/>
        </w:rPr>
        <w:t>шотының</w:t>
      </w:r>
      <w:r>
        <w:rPr>
          <w:spacing w:val="-6"/>
          <w:sz w:val="28"/>
        </w:rPr>
        <w:t xml:space="preserve"> </w:t>
      </w:r>
      <w:r>
        <w:rPr>
          <w:spacing w:val="-2"/>
          <w:sz w:val="28"/>
        </w:rPr>
        <w:t>коды;</w:t>
      </w:r>
    </w:p>
    <w:p w:rsidR="0048703E" w:rsidRDefault="00036901">
      <w:pPr>
        <w:pStyle w:val="a4"/>
        <w:numPr>
          <w:ilvl w:val="0"/>
          <w:numId w:val="3"/>
        </w:numPr>
        <w:tabs>
          <w:tab w:val="left" w:pos="825"/>
        </w:tabs>
        <w:spacing w:before="1"/>
        <w:ind w:left="825" w:hanging="435"/>
        <w:rPr>
          <w:sz w:val="28"/>
        </w:rPr>
      </w:pPr>
      <w:r>
        <w:rPr>
          <w:sz w:val="28"/>
        </w:rPr>
        <w:t>тауарды</w:t>
      </w:r>
      <w:r>
        <w:rPr>
          <w:spacing w:val="-10"/>
          <w:sz w:val="28"/>
        </w:rPr>
        <w:t xml:space="preserve"> </w:t>
      </w:r>
      <w:r>
        <w:rPr>
          <w:sz w:val="28"/>
        </w:rPr>
        <w:t>бір</w:t>
      </w:r>
      <w:r>
        <w:rPr>
          <w:spacing w:val="-6"/>
          <w:sz w:val="28"/>
        </w:rPr>
        <w:t xml:space="preserve"> </w:t>
      </w:r>
      <w:r>
        <w:rPr>
          <w:sz w:val="28"/>
        </w:rPr>
        <w:t>мәнді</w:t>
      </w:r>
      <w:r>
        <w:rPr>
          <w:spacing w:val="-7"/>
          <w:sz w:val="28"/>
        </w:rPr>
        <w:t xml:space="preserve"> </w:t>
      </w:r>
      <w:r>
        <w:rPr>
          <w:sz w:val="28"/>
        </w:rPr>
        <w:t>айқындайтын</w:t>
      </w:r>
      <w:r>
        <w:rPr>
          <w:spacing w:val="-7"/>
          <w:sz w:val="28"/>
        </w:rPr>
        <w:t xml:space="preserve"> </w:t>
      </w:r>
      <w:r>
        <w:rPr>
          <w:sz w:val="28"/>
        </w:rPr>
        <w:t>Тауардың</w:t>
      </w:r>
      <w:r>
        <w:rPr>
          <w:spacing w:val="-7"/>
          <w:sz w:val="28"/>
        </w:rPr>
        <w:t xml:space="preserve"> </w:t>
      </w:r>
      <w:r>
        <w:rPr>
          <w:spacing w:val="-2"/>
          <w:sz w:val="28"/>
        </w:rPr>
        <w:t>коды;</w:t>
      </w:r>
    </w:p>
    <w:p w:rsidR="0048703E" w:rsidRDefault="00036901">
      <w:pPr>
        <w:pStyle w:val="a4"/>
        <w:numPr>
          <w:ilvl w:val="0"/>
          <w:numId w:val="3"/>
        </w:numPr>
        <w:tabs>
          <w:tab w:val="left" w:pos="827"/>
        </w:tabs>
        <w:spacing w:line="322" w:lineRule="exact"/>
        <w:rPr>
          <w:sz w:val="28"/>
        </w:rPr>
      </w:pPr>
      <w:r>
        <w:rPr>
          <w:sz w:val="28"/>
        </w:rPr>
        <w:t>тауардың</w:t>
      </w:r>
      <w:r>
        <w:rPr>
          <w:spacing w:val="-7"/>
          <w:sz w:val="28"/>
        </w:rPr>
        <w:t xml:space="preserve"> </w:t>
      </w:r>
      <w:r>
        <w:rPr>
          <w:spacing w:val="-2"/>
          <w:sz w:val="28"/>
        </w:rPr>
        <w:t>бағасына;</w:t>
      </w:r>
    </w:p>
    <w:p w:rsidR="0048703E" w:rsidRDefault="00036901">
      <w:pPr>
        <w:pStyle w:val="a4"/>
        <w:numPr>
          <w:ilvl w:val="0"/>
          <w:numId w:val="3"/>
        </w:numPr>
        <w:tabs>
          <w:tab w:val="left" w:pos="827"/>
        </w:tabs>
        <w:spacing w:line="322" w:lineRule="exact"/>
        <w:rPr>
          <w:sz w:val="28"/>
        </w:rPr>
      </w:pPr>
      <w:r>
        <w:rPr>
          <w:sz w:val="28"/>
        </w:rPr>
        <w:t>мәміле</w:t>
      </w:r>
      <w:r>
        <w:rPr>
          <w:spacing w:val="-1"/>
          <w:sz w:val="28"/>
        </w:rPr>
        <w:t xml:space="preserve"> </w:t>
      </w:r>
      <w:r>
        <w:rPr>
          <w:spacing w:val="-2"/>
          <w:sz w:val="28"/>
        </w:rPr>
        <w:t>сом</w:t>
      </w:r>
      <w:r>
        <w:rPr>
          <w:spacing w:val="-2"/>
          <w:sz w:val="28"/>
        </w:rPr>
        <w:t>асына;</w:t>
      </w:r>
    </w:p>
    <w:p w:rsidR="0048703E" w:rsidRDefault="00036901">
      <w:pPr>
        <w:pStyle w:val="a4"/>
        <w:numPr>
          <w:ilvl w:val="0"/>
          <w:numId w:val="3"/>
        </w:numPr>
        <w:tabs>
          <w:tab w:val="left" w:pos="827"/>
        </w:tabs>
        <w:rPr>
          <w:sz w:val="28"/>
        </w:rPr>
      </w:pPr>
      <w:r>
        <w:rPr>
          <w:sz w:val="28"/>
        </w:rPr>
        <w:t>Тауар</w:t>
      </w:r>
      <w:r>
        <w:rPr>
          <w:spacing w:val="-5"/>
          <w:sz w:val="28"/>
        </w:rPr>
        <w:t xml:space="preserve"> </w:t>
      </w:r>
      <w:r>
        <w:rPr>
          <w:spacing w:val="-2"/>
          <w:sz w:val="28"/>
        </w:rPr>
        <w:t>саны.</w:t>
      </w:r>
    </w:p>
    <w:p w:rsidR="0048703E" w:rsidRDefault="0048703E">
      <w:pPr>
        <w:pStyle w:val="a4"/>
        <w:jc w:val="left"/>
        <w:rPr>
          <w:sz w:val="28"/>
        </w:rPr>
        <w:sectPr w:rsidR="0048703E">
          <w:pgSz w:w="11920" w:h="16850"/>
          <w:pgMar w:top="1260" w:right="0" w:bottom="280" w:left="992" w:header="720" w:footer="720" w:gutter="0"/>
          <w:cols w:space="720"/>
        </w:sectPr>
      </w:pPr>
    </w:p>
    <w:p w:rsidR="0048703E" w:rsidRDefault="00036901">
      <w:pPr>
        <w:pStyle w:val="a3"/>
        <w:spacing w:before="59"/>
        <w:ind w:right="1737"/>
      </w:pPr>
      <w:r>
        <w:rPr>
          <w:b/>
        </w:rPr>
        <w:lastRenderedPageBreak/>
        <w:t xml:space="preserve">71.3. </w:t>
      </w:r>
      <w:r>
        <w:t>Бұдан басқа, есепте Биржалық қамтамасыз етуді есепке алу регистрлеріндегі және ақшаны есепке алу регистріндегі қалдықтар, сондай-ақ бұрын жасалған мәмілелер бойынша міндеттемелерді</w:t>
      </w:r>
      <w:r>
        <w:rPr>
          <w:spacing w:val="40"/>
        </w:rPr>
        <w:t xml:space="preserve"> </w:t>
      </w:r>
      <w:r>
        <w:t xml:space="preserve">орындау кезеңдері туралы мәліметтер </w:t>
      </w:r>
      <w:r>
        <w:t>қамтылады.</w:t>
      </w:r>
    </w:p>
    <w:p w:rsidR="0048703E" w:rsidRDefault="0048703E">
      <w:pPr>
        <w:pStyle w:val="a3"/>
        <w:spacing w:before="6"/>
        <w:ind w:left="0"/>
        <w:jc w:val="left"/>
      </w:pPr>
    </w:p>
    <w:p w:rsidR="0048703E" w:rsidRDefault="00036901">
      <w:pPr>
        <w:pStyle w:val="1"/>
        <w:ind w:left="1503" w:right="2821"/>
      </w:pPr>
      <w:r>
        <w:t>72</w:t>
      </w:r>
      <w:r>
        <w:rPr>
          <w:spacing w:val="-7"/>
        </w:rPr>
        <w:t xml:space="preserve"> </w:t>
      </w:r>
      <w:r>
        <w:t>бап.</w:t>
      </w:r>
      <w:r>
        <w:rPr>
          <w:spacing w:val="-8"/>
        </w:rPr>
        <w:t xml:space="preserve"> </w:t>
      </w:r>
      <w:r>
        <w:t>ІАД</w:t>
      </w:r>
      <w:r>
        <w:rPr>
          <w:spacing w:val="-3"/>
        </w:rPr>
        <w:t xml:space="preserve"> </w:t>
      </w:r>
      <w:r>
        <w:t>режиміндегі</w:t>
      </w:r>
      <w:r>
        <w:rPr>
          <w:spacing w:val="-4"/>
        </w:rPr>
        <w:t xml:space="preserve"> </w:t>
      </w:r>
      <w:r>
        <w:t>Сауда-саттықта</w:t>
      </w:r>
      <w:r>
        <w:rPr>
          <w:spacing w:val="-3"/>
        </w:rPr>
        <w:t xml:space="preserve"> </w:t>
      </w:r>
      <w:r>
        <w:t>жасалған мәміле бойынша шартты ресімдеу тәртібі</w:t>
      </w:r>
    </w:p>
    <w:p w:rsidR="0048703E" w:rsidRDefault="0048703E">
      <w:pPr>
        <w:pStyle w:val="a3"/>
        <w:spacing w:before="6"/>
        <w:ind w:left="0"/>
        <w:jc w:val="left"/>
        <w:rPr>
          <w:b/>
        </w:rPr>
      </w:pPr>
    </w:p>
    <w:p w:rsidR="0048703E" w:rsidRDefault="00036901">
      <w:pPr>
        <w:pStyle w:val="a3"/>
        <w:ind w:right="1736"/>
      </w:pPr>
      <w:r>
        <w:rPr>
          <w:b/>
        </w:rPr>
        <w:t xml:space="preserve">72.1. </w:t>
      </w:r>
      <w:r>
        <w:t>Сауда-саттықта ІАД режимінде жасалған мәміле бойынша шартты Мәміле Тараптары Клиринг ережелерінде, Техникалық шарттарда және Қазақстан Республикасының заңнамасында белгіленген тәртіппен және мерзімдерде ресімдеуі тиіс.</w:t>
      </w:r>
    </w:p>
    <w:p w:rsidR="0048703E" w:rsidRDefault="0048703E">
      <w:pPr>
        <w:pStyle w:val="a3"/>
        <w:spacing w:before="8"/>
        <w:ind w:left="0"/>
        <w:jc w:val="left"/>
      </w:pPr>
    </w:p>
    <w:p w:rsidR="0048703E" w:rsidRDefault="00036901">
      <w:pPr>
        <w:pStyle w:val="1"/>
        <w:ind w:left="554" w:right="1410"/>
        <w:jc w:val="left"/>
      </w:pPr>
      <w:r>
        <w:t>73</w:t>
      </w:r>
      <w:r>
        <w:rPr>
          <w:spacing w:val="-6"/>
        </w:rPr>
        <w:t xml:space="preserve"> </w:t>
      </w:r>
      <w:r>
        <w:t>бап.</w:t>
      </w:r>
      <w:r>
        <w:rPr>
          <w:spacing w:val="-7"/>
        </w:rPr>
        <w:t xml:space="preserve"> </w:t>
      </w:r>
      <w:r>
        <w:t>ІАД</w:t>
      </w:r>
      <w:r>
        <w:rPr>
          <w:spacing w:val="-2"/>
        </w:rPr>
        <w:t xml:space="preserve"> </w:t>
      </w:r>
      <w:r>
        <w:t>режиміндегі</w:t>
      </w:r>
      <w:r>
        <w:rPr>
          <w:spacing w:val="-3"/>
        </w:rPr>
        <w:t xml:space="preserve"> </w:t>
      </w:r>
      <w:r>
        <w:t>Сауда-саттықта</w:t>
      </w:r>
      <w:r>
        <w:rPr>
          <w:spacing w:val="-2"/>
        </w:rPr>
        <w:t xml:space="preserve"> </w:t>
      </w:r>
      <w:r>
        <w:t>жасалған</w:t>
      </w:r>
      <w:r>
        <w:rPr>
          <w:spacing w:val="-4"/>
        </w:rPr>
        <w:t xml:space="preserve"> </w:t>
      </w:r>
      <w:r>
        <w:t>мәмілені</w:t>
      </w:r>
      <w:r>
        <w:rPr>
          <w:spacing w:val="-6"/>
        </w:rPr>
        <w:t xml:space="preserve"> </w:t>
      </w:r>
      <w:r>
        <w:t xml:space="preserve">орындау </w:t>
      </w:r>
      <w:r>
        <w:rPr>
          <w:spacing w:val="-2"/>
        </w:rPr>
        <w:t>шарттары</w:t>
      </w:r>
    </w:p>
    <w:p w:rsidR="0048703E" w:rsidRDefault="0048703E">
      <w:pPr>
        <w:pStyle w:val="a3"/>
        <w:spacing w:before="4"/>
        <w:ind w:left="0"/>
        <w:jc w:val="left"/>
        <w:rPr>
          <w:b/>
        </w:rPr>
      </w:pPr>
    </w:p>
    <w:p w:rsidR="0048703E" w:rsidRDefault="00036901">
      <w:pPr>
        <w:pStyle w:val="a3"/>
        <w:ind w:right="1733"/>
      </w:pPr>
      <w:r>
        <w:rPr>
          <w:b/>
        </w:rPr>
        <w:t xml:space="preserve">73.1. </w:t>
      </w:r>
      <w:r>
        <w:t xml:space="preserve">Сауда-саттықта ІІ режимде жасалған мәміле бойынша сатушы болып табылатын сауда-саттыққа қатысушы мәміленің мәні болып табылатын Тауарды мәміледе көрсетілген мөлшерде Мәміле бойынша сатып алушы болып </w:t>
      </w:r>
      <w:r>
        <w:t>табылатын Сауда-саттыққа Қатысушының меншігіне беруге міндетті, ал Сауда-саттыққа қатысушы - сатып алушы аталған Тауарды қабылдауға міндетті. меншік құқығы және тауардың көрсетілген мөлшерін төлеу.</w:t>
      </w:r>
    </w:p>
    <w:p w:rsidR="0048703E" w:rsidRDefault="00036901">
      <w:pPr>
        <w:pStyle w:val="a3"/>
        <w:spacing w:before="3"/>
        <w:ind w:right="1743"/>
      </w:pPr>
      <w:r>
        <w:rPr>
          <w:b/>
        </w:rPr>
        <w:t xml:space="preserve">73.2. </w:t>
      </w:r>
      <w:r>
        <w:t>Сауда-саттықта ІАД режимінде жасалған мәмілелер тиіс</w:t>
      </w:r>
      <w:r>
        <w:t>ті Тауар спецификациясында және Клиринг ережелерінде көзделген тәртіппен және шарттарда орындалуға тиіс.</w:t>
      </w:r>
    </w:p>
    <w:p w:rsidR="0048703E" w:rsidRDefault="00036901">
      <w:pPr>
        <w:pStyle w:val="a3"/>
        <w:ind w:right="1737"/>
      </w:pPr>
      <w:r>
        <w:rPr>
          <w:b/>
        </w:rPr>
        <w:t xml:space="preserve">73.3. </w:t>
      </w:r>
      <w:r>
        <w:t>Қазақстан Республикасының заңнамалық актілерінде белгіленген жағдайларды қоспағанда, ІАД режиміндегі сауда-саттықта жасалған мәміледен біржақты б</w:t>
      </w:r>
      <w:r>
        <w:t>ас тартуға жол берілмейді.</w:t>
      </w:r>
    </w:p>
    <w:p w:rsidR="0048703E" w:rsidRDefault="0048703E">
      <w:pPr>
        <w:pStyle w:val="a3"/>
        <w:spacing w:before="69"/>
        <w:ind w:left="0"/>
        <w:jc w:val="left"/>
      </w:pPr>
    </w:p>
    <w:p w:rsidR="0048703E" w:rsidRDefault="00036901">
      <w:pPr>
        <w:pStyle w:val="1"/>
        <w:ind w:right="1850"/>
      </w:pPr>
      <w:r>
        <w:t>74</w:t>
      </w:r>
      <w:r>
        <w:rPr>
          <w:spacing w:val="-10"/>
        </w:rPr>
        <w:t xml:space="preserve"> </w:t>
      </w:r>
      <w:r>
        <w:t>бап.</w:t>
      </w:r>
      <w:r>
        <w:rPr>
          <w:spacing w:val="-8"/>
        </w:rPr>
        <w:t xml:space="preserve"> </w:t>
      </w:r>
      <w:r>
        <w:t>ІІ</w:t>
      </w:r>
      <w:r>
        <w:rPr>
          <w:spacing w:val="-3"/>
        </w:rPr>
        <w:t xml:space="preserve"> </w:t>
      </w:r>
      <w:r>
        <w:t>режимдегі</w:t>
      </w:r>
      <w:r>
        <w:rPr>
          <w:spacing w:val="-4"/>
        </w:rPr>
        <w:t xml:space="preserve"> </w:t>
      </w:r>
      <w:r>
        <w:t>сауда-саттық</w:t>
      </w:r>
      <w:r>
        <w:rPr>
          <w:spacing w:val="-5"/>
        </w:rPr>
        <w:t xml:space="preserve"> </w:t>
      </w:r>
      <w:r>
        <w:t>бойынша</w:t>
      </w:r>
      <w:r>
        <w:rPr>
          <w:spacing w:val="-3"/>
        </w:rPr>
        <w:t xml:space="preserve"> </w:t>
      </w:r>
      <w:r>
        <w:rPr>
          <w:spacing w:val="-2"/>
        </w:rPr>
        <w:t>тарифтер</w:t>
      </w:r>
    </w:p>
    <w:p w:rsidR="0048703E" w:rsidRDefault="0048703E">
      <w:pPr>
        <w:pStyle w:val="a3"/>
        <w:spacing w:before="7"/>
        <w:ind w:left="0"/>
        <w:jc w:val="left"/>
        <w:rPr>
          <w:b/>
        </w:rPr>
      </w:pPr>
    </w:p>
    <w:p w:rsidR="0048703E" w:rsidRDefault="00036901">
      <w:pPr>
        <w:pStyle w:val="a3"/>
        <w:ind w:right="1451"/>
      </w:pPr>
      <w:r>
        <w:rPr>
          <w:b/>
        </w:rPr>
        <w:t xml:space="preserve">74.1. </w:t>
      </w:r>
      <w:r>
        <w:t>ІАД режимінде мәмілені тіркегені үшін, ақпараттық қызмет көрсеткені үшін және басқа төлемдер үшін биржалық алым Биржаның шешімімен белгіленеді және Биржаның интернет-ресу</w:t>
      </w:r>
      <w:r>
        <w:t xml:space="preserve">рсында </w:t>
      </w:r>
      <w:r>
        <w:rPr>
          <w:spacing w:val="-2"/>
        </w:rPr>
        <w:t>жарияланады.</w:t>
      </w:r>
    </w:p>
    <w:p w:rsidR="0048703E" w:rsidRDefault="00036901">
      <w:pPr>
        <w:pStyle w:val="a3"/>
        <w:ind w:right="1456"/>
      </w:pPr>
      <w:r>
        <w:rPr>
          <w:b/>
        </w:rPr>
        <w:t xml:space="preserve">74.2. </w:t>
      </w:r>
      <w:r>
        <w:t xml:space="preserve">Сауда-саттыққа Қатысушылар жасалған биржалық мәміледен бас тартқан жағдайда, Биржаның мәмілені тіркегені үшін биржалық алым </w:t>
      </w:r>
      <w:r>
        <w:rPr>
          <w:spacing w:val="-2"/>
        </w:rPr>
        <w:t>қайтарылмайды.</w:t>
      </w:r>
    </w:p>
    <w:p w:rsidR="0048703E" w:rsidRDefault="0048703E">
      <w:pPr>
        <w:pStyle w:val="a3"/>
        <w:ind w:left="0"/>
        <w:jc w:val="left"/>
      </w:pPr>
    </w:p>
    <w:p w:rsidR="0048703E" w:rsidRDefault="0048703E">
      <w:pPr>
        <w:pStyle w:val="a3"/>
        <w:spacing w:before="4"/>
        <w:ind w:left="0"/>
        <w:jc w:val="left"/>
      </w:pPr>
    </w:p>
    <w:p w:rsidR="0048703E" w:rsidRDefault="00036901">
      <w:pPr>
        <w:pStyle w:val="1"/>
        <w:ind w:left="4010" w:right="1410" w:hanging="1931"/>
        <w:jc w:val="left"/>
      </w:pPr>
      <w:r>
        <w:t>75</w:t>
      </w:r>
      <w:r>
        <w:rPr>
          <w:spacing w:val="-7"/>
        </w:rPr>
        <w:t xml:space="preserve"> </w:t>
      </w:r>
      <w:r>
        <w:t>бап.</w:t>
      </w:r>
      <w:r>
        <w:rPr>
          <w:spacing w:val="-8"/>
        </w:rPr>
        <w:t xml:space="preserve"> </w:t>
      </w:r>
      <w:r>
        <w:t>Сауда-саттықта</w:t>
      </w:r>
      <w:r>
        <w:rPr>
          <w:spacing w:val="-3"/>
        </w:rPr>
        <w:t xml:space="preserve"> </w:t>
      </w:r>
      <w:r>
        <w:t>ІАД</w:t>
      </w:r>
      <w:r>
        <w:rPr>
          <w:spacing w:val="-3"/>
        </w:rPr>
        <w:t xml:space="preserve"> </w:t>
      </w:r>
      <w:r>
        <w:t>режимінде</w:t>
      </w:r>
      <w:r>
        <w:rPr>
          <w:spacing w:val="-5"/>
        </w:rPr>
        <w:t xml:space="preserve"> </w:t>
      </w:r>
      <w:r>
        <w:t>жасалған</w:t>
      </w:r>
      <w:r>
        <w:rPr>
          <w:spacing w:val="-5"/>
        </w:rPr>
        <w:t xml:space="preserve"> </w:t>
      </w:r>
      <w:r>
        <w:t>мәміле бойынша дауларды қарау</w:t>
      </w:r>
    </w:p>
    <w:p w:rsidR="0048703E" w:rsidRDefault="0048703E">
      <w:pPr>
        <w:pStyle w:val="a3"/>
        <w:spacing w:before="9"/>
        <w:ind w:left="0"/>
        <w:jc w:val="left"/>
        <w:rPr>
          <w:b/>
        </w:rPr>
      </w:pPr>
    </w:p>
    <w:p w:rsidR="0048703E" w:rsidRDefault="00036901">
      <w:pPr>
        <w:pStyle w:val="a3"/>
      </w:pPr>
      <w:r>
        <w:rPr>
          <w:b/>
        </w:rPr>
        <w:t>75.1.</w:t>
      </w:r>
      <w:r>
        <w:rPr>
          <w:b/>
          <w:spacing w:val="75"/>
        </w:rPr>
        <w:t xml:space="preserve">  </w:t>
      </w:r>
      <w:r>
        <w:t>Сауда-саттықта</w:t>
      </w:r>
      <w:r>
        <w:rPr>
          <w:spacing w:val="78"/>
        </w:rPr>
        <w:t xml:space="preserve">  </w:t>
      </w:r>
      <w:r>
        <w:t>ІАД</w:t>
      </w:r>
      <w:r>
        <w:rPr>
          <w:spacing w:val="77"/>
        </w:rPr>
        <w:t xml:space="preserve">  </w:t>
      </w:r>
      <w:r>
        <w:t>режимінде</w:t>
      </w:r>
      <w:r>
        <w:rPr>
          <w:spacing w:val="77"/>
        </w:rPr>
        <w:t xml:space="preserve">  </w:t>
      </w:r>
      <w:r>
        <w:t>жасалған</w:t>
      </w:r>
      <w:r>
        <w:rPr>
          <w:spacing w:val="78"/>
        </w:rPr>
        <w:t xml:space="preserve">  </w:t>
      </w:r>
      <w:r>
        <w:t>мәміле</w:t>
      </w:r>
      <w:r>
        <w:rPr>
          <w:spacing w:val="78"/>
        </w:rPr>
        <w:t xml:space="preserve">  </w:t>
      </w:r>
      <w:r>
        <w:rPr>
          <w:spacing w:val="-2"/>
        </w:rPr>
        <w:t>бойынша</w:t>
      </w:r>
    </w:p>
    <w:p w:rsidR="0048703E" w:rsidRDefault="0048703E">
      <w:pPr>
        <w:pStyle w:val="a3"/>
        <w:sectPr w:rsidR="0048703E">
          <w:pgSz w:w="11920" w:h="16850"/>
          <w:pgMar w:top="1260" w:right="0" w:bottom="280" w:left="992" w:header="720" w:footer="720" w:gutter="0"/>
          <w:cols w:space="720"/>
        </w:sectPr>
      </w:pPr>
    </w:p>
    <w:p w:rsidR="0048703E" w:rsidRDefault="00036901">
      <w:pPr>
        <w:pStyle w:val="a3"/>
        <w:spacing w:before="59"/>
        <w:ind w:right="1457"/>
      </w:pPr>
      <w:r>
        <w:lastRenderedPageBreak/>
        <w:t>міндеттемелерді орындамаған/тиісінше орындамаған жағдайда, мәміле бойынша міндеттемелерді орындамаған/тиісінше орындамаған Қатысушы талап арызбен Биржаның Биржалық арбитражына жүгінуге</w:t>
      </w:r>
      <w:r>
        <w:t xml:space="preserve"> құқылы.</w:t>
      </w:r>
    </w:p>
    <w:p w:rsidR="0048703E" w:rsidRDefault="00036901">
      <w:pPr>
        <w:pStyle w:val="a3"/>
        <w:ind w:right="1733"/>
      </w:pPr>
      <w:r>
        <w:rPr>
          <w:b/>
        </w:rPr>
        <w:t xml:space="preserve">75.2. </w:t>
      </w:r>
      <w:r>
        <w:t>Мәміле бойынша кез келген дау осы Регламенттің №1 қосымшасы болып табылатын дауларды шешудің талап қою тәртібі сақталғаннан кейін ғана Биржаның Биржалық арбитражында шешілуі тиіс.</w:t>
      </w:r>
    </w:p>
    <w:p w:rsidR="0048703E" w:rsidRDefault="0048703E">
      <w:pPr>
        <w:pStyle w:val="a3"/>
        <w:spacing w:before="182"/>
        <w:ind w:left="0"/>
        <w:jc w:val="left"/>
      </w:pPr>
    </w:p>
    <w:p w:rsidR="0048703E" w:rsidRDefault="00036901">
      <w:pPr>
        <w:pStyle w:val="1"/>
        <w:spacing w:before="1"/>
        <w:ind w:left="930" w:right="1410"/>
        <w:jc w:val="left"/>
      </w:pPr>
      <w:r>
        <w:t>76</w:t>
      </w:r>
      <w:r>
        <w:rPr>
          <w:spacing w:val="-7"/>
        </w:rPr>
        <w:t xml:space="preserve"> </w:t>
      </w:r>
      <w:r>
        <w:t>бап.</w:t>
      </w:r>
      <w:r>
        <w:rPr>
          <w:spacing w:val="-5"/>
        </w:rPr>
        <w:t xml:space="preserve"> </w:t>
      </w:r>
      <w:r>
        <w:t>Бірнеше</w:t>
      </w:r>
      <w:r>
        <w:rPr>
          <w:spacing w:val="-4"/>
        </w:rPr>
        <w:t xml:space="preserve"> </w:t>
      </w:r>
      <w:r>
        <w:t>клиентке</w:t>
      </w:r>
      <w:r>
        <w:rPr>
          <w:spacing w:val="-5"/>
        </w:rPr>
        <w:t xml:space="preserve"> </w:t>
      </w:r>
      <w:r>
        <w:t>қызмет</w:t>
      </w:r>
      <w:r>
        <w:rPr>
          <w:spacing w:val="-2"/>
        </w:rPr>
        <w:t xml:space="preserve"> </w:t>
      </w:r>
      <w:r>
        <w:t>көрсететін</w:t>
      </w:r>
      <w:r>
        <w:rPr>
          <w:spacing w:val="-5"/>
        </w:rPr>
        <w:t xml:space="preserve"> </w:t>
      </w:r>
      <w:r>
        <w:t>брокерге</w:t>
      </w:r>
      <w:r>
        <w:rPr>
          <w:spacing w:val="-4"/>
        </w:rPr>
        <w:t xml:space="preserve"> </w:t>
      </w:r>
      <w:r>
        <w:t xml:space="preserve">қойылатын </w:t>
      </w:r>
      <w:r>
        <w:rPr>
          <w:spacing w:val="-2"/>
        </w:rPr>
        <w:t>талап</w:t>
      </w:r>
    </w:p>
    <w:p w:rsidR="0048703E" w:rsidRDefault="00036901">
      <w:pPr>
        <w:pStyle w:val="a3"/>
        <w:spacing w:before="193"/>
        <w:ind w:right="1459"/>
      </w:pPr>
      <w:r>
        <w:rPr>
          <w:b/>
        </w:rPr>
        <w:t xml:space="preserve">76.1. </w:t>
      </w:r>
      <w:r>
        <w:t xml:space="preserve">Брокердің клиенттерінен биржалық тауарды сатып алуға (сатуға) өтінімдер арасында мүдделер қақтығысы туындаған жағдайда, брокер клиенттің басқа клиенттік өтінімдерге қарағанда ертерек алған өтінімін </w:t>
      </w:r>
      <w:r>
        <w:rPr>
          <w:spacing w:val="-2"/>
        </w:rPr>
        <w:t>орындайды.</w:t>
      </w:r>
    </w:p>
    <w:p w:rsidR="0048703E" w:rsidRDefault="00036901">
      <w:pPr>
        <w:pStyle w:val="a3"/>
        <w:spacing w:before="2"/>
        <w:ind w:right="1447"/>
      </w:pPr>
      <w:r>
        <w:rPr>
          <w:b/>
        </w:rPr>
        <w:t xml:space="preserve">76.2. </w:t>
      </w:r>
      <w:r>
        <w:t>Клиенттің өтініші б</w:t>
      </w:r>
      <w:r>
        <w:t>ойынша брокер клиентке клиенттің бұйрығын қабылдағаны және оның клиенттің осы бұйрығына сәйкес Сауда-саттық жүйесіне өтінім бергені туралы нақты уақытты, осы брокердің Сауда-саттық жүйесіне өтінімдер бергені үшін Биржаның уақытын салыстыруға арналған қосым</w:t>
      </w:r>
      <w:r>
        <w:t>шамен қамтамасыз етуге міндетті. .</w:t>
      </w:r>
    </w:p>
    <w:p w:rsidR="0048703E" w:rsidRDefault="00036901">
      <w:pPr>
        <w:pStyle w:val="1"/>
        <w:spacing w:before="101" w:line="730" w:lineRule="atLeast"/>
        <w:ind w:left="2587" w:right="3551" w:firstLine="261"/>
        <w:jc w:val="left"/>
      </w:pPr>
      <w:r>
        <w:t>Биржадан</w:t>
      </w:r>
      <w:r>
        <w:rPr>
          <w:spacing w:val="-11"/>
        </w:rPr>
        <w:t xml:space="preserve"> </w:t>
      </w:r>
      <w:r>
        <w:t>тыс</w:t>
      </w:r>
      <w:r>
        <w:rPr>
          <w:spacing w:val="-9"/>
        </w:rPr>
        <w:t xml:space="preserve"> </w:t>
      </w:r>
      <w:r>
        <w:t>мәмілелерді</w:t>
      </w:r>
      <w:r>
        <w:rPr>
          <w:spacing w:val="-8"/>
        </w:rPr>
        <w:t xml:space="preserve"> </w:t>
      </w:r>
      <w:r>
        <w:t>тіркеу 78 бап. Жалпы ережелер.</w:t>
      </w:r>
    </w:p>
    <w:p w:rsidR="0048703E" w:rsidRDefault="00036901">
      <w:pPr>
        <w:pStyle w:val="a4"/>
        <w:numPr>
          <w:ilvl w:val="1"/>
          <w:numId w:val="2"/>
        </w:numPr>
        <w:tabs>
          <w:tab w:val="left" w:pos="981"/>
        </w:tabs>
        <w:spacing w:before="237"/>
        <w:ind w:right="1457" w:firstLine="0"/>
        <w:rPr>
          <w:sz w:val="28"/>
        </w:rPr>
      </w:pPr>
      <w:r>
        <w:rPr>
          <w:sz w:val="28"/>
        </w:rPr>
        <w:t>Биржалық тауарлар нарығына аналитикалық зерттеулер жүргізу шеңберінде Биржа биржалық тауарлармен жасалған биржадан тыс операцияларды тіркеу үшін өзі бекіткен Ережеле</w:t>
      </w:r>
      <w:r>
        <w:rPr>
          <w:sz w:val="28"/>
        </w:rPr>
        <w:t>р бойынша биржадан тыс операцияларды тіркеуді жүзеге асырады.</w:t>
      </w:r>
    </w:p>
    <w:p w:rsidR="0048703E" w:rsidRDefault="00036901">
      <w:pPr>
        <w:pStyle w:val="a4"/>
        <w:numPr>
          <w:ilvl w:val="1"/>
          <w:numId w:val="2"/>
        </w:numPr>
        <w:tabs>
          <w:tab w:val="left" w:pos="1077"/>
        </w:tabs>
        <w:spacing w:before="1"/>
        <w:ind w:right="1455" w:firstLine="0"/>
        <w:rPr>
          <w:sz w:val="28"/>
        </w:rPr>
      </w:pPr>
      <w:r>
        <w:rPr>
          <w:sz w:val="28"/>
        </w:rPr>
        <w:t>Биржадан тыс мәмілелер деп бір-біріне белгілі сатып алушылар мен сатушылар арасында биржалық тауардың келісілген бағасы бойынша келіссөздер барысында жасалған атаулы мәмілелер танылады.</w:t>
      </w:r>
    </w:p>
    <w:p w:rsidR="0048703E" w:rsidRDefault="00036901">
      <w:pPr>
        <w:pStyle w:val="a4"/>
        <w:numPr>
          <w:ilvl w:val="1"/>
          <w:numId w:val="2"/>
        </w:numPr>
        <w:tabs>
          <w:tab w:val="left" w:pos="1091"/>
        </w:tabs>
        <w:ind w:right="1457" w:firstLine="0"/>
        <w:rPr>
          <w:sz w:val="28"/>
        </w:rPr>
      </w:pPr>
      <w:r>
        <w:rPr>
          <w:sz w:val="28"/>
        </w:rPr>
        <w:t>Биржада биржадан тыс мәмілені тіркеу сатушыға ешқандай шығын әкелмейді және оны Биржа ақысыз жүзеге асырады.</w:t>
      </w:r>
    </w:p>
    <w:p w:rsidR="0048703E" w:rsidRDefault="0048703E">
      <w:pPr>
        <w:pStyle w:val="a3"/>
        <w:spacing w:before="193"/>
        <w:ind w:left="0"/>
        <w:jc w:val="left"/>
      </w:pPr>
    </w:p>
    <w:p w:rsidR="0048703E" w:rsidRDefault="00036901">
      <w:pPr>
        <w:pStyle w:val="1"/>
        <w:ind w:left="460" w:right="1410" w:firstLine="842"/>
        <w:jc w:val="left"/>
      </w:pPr>
      <w:r>
        <w:t>Тарау 5. Биржалық сауда-саттыққа қатысу процесінде автоматтандырылған</w:t>
      </w:r>
      <w:r>
        <w:rPr>
          <w:spacing w:val="-5"/>
        </w:rPr>
        <w:t xml:space="preserve"> </w:t>
      </w:r>
      <w:r>
        <w:t>алгоритмдерді</w:t>
      </w:r>
      <w:r>
        <w:rPr>
          <w:spacing w:val="-7"/>
        </w:rPr>
        <w:t xml:space="preserve"> </w:t>
      </w:r>
      <w:r>
        <w:t>қолдану</w:t>
      </w:r>
      <w:r>
        <w:rPr>
          <w:spacing w:val="-5"/>
        </w:rPr>
        <w:t xml:space="preserve"> </w:t>
      </w:r>
      <w:r>
        <w:t>шарттары</w:t>
      </w:r>
      <w:r>
        <w:rPr>
          <w:spacing w:val="-8"/>
        </w:rPr>
        <w:t xml:space="preserve"> </w:t>
      </w:r>
      <w:r>
        <w:t>мен</w:t>
      </w:r>
      <w:r>
        <w:rPr>
          <w:spacing w:val="-5"/>
        </w:rPr>
        <w:t xml:space="preserve"> </w:t>
      </w:r>
      <w:r>
        <w:t>тәртібі</w:t>
      </w:r>
    </w:p>
    <w:p w:rsidR="0048703E" w:rsidRDefault="0048703E">
      <w:pPr>
        <w:pStyle w:val="a3"/>
        <w:spacing w:before="320"/>
        <w:ind w:left="0"/>
        <w:jc w:val="left"/>
        <w:rPr>
          <w:b/>
        </w:rPr>
      </w:pPr>
    </w:p>
    <w:p w:rsidR="0048703E" w:rsidRDefault="00036901">
      <w:pPr>
        <w:pStyle w:val="a4"/>
        <w:numPr>
          <w:ilvl w:val="0"/>
          <w:numId w:val="1"/>
        </w:numPr>
        <w:tabs>
          <w:tab w:val="left" w:pos="1236"/>
        </w:tabs>
        <w:spacing w:before="1"/>
        <w:ind w:right="1917" w:firstLine="2"/>
        <w:jc w:val="center"/>
        <w:rPr>
          <w:b/>
          <w:sz w:val="28"/>
        </w:rPr>
      </w:pPr>
      <w:r>
        <w:rPr>
          <w:b/>
          <w:sz w:val="28"/>
        </w:rPr>
        <w:t>бап. Деректерді және сыртқы бағд</w:t>
      </w:r>
      <w:r>
        <w:rPr>
          <w:b/>
          <w:sz w:val="28"/>
        </w:rPr>
        <w:t>арламалық-техникалық жүйелерді</w:t>
      </w:r>
      <w:r>
        <w:rPr>
          <w:b/>
          <w:spacing w:val="-7"/>
          <w:sz w:val="28"/>
        </w:rPr>
        <w:t xml:space="preserve"> </w:t>
      </w:r>
      <w:r>
        <w:rPr>
          <w:b/>
          <w:sz w:val="28"/>
        </w:rPr>
        <w:t>автоматтандырылған</w:t>
      </w:r>
      <w:r>
        <w:rPr>
          <w:b/>
          <w:spacing w:val="-6"/>
          <w:sz w:val="28"/>
        </w:rPr>
        <w:t xml:space="preserve"> </w:t>
      </w:r>
      <w:r>
        <w:rPr>
          <w:b/>
          <w:sz w:val="28"/>
        </w:rPr>
        <w:t>жеделдетілген</w:t>
      </w:r>
      <w:r>
        <w:rPr>
          <w:b/>
          <w:spacing w:val="-6"/>
          <w:sz w:val="28"/>
        </w:rPr>
        <w:t xml:space="preserve"> </w:t>
      </w:r>
      <w:r>
        <w:rPr>
          <w:b/>
          <w:sz w:val="28"/>
        </w:rPr>
        <w:t>өңдеу</w:t>
      </w:r>
      <w:r>
        <w:rPr>
          <w:b/>
          <w:spacing w:val="-7"/>
          <w:sz w:val="28"/>
        </w:rPr>
        <w:t xml:space="preserve"> </w:t>
      </w:r>
      <w:r>
        <w:rPr>
          <w:b/>
          <w:sz w:val="28"/>
        </w:rPr>
        <w:t>және</w:t>
      </w:r>
      <w:r>
        <w:rPr>
          <w:b/>
          <w:spacing w:val="-5"/>
          <w:sz w:val="28"/>
        </w:rPr>
        <w:t xml:space="preserve"> </w:t>
      </w:r>
      <w:r>
        <w:rPr>
          <w:b/>
          <w:sz w:val="28"/>
        </w:rPr>
        <w:t>беру технологиясын пайдалануды шектеу</w:t>
      </w:r>
    </w:p>
    <w:p w:rsidR="0048703E" w:rsidRDefault="0048703E">
      <w:pPr>
        <w:pStyle w:val="a3"/>
        <w:spacing w:before="1"/>
        <w:ind w:left="0"/>
        <w:jc w:val="left"/>
        <w:rPr>
          <w:b/>
        </w:rPr>
      </w:pPr>
    </w:p>
    <w:p w:rsidR="0048703E" w:rsidRDefault="00036901">
      <w:pPr>
        <w:pStyle w:val="a4"/>
        <w:numPr>
          <w:ilvl w:val="1"/>
          <w:numId w:val="1"/>
        </w:numPr>
        <w:tabs>
          <w:tab w:val="left" w:pos="1115"/>
        </w:tabs>
        <w:ind w:right="1422" w:firstLine="0"/>
        <w:rPr>
          <w:b/>
          <w:sz w:val="28"/>
        </w:rPr>
      </w:pPr>
      <w:r>
        <w:rPr>
          <w:sz w:val="28"/>
        </w:rPr>
        <w:t>Биржа мүшелеріне автоматтандырылған жеделдетілген деректерді өңдеу</w:t>
      </w:r>
      <w:r>
        <w:rPr>
          <w:spacing w:val="40"/>
          <w:sz w:val="28"/>
        </w:rPr>
        <w:t xml:space="preserve"> </w:t>
      </w:r>
      <w:r>
        <w:rPr>
          <w:sz w:val="28"/>
        </w:rPr>
        <w:t>және</w:t>
      </w:r>
      <w:r>
        <w:rPr>
          <w:spacing w:val="40"/>
          <w:sz w:val="28"/>
        </w:rPr>
        <w:t xml:space="preserve"> </w:t>
      </w:r>
      <w:r>
        <w:rPr>
          <w:sz w:val="28"/>
        </w:rPr>
        <w:t>беру</w:t>
      </w:r>
      <w:r>
        <w:rPr>
          <w:spacing w:val="40"/>
          <w:sz w:val="28"/>
        </w:rPr>
        <w:t xml:space="preserve"> </w:t>
      </w:r>
      <w:r>
        <w:rPr>
          <w:sz w:val="28"/>
        </w:rPr>
        <w:t>технологиясын</w:t>
      </w:r>
      <w:r>
        <w:rPr>
          <w:spacing w:val="40"/>
          <w:sz w:val="28"/>
        </w:rPr>
        <w:t xml:space="preserve"> </w:t>
      </w:r>
      <w:r>
        <w:rPr>
          <w:sz w:val="28"/>
        </w:rPr>
        <w:t>және</w:t>
      </w:r>
      <w:r>
        <w:rPr>
          <w:spacing w:val="40"/>
          <w:sz w:val="28"/>
        </w:rPr>
        <w:t xml:space="preserve"> </w:t>
      </w:r>
      <w:r>
        <w:rPr>
          <w:sz w:val="28"/>
        </w:rPr>
        <w:t>сауда</w:t>
      </w:r>
      <w:r>
        <w:rPr>
          <w:spacing w:val="40"/>
          <w:sz w:val="28"/>
        </w:rPr>
        <w:t xml:space="preserve"> </w:t>
      </w:r>
      <w:r>
        <w:rPr>
          <w:sz w:val="28"/>
        </w:rPr>
        <w:t>жүйесіне</w:t>
      </w:r>
      <w:r>
        <w:rPr>
          <w:spacing w:val="40"/>
          <w:sz w:val="28"/>
        </w:rPr>
        <w:t xml:space="preserve"> </w:t>
      </w:r>
      <w:r>
        <w:rPr>
          <w:sz w:val="28"/>
        </w:rPr>
        <w:t>кіру</w:t>
      </w:r>
      <w:r>
        <w:rPr>
          <w:spacing w:val="40"/>
          <w:sz w:val="28"/>
        </w:rPr>
        <w:t xml:space="preserve"> </w:t>
      </w:r>
      <w:r>
        <w:rPr>
          <w:sz w:val="28"/>
        </w:rPr>
        <w:t>жылдамдығы</w:t>
      </w:r>
    </w:p>
    <w:p w:rsidR="0048703E" w:rsidRDefault="0048703E">
      <w:pPr>
        <w:pStyle w:val="a4"/>
        <w:rPr>
          <w:b/>
          <w:sz w:val="28"/>
        </w:rPr>
        <w:sectPr w:rsidR="0048703E">
          <w:pgSz w:w="11920" w:h="16850"/>
          <w:pgMar w:top="1260" w:right="0" w:bottom="280" w:left="992" w:header="720" w:footer="720" w:gutter="0"/>
          <w:cols w:space="720"/>
        </w:sectPr>
      </w:pPr>
    </w:p>
    <w:p w:rsidR="0048703E" w:rsidRDefault="00036901">
      <w:pPr>
        <w:pStyle w:val="a3"/>
        <w:spacing w:before="59"/>
        <w:ind w:left="390" w:right="1422"/>
      </w:pPr>
      <w:r>
        <w:lastRenderedPageBreak/>
        <w:t>секундына екі немесе одан да көп айналымды құрайтын сыртқы бағдарламалық-техникалық жүйелерді өтінімдерді ұсыну және мәмілелер жасау үшін пайдалануға тыйым салынады.</w:t>
      </w:r>
    </w:p>
    <w:p w:rsidR="0048703E" w:rsidRDefault="00036901">
      <w:pPr>
        <w:pStyle w:val="a3"/>
        <w:spacing w:line="242" w:lineRule="auto"/>
        <w:ind w:left="390" w:right="1425"/>
      </w:pPr>
      <w:r>
        <w:t>Осындай технологияларды пайдалана отырып жасалған мәмілелер жарамсыз деп танылады және Биржаның күшін жоюға жатады.</w:t>
      </w:r>
    </w:p>
    <w:p w:rsidR="0048703E" w:rsidRDefault="00036901">
      <w:pPr>
        <w:pStyle w:val="a3"/>
        <w:ind w:left="390" w:right="1414"/>
      </w:pPr>
      <w:r>
        <w:t>Тауар биржасының күші жойылған мәмілелер бойынша биржалық</w:t>
      </w:r>
      <w:r>
        <w:rPr>
          <w:spacing w:val="80"/>
        </w:rPr>
        <w:t xml:space="preserve"> </w:t>
      </w:r>
      <w:r>
        <w:t>тауарлар келесі және (немесе) қосымша сауда сессиясы шеңберінде сауда-саттыққа қай</w:t>
      </w:r>
      <w:r>
        <w:t>та шығарылады.</w:t>
      </w:r>
    </w:p>
    <w:p w:rsidR="0048703E" w:rsidRDefault="00036901">
      <w:pPr>
        <w:pStyle w:val="a4"/>
        <w:numPr>
          <w:ilvl w:val="1"/>
          <w:numId w:val="1"/>
        </w:numPr>
        <w:tabs>
          <w:tab w:val="left" w:pos="1141"/>
        </w:tabs>
        <w:ind w:right="1414" w:firstLine="0"/>
        <w:rPr>
          <w:b/>
          <w:sz w:val="28"/>
        </w:rPr>
      </w:pPr>
      <w:r>
        <w:rPr>
          <w:sz w:val="28"/>
        </w:rPr>
        <w:t>Автоматтандырылған бағдарламалық-техникалық құралдар сауда-саттық жүйесіне өтінімдерді жинауға, енгізуге өтінімдерді дайындауға</w:t>
      </w:r>
      <w:r>
        <w:rPr>
          <w:spacing w:val="40"/>
          <w:sz w:val="28"/>
        </w:rPr>
        <w:t xml:space="preserve"> </w:t>
      </w:r>
      <w:r>
        <w:rPr>
          <w:sz w:val="28"/>
        </w:rPr>
        <w:t>және жіберуге, сондай-ақ Биржа мүшелерінің оны пайдалану арқылы жүзеге асырылатын барлық іс-әрекеттерді бақылауын</w:t>
      </w:r>
      <w:r>
        <w:rPr>
          <w:sz w:val="28"/>
        </w:rPr>
        <w:t xml:space="preserve"> қамтамасыз ететін режимде жұмыс істейтін сауда жүйесінен ақпаратты алуға және өңдеуге арналған. , Биржамен сертификатталған.</w:t>
      </w:r>
    </w:p>
    <w:p w:rsidR="0048703E" w:rsidRDefault="00036901">
      <w:pPr>
        <w:pStyle w:val="a4"/>
        <w:numPr>
          <w:ilvl w:val="1"/>
          <w:numId w:val="1"/>
        </w:numPr>
        <w:tabs>
          <w:tab w:val="left" w:pos="1018"/>
        </w:tabs>
        <w:spacing w:before="316"/>
        <w:ind w:right="1416" w:firstLine="0"/>
        <w:rPr>
          <w:sz w:val="28"/>
        </w:rPr>
      </w:pPr>
      <w:r>
        <w:rPr>
          <w:sz w:val="28"/>
        </w:rPr>
        <w:t>Биржалық</w:t>
      </w:r>
      <w:r>
        <w:rPr>
          <w:spacing w:val="-1"/>
          <w:sz w:val="28"/>
        </w:rPr>
        <w:t xml:space="preserve"> </w:t>
      </w:r>
      <w:r>
        <w:rPr>
          <w:sz w:val="28"/>
        </w:rPr>
        <w:t>мәмілелер</w:t>
      </w:r>
      <w:r>
        <w:rPr>
          <w:spacing w:val="-3"/>
          <w:sz w:val="28"/>
        </w:rPr>
        <w:t xml:space="preserve"> </w:t>
      </w:r>
      <w:r>
        <w:rPr>
          <w:sz w:val="28"/>
        </w:rPr>
        <w:t>жойылған</w:t>
      </w:r>
      <w:r>
        <w:rPr>
          <w:spacing w:val="-2"/>
          <w:sz w:val="28"/>
        </w:rPr>
        <w:t xml:space="preserve"> </w:t>
      </w:r>
      <w:r>
        <w:rPr>
          <w:sz w:val="28"/>
        </w:rPr>
        <w:t>жағдайда,</w:t>
      </w:r>
      <w:r>
        <w:rPr>
          <w:spacing w:val="-2"/>
          <w:sz w:val="28"/>
        </w:rPr>
        <w:t xml:space="preserve"> </w:t>
      </w:r>
      <w:r>
        <w:rPr>
          <w:sz w:val="28"/>
        </w:rPr>
        <w:t>Биржа</w:t>
      </w:r>
      <w:r>
        <w:rPr>
          <w:spacing w:val="-1"/>
          <w:sz w:val="28"/>
        </w:rPr>
        <w:t xml:space="preserve"> </w:t>
      </w:r>
      <w:r>
        <w:rPr>
          <w:sz w:val="28"/>
        </w:rPr>
        <w:t>Биржаның</w:t>
      </w:r>
      <w:r>
        <w:rPr>
          <w:spacing w:val="-3"/>
          <w:sz w:val="28"/>
        </w:rPr>
        <w:t xml:space="preserve"> </w:t>
      </w:r>
      <w:r>
        <w:rPr>
          <w:sz w:val="28"/>
        </w:rPr>
        <w:t>интернет-ресурсында олардың күшін жою туралы шешім қабылданған жұмыс күні іші</w:t>
      </w:r>
      <w:r>
        <w:rPr>
          <w:sz w:val="28"/>
        </w:rPr>
        <w:t>нде сауда-саттыққа қатысушылардың көлемін, атауын көрсете отырып, күші жойылған мәмілелер туралы ақпаратты орналастырады.</w:t>
      </w:r>
    </w:p>
    <w:p w:rsidR="0048703E" w:rsidRDefault="0048703E">
      <w:pPr>
        <w:pStyle w:val="a3"/>
        <w:ind w:left="0"/>
        <w:jc w:val="left"/>
      </w:pPr>
    </w:p>
    <w:p w:rsidR="0048703E" w:rsidRDefault="00036901">
      <w:pPr>
        <w:pStyle w:val="a3"/>
        <w:ind w:left="390" w:right="1417"/>
      </w:pPr>
      <w:r>
        <w:t>Күші жойылған көлемдерді биржалық сауда-саттыққа қайта шығаруға биржалық сауда-саттық өткізілетін күнге дейін бір жұмыс күнінен кешік</w:t>
      </w:r>
      <w:r>
        <w:t>тірмей Биржаның интернет-ресурсында қайталама сауда-саттық туралы ақпарат орналастырылған жағдайда жол беріледі.</w:t>
      </w:r>
    </w:p>
    <w:sectPr w:rsidR="0048703E">
      <w:pgSz w:w="11920" w:h="16850"/>
      <w:pgMar w:top="1260" w:right="0"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245CE"/>
    <w:multiLevelType w:val="hybridMultilevel"/>
    <w:tmpl w:val="6A2C8B24"/>
    <w:lvl w:ilvl="0" w:tplc="78B062D6">
      <w:start w:val="1"/>
      <w:numFmt w:val="decimal"/>
      <w:lvlText w:val="%1)"/>
      <w:lvlJc w:val="left"/>
      <w:pPr>
        <w:ind w:left="827" w:hanging="437"/>
      </w:pPr>
      <w:rPr>
        <w:rFonts w:ascii="Times New Roman" w:eastAsia="Times New Roman" w:hAnsi="Times New Roman" w:cs="Times New Roman" w:hint="default"/>
        <w:b w:val="0"/>
        <w:bCs w:val="0"/>
        <w:i w:val="0"/>
        <w:iCs w:val="0"/>
        <w:spacing w:val="0"/>
        <w:w w:val="100"/>
        <w:sz w:val="28"/>
        <w:szCs w:val="28"/>
        <w:lang w:val="kk-KZ" w:eastAsia="en-US" w:bidi="ar-SA"/>
      </w:rPr>
    </w:lvl>
    <w:lvl w:ilvl="1" w:tplc="1660DC60">
      <w:numFmt w:val="bullet"/>
      <w:lvlText w:val="•"/>
      <w:lvlJc w:val="left"/>
      <w:pPr>
        <w:ind w:left="1829" w:hanging="437"/>
      </w:pPr>
      <w:rPr>
        <w:rFonts w:hint="default"/>
        <w:lang w:val="kk-KZ" w:eastAsia="en-US" w:bidi="ar-SA"/>
      </w:rPr>
    </w:lvl>
    <w:lvl w:ilvl="2" w:tplc="11AEBDC0">
      <w:numFmt w:val="bullet"/>
      <w:lvlText w:val="•"/>
      <w:lvlJc w:val="left"/>
      <w:pPr>
        <w:ind w:left="2839" w:hanging="437"/>
      </w:pPr>
      <w:rPr>
        <w:rFonts w:hint="default"/>
        <w:lang w:val="kk-KZ" w:eastAsia="en-US" w:bidi="ar-SA"/>
      </w:rPr>
    </w:lvl>
    <w:lvl w:ilvl="3" w:tplc="EE2A678C">
      <w:numFmt w:val="bullet"/>
      <w:lvlText w:val="•"/>
      <w:lvlJc w:val="left"/>
      <w:pPr>
        <w:ind w:left="3849" w:hanging="437"/>
      </w:pPr>
      <w:rPr>
        <w:rFonts w:hint="default"/>
        <w:lang w:val="kk-KZ" w:eastAsia="en-US" w:bidi="ar-SA"/>
      </w:rPr>
    </w:lvl>
    <w:lvl w:ilvl="4" w:tplc="E6AE41E8">
      <w:numFmt w:val="bullet"/>
      <w:lvlText w:val="•"/>
      <w:lvlJc w:val="left"/>
      <w:pPr>
        <w:ind w:left="4859" w:hanging="437"/>
      </w:pPr>
      <w:rPr>
        <w:rFonts w:hint="default"/>
        <w:lang w:val="kk-KZ" w:eastAsia="en-US" w:bidi="ar-SA"/>
      </w:rPr>
    </w:lvl>
    <w:lvl w:ilvl="5" w:tplc="E79A9158">
      <w:numFmt w:val="bullet"/>
      <w:lvlText w:val="•"/>
      <w:lvlJc w:val="left"/>
      <w:pPr>
        <w:ind w:left="5869" w:hanging="437"/>
      </w:pPr>
      <w:rPr>
        <w:rFonts w:hint="default"/>
        <w:lang w:val="kk-KZ" w:eastAsia="en-US" w:bidi="ar-SA"/>
      </w:rPr>
    </w:lvl>
    <w:lvl w:ilvl="6" w:tplc="6110050C">
      <w:numFmt w:val="bullet"/>
      <w:lvlText w:val="•"/>
      <w:lvlJc w:val="left"/>
      <w:pPr>
        <w:ind w:left="6879" w:hanging="437"/>
      </w:pPr>
      <w:rPr>
        <w:rFonts w:hint="default"/>
        <w:lang w:val="kk-KZ" w:eastAsia="en-US" w:bidi="ar-SA"/>
      </w:rPr>
    </w:lvl>
    <w:lvl w:ilvl="7" w:tplc="FA7C2084">
      <w:numFmt w:val="bullet"/>
      <w:lvlText w:val="•"/>
      <w:lvlJc w:val="left"/>
      <w:pPr>
        <w:ind w:left="7889" w:hanging="437"/>
      </w:pPr>
      <w:rPr>
        <w:rFonts w:hint="default"/>
        <w:lang w:val="kk-KZ" w:eastAsia="en-US" w:bidi="ar-SA"/>
      </w:rPr>
    </w:lvl>
    <w:lvl w:ilvl="8" w:tplc="C918206C">
      <w:numFmt w:val="bullet"/>
      <w:lvlText w:val="•"/>
      <w:lvlJc w:val="left"/>
      <w:pPr>
        <w:ind w:left="8899" w:hanging="437"/>
      </w:pPr>
      <w:rPr>
        <w:rFonts w:hint="default"/>
        <w:lang w:val="kk-KZ" w:eastAsia="en-US" w:bidi="ar-SA"/>
      </w:rPr>
    </w:lvl>
  </w:abstractNum>
  <w:abstractNum w:abstractNumId="1">
    <w:nsid w:val="0CB93941"/>
    <w:multiLevelType w:val="multilevel"/>
    <w:tmpl w:val="A1B08FEE"/>
    <w:lvl w:ilvl="0">
      <w:start w:val="29"/>
      <w:numFmt w:val="decimal"/>
      <w:lvlText w:val="%1"/>
      <w:lvlJc w:val="left"/>
      <w:pPr>
        <w:ind w:left="1849" w:hanging="350"/>
        <w:jc w:val="right"/>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424" w:hanging="752"/>
      </w:pPr>
      <w:rPr>
        <w:rFonts w:ascii="Times New Roman" w:eastAsia="Times New Roman" w:hAnsi="Times New Roman" w:cs="Times New Roman" w:hint="default"/>
        <w:b/>
        <w:bCs/>
        <w:i w:val="0"/>
        <w:iCs w:val="0"/>
        <w:spacing w:val="-4"/>
        <w:w w:val="100"/>
        <w:sz w:val="28"/>
        <w:szCs w:val="28"/>
        <w:lang w:val="kk-KZ" w:eastAsia="en-US" w:bidi="ar-SA"/>
      </w:rPr>
    </w:lvl>
    <w:lvl w:ilvl="2">
      <w:start w:val="56"/>
      <w:numFmt w:val="decimal"/>
      <w:lvlText w:val="%3"/>
      <w:lvlJc w:val="left"/>
      <w:pPr>
        <w:ind w:left="882" w:hanging="350"/>
        <w:jc w:val="right"/>
      </w:pPr>
      <w:rPr>
        <w:rFonts w:ascii="Times New Roman" w:eastAsia="Times New Roman" w:hAnsi="Times New Roman" w:cs="Times New Roman" w:hint="default"/>
        <w:b/>
        <w:bCs/>
        <w:i w:val="0"/>
        <w:iCs w:val="0"/>
        <w:spacing w:val="0"/>
        <w:w w:val="100"/>
        <w:sz w:val="28"/>
        <w:szCs w:val="28"/>
        <w:lang w:val="kk-KZ" w:eastAsia="en-US" w:bidi="ar-SA"/>
      </w:rPr>
    </w:lvl>
    <w:lvl w:ilvl="3">
      <w:start w:val="1"/>
      <w:numFmt w:val="decimal"/>
      <w:lvlText w:val="%3.%4."/>
      <w:lvlJc w:val="left"/>
      <w:pPr>
        <w:ind w:left="424" w:hanging="563"/>
      </w:pPr>
      <w:rPr>
        <w:rFonts w:ascii="Times New Roman" w:eastAsia="Times New Roman" w:hAnsi="Times New Roman" w:cs="Times New Roman" w:hint="default"/>
        <w:b/>
        <w:bCs/>
        <w:i w:val="0"/>
        <w:iCs w:val="0"/>
        <w:spacing w:val="-4"/>
        <w:w w:val="100"/>
        <w:sz w:val="26"/>
        <w:szCs w:val="26"/>
        <w:lang w:val="kk-KZ" w:eastAsia="en-US" w:bidi="ar-SA"/>
      </w:rPr>
    </w:lvl>
    <w:lvl w:ilvl="4">
      <w:start w:val="64"/>
      <w:numFmt w:val="decimal"/>
      <w:lvlText w:val="%5-"/>
      <w:lvlJc w:val="left"/>
      <w:pPr>
        <w:ind w:left="2194" w:hanging="378"/>
      </w:pPr>
      <w:rPr>
        <w:rFonts w:ascii="Times New Roman" w:eastAsia="Times New Roman" w:hAnsi="Times New Roman" w:cs="Times New Roman" w:hint="default"/>
        <w:b/>
        <w:bCs/>
        <w:i w:val="0"/>
        <w:iCs w:val="0"/>
        <w:spacing w:val="-3"/>
        <w:w w:val="100"/>
        <w:sz w:val="26"/>
        <w:szCs w:val="26"/>
        <w:lang w:val="kk-KZ" w:eastAsia="en-US" w:bidi="ar-SA"/>
      </w:rPr>
    </w:lvl>
    <w:lvl w:ilvl="5">
      <w:start w:val="1"/>
      <w:numFmt w:val="decimal"/>
      <w:lvlText w:val="%5.%6."/>
      <w:lvlJc w:val="left"/>
      <w:pPr>
        <w:ind w:left="424" w:hanging="636"/>
      </w:pPr>
      <w:rPr>
        <w:rFonts w:ascii="Times New Roman" w:eastAsia="Times New Roman" w:hAnsi="Times New Roman" w:cs="Times New Roman" w:hint="default"/>
        <w:b/>
        <w:bCs/>
        <w:i w:val="0"/>
        <w:iCs w:val="0"/>
        <w:spacing w:val="-4"/>
        <w:w w:val="100"/>
        <w:sz w:val="28"/>
        <w:szCs w:val="28"/>
        <w:lang w:val="kk-KZ" w:eastAsia="en-US" w:bidi="ar-SA"/>
      </w:rPr>
    </w:lvl>
    <w:lvl w:ilvl="6">
      <w:start w:val="65"/>
      <w:numFmt w:val="decimal"/>
      <w:lvlText w:val="%7"/>
      <w:lvlJc w:val="left"/>
      <w:pPr>
        <w:ind w:left="532" w:hanging="374"/>
      </w:pPr>
      <w:rPr>
        <w:rFonts w:ascii="Times New Roman" w:eastAsia="Times New Roman" w:hAnsi="Times New Roman" w:cs="Times New Roman" w:hint="default"/>
        <w:b/>
        <w:bCs/>
        <w:i w:val="0"/>
        <w:iCs w:val="0"/>
        <w:spacing w:val="0"/>
        <w:w w:val="100"/>
        <w:sz w:val="28"/>
        <w:szCs w:val="28"/>
        <w:lang w:val="kk-KZ" w:eastAsia="en-US" w:bidi="ar-SA"/>
      </w:rPr>
    </w:lvl>
    <w:lvl w:ilvl="7">
      <w:start w:val="1"/>
      <w:numFmt w:val="decimal"/>
      <w:lvlText w:val="%7.%8."/>
      <w:lvlJc w:val="left"/>
      <w:pPr>
        <w:ind w:left="424" w:hanging="912"/>
      </w:pPr>
      <w:rPr>
        <w:rFonts w:ascii="Times New Roman" w:eastAsia="Times New Roman" w:hAnsi="Times New Roman" w:cs="Times New Roman" w:hint="default"/>
        <w:b/>
        <w:bCs/>
        <w:i w:val="0"/>
        <w:iCs w:val="0"/>
        <w:spacing w:val="-4"/>
        <w:w w:val="100"/>
        <w:sz w:val="28"/>
        <w:szCs w:val="28"/>
        <w:lang w:val="kk-KZ" w:eastAsia="en-US" w:bidi="ar-SA"/>
      </w:rPr>
    </w:lvl>
    <w:lvl w:ilvl="8">
      <w:start w:val="66"/>
      <w:numFmt w:val="decimal"/>
      <w:lvlText w:val="%9-"/>
      <w:lvlJc w:val="left"/>
      <w:pPr>
        <w:ind w:left="2342" w:hanging="378"/>
      </w:pPr>
      <w:rPr>
        <w:rFonts w:ascii="Times New Roman" w:eastAsia="Times New Roman" w:hAnsi="Times New Roman" w:cs="Times New Roman" w:hint="default"/>
        <w:b/>
        <w:bCs/>
        <w:i w:val="0"/>
        <w:iCs w:val="0"/>
        <w:spacing w:val="-3"/>
        <w:w w:val="100"/>
        <w:sz w:val="26"/>
        <w:szCs w:val="26"/>
        <w:lang w:val="kk-KZ" w:eastAsia="en-US" w:bidi="ar-SA"/>
      </w:rPr>
    </w:lvl>
  </w:abstractNum>
  <w:abstractNum w:abstractNumId="2">
    <w:nsid w:val="0D2A23CA"/>
    <w:multiLevelType w:val="hybridMultilevel"/>
    <w:tmpl w:val="74C42872"/>
    <w:lvl w:ilvl="0" w:tplc="17383EBE">
      <w:start w:val="1"/>
      <w:numFmt w:val="decimal"/>
      <w:lvlText w:val="%1)"/>
      <w:lvlJc w:val="left"/>
      <w:pPr>
        <w:ind w:left="390" w:hanging="432"/>
      </w:pPr>
      <w:rPr>
        <w:rFonts w:ascii="Times New Roman" w:eastAsia="Times New Roman" w:hAnsi="Times New Roman" w:cs="Times New Roman" w:hint="default"/>
        <w:b w:val="0"/>
        <w:bCs w:val="0"/>
        <w:i w:val="0"/>
        <w:iCs w:val="0"/>
        <w:spacing w:val="0"/>
        <w:w w:val="100"/>
        <w:sz w:val="28"/>
        <w:szCs w:val="28"/>
        <w:lang w:val="kk-KZ" w:eastAsia="en-US" w:bidi="ar-SA"/>
      </w:rPr>
    </w:lvl>
    <w:lvl w:ilvl="1" w:tplc="5A9A50F2">
      <w:numFmt w:val="bullet"/>
      <w:lvlText w:val="-"/>
      <w:lvlJc w:val="left"/>
      <w:pPr>
        <w:ind w:left="390" w:hanging="252"/>
      </w:pPr>
      <w:rPr>
        <w:rFonts w:ascii="Times New Roman" w:eastAsia="Times New Roman" w:hAnsi="Times New Roman" w:cs="Times New Roman" w:hint="default"/>
        <w:b w:val="0"/>
        <w:bCs w:val="0"/>
        <w:i w:val="0"/>
        <w:iCs w:val="0"/>
        <w:spacing w:val="0"/>
        <w:w w:val="100"/>
        <w:sz w:val="28"/>
        <w:szCs w:val="28"/>
        <w:lang w:val="kk-KZ" w:eastAsia="en-US" w:bidi="ar-SA"/>
      </w:rPr>
    </w:lvl>
    <w:lvl w:ilvl="2" w:tplc="CB7CE05E">
      <w:numFmt w:val="bullet"/>
      <w:lvlText w:val="•"/>
      <w:lvlJc w:val="left"/>
      <w:pPr>
        <w:ind w:left="2503" w:hanging="252"/>
      </w:pPr>
      <w:rPr>
        <w:rFonts w:hint="default"/>
        <w:lang w:val="kk-KZ" w:eastAsia="en-US" w:bidi="ar-SA"/>
      </w:rPr>
    </w:lvl>
    <w:lvl w:ilvl="3" w:tplc="127A2392">
      <w:numFmt w:val="bullet"/>
      <w:lvlText w:val="•"/>
      <w:lvlJc w:val="left"/>
      <w:pPr>
        <w:ind w:left="3555" w:hanging="252"/>
      </w:pPr>
      <w:rPr>
        <w:rFonts w:hint="default"/>
        <w:lang w:val="kk-KZ" w:eastAsia="en-US" w:bidi="ar-SA"/>
      </w:rPr>
    </w:lvl>
    <w:lvl w:ilvl="4" w:tplc="FC7249A0">
      <w:numFmt w:val="bullet"/>
      <w:lvlText w:val="•"/>
      <w:lvlJc w:val="left"/>
      <w:pPr>
        <w:ind w:left="4607" w:hanging="252"/>
      </w:pPr>
      <w:rPr>
        <w:rFonts w:hint="default"/>
        <w:lang w:val="kk-KZ" w:eastAsia="en-US" w:bidi="ar-SA"/>
      </w:rPr>
    </w:lvl>
    <w:lvl w:ilvl="5" w:tplc="D77C55C2">
      <w:numFmt w:val="bullet"/>
      <w:lvlText w:val="•"/>
      <w:lvlJc w:val="left"/>
      <w:pPr>
        <w:ind w:left="5659" w:hanging="252"/>
      </w:pPr>
      <w:rPr>
        <w:rFonts w:hint="default"/>
        <w:lang w:val="kk-KZ" w:eastAsia="en-US" w:bidi="ar-SA"/>
      </w:rPr>
    </w:lvl>
    <w:lvl w:ilvl="6" w:tplc="58948AD0">
      <w:numFmt w:val="bullet"/>
      <w:lvlText w:val="•"/>
      <w:lvlJc w:val="left"/>
      <w:pPr>
        <w:ind w:left="6711" w:hanging="252"/>
      </w:pPr>
      <w:rPr>
        <w:rFonts w:hint="default"/>
        <w:lang w:val="kk-KZ" w:eastAsia="en-US" w:bidi="ar-SA"/>
      </w:rPr>
    </w:lvl>
    <w:lvl w:ilvl="7" w:tplc="F4588C44">
      <w:numFmt w:val="bullet"/>
      <w:lvlText w:val="•"/>
      <w:lvlJc w:val="left"/>
      <w:pPr>
        <w:ind w:left="7763" w:hanging="252"/>
      </w:pPr>
      <w:rPr>
        <w:rFonts w:hint="default"/>
        <w:lang w:val="kk-KZ" w:eastAsia="en-US" w:bidi="ar-SA"/>
      </w:rPr>
    </w:lvl>
    <w:lvl w:ilvl="8" w:tplc="881E7A56">
      <w:numFmt w:val="bullet"/>
      <w:lvlText w:val="•"/>
      <w:lvlJc w:val="left"/>
      <w:pPr>
        <w:ind w:left="8815" w:hanging="252"/>
      </w:pPr>
      <w:rPr>
        <w:rFonts w:hint="default"/>
        <w:lang w:val="kk-KZ" w:eastAsia="en-US" w:bidi="ar-SA"/>
      </w:rPr>
    </w:lvl>
  </w:abstractNum>
  <w:abstractNum w:abstractNumId="3">
    <w:nsid w:val="12DC44D4"/>
    <w:multiLevelType w:val="multilevel"/>
    <w:tmpl w:val="0F268220"/>
    <w:lvl w:ilvl="0">
      <w:start w:val="6"/>
      <w:numFmt w:val="decimal"/>
      <w:lvlText w:val="%1"/>
      <w:lvlJc w:val="left"/>
      <w:pPr>
        <w:ind w:left="844" w:hanging="423"/>
      </w:pPr>
      <w:rPr>
        <w:rFonts w:hint="default"/>
        <w:lang w:val="kk-KZ" w:eastAsia="en-US" w:bidi="ar-SA"/>
      </w:rPr>
    </w:lvl>
    <w:lvl w:ilvl="1">
      <w:start w:val="1"/>
      <w:numFmt w:val="decimal"/>
      <w:lvlText w:val="%1.%2."/>
      <w:lvlJc w:val="left"/>
      <w:pPr>
        <w:ind w:left="844" w:hanging="423"/>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563" w:hanging="142"/>
      </w:pPr>
      <w:rPr>
        <w:rFonts w:ascii="Times New Roman" w:eastAsia="Times New Roman" w:hAnsi="Times New Roman" w:cs="Times New Roman" w:hint="default"/>
        <w:b w:val="0"/>
        <w:bCs w:val="0"/>
        <w:i w:val="0"/>
        <w:iCs w:val="0"/>
        <w:spacing w:val="0"/>
        <w:w w:val="97"/>
        <w:sz w:val="24"/>
        <w:szCs w:val="24"/>
        <w:lang w:val="kk-KZ" w:eastAsia="en-US" w:bidi="ar-SA"/>
      </w:rPr>
    </w:lvl>
    <w:lvl w:ilvl="3">
      <w:numFmt w:val="bullet"/>
      <w:lvlText w:val="•"/>
      <w:lvlJc w:val="left"/>
      <w:pPr>
        <w:ind w:left="3079" w:hanging="142"/>
      </w:pPr>
      <w:rPr>
        <w:rFonts w:hint="default"/>
        <w:lang w:val="kk-KZ" w:eastAsia="en-US" w:bidi="ar-SA"/>
      </w:rPr>
    </w:lvl>
    <w:lvl w:ilvl="4">
      <w:numFmt w:val="bullet"/>
      <w:lvlText w:val="•"/>
      <w:lvlJc w:val="left"/>
      <w:pPr>
        <w:ind w:left="4199" w:hanging="142"/>
      </w:pPr>
      <w:rPr>
        <w:rFonts w:hint="default"/>
        <w:lang w:val="kk-KZ" w:eastAsia="en-US" w:bidi="ar-SA"/>
      </w:rPr>
    </w:lvl>
    <w:lvl w:ilvl="5">
      <w:numFmt w:val="bullet"/>
      <w:lvlText w:val="•"/>
      <w:lvlJc w:val="left"/>
      <w:pPr>
        <w:ind w:left="5319" w:hanging="142"/>
      </w:pPr>
      <w:rPr>
        <w:rFonts w:hint="default"/>
        <w:lang w:val="kk-KZ" w:eastAsia="en-US" w:bidi="ar-SA"/>
      </w:rPr>
    </w:lvl>
    <w:lvl w:ilvl="6">
      <w:numFmt w:val="bullet"/>
      <w:lvlText w:val="•"/>
      <w:lvlJc w:val="left"/>
      <w:pPr>
        <w:ind w:left="6439" w:hanging="142"/>
      </w:pPr>
      <w:rPr>
        <w:rFonts w:hint="default"/>
        <w:lang w:val="kk-KZ" w:eastAsia="en-US" w:bidi="ar-SA"/>
      </w:rPr>
    </w:lvl>
    <w:lvl w:ilvl="7">
      <w:numFmt w:val="bullet"/>
      <w:lvlText w:val="•"/>
      <w:lvlJc w:val="left"/>
      <w:pPr>
        <w:ind w:left="7559" w:hanging="142"/>
      </w:pPr>
      <w:rPr>
        <w:rFonts w:hint="default"/>
        <w:lang w:val="kk-KZ" w:eastAsia="en-US" w:bidi="ar-SA"/>
      </w:rPr>
    </w:lvl>
    <w:lvl w:ilvl="8">
      <w:numFmt w:val="bullet"/>
      <w:lvlText w:val="•"/>
      <w:lvlJc w:val="left"/>
      <w:pPr>
        <w:ind w:left="8679" w:hanging="142"/>
      </w:pPr>
      <w:rPr>
        <w:rFonts w:hint="default"/>
        <w:lang w:val="kk-KZ" w:eastAsia="en-US" w:bidi="ar-SA"/>
      </w:rPr>
    </w:lvl>
  </w:abstractNum>
  <w:abstractNum w:abstractNumId="4">
    <w:nsid w:val="167A7296"/>
    <w:multiLevelType w:val="hybridMultilevel"/>
    <w:tmpl w:val="4FF4DB26"/>
    <w:lvl w:ilvl="0" w:tplc="E6AC1B80">
      <w:start w:val="1"/>
      <w:numFmt w:val="decimal"/>
      <w:lvlText w:val="%1)"/>
      <w:lvlJc w:val="left"/>
      <w:pPr>
        <w:ind w:left="827" w:hanging="437"/>
      </w:pPr>
      <w:rPr>
        <w:rFonts w:ascii="Times New Roman" w:eastAsia="Times New Roman" w:hAnsi="Times New Roman" w:cs="Times New Roman" w:hint="default"/>
        <w:b w:val="0"/>
        <w:bCs w:val="0"/>
        <w:i w:val="0"/>
        <w:iCs w:val="0"/>
        <w:spacing w:val="0"/>
        <w:w w:val="98"/>
        <w:sz w:val="28"/>
        <w:szCs w:val="28"/>
        <w:lang w:val="kk-KZ" w:eastAsia="en-US" w:bidi="ar-SA"/>
      </w:rPr>
    </w:lvl>
    <w:lvl w:ilvl="1" w:tplc="517C5AF6">
      <w:numFmt w:val="bullet"/>
      <w:lvlText w:val="•"/>
      <w:lvlJc w:val="left"/>
      <w:pPr>
        <w:ind w:left="1829" w:hanging="437"/>
      </w:pPr>
      <w:rPr>
        <w:rFonts w:hint="default"/>
        <w:lang w:val="kk-KZ" w:eastAsia="en-US" w:bidi="ar-SA"/>
      </w:rPr>
    </w:lvl>
    <w:lvl w:ilvl="2" w:tplc="E3F8252E">
      <w:numFmt w:val="bullet"/>
      <w:lvlText w:val="•"/>
      <w:lvlJc w:val="left"/>
      <w:pPr>
        <w:ind w:left="2839" w:hanging="437"/>
      </w:pPr>
      <w:rPr>
        <w:rFonts w:hint="default"/>
        <w:lang w:val="kk-KZ" w:eastAsia="en-US" w:bidi="ar-SA"/>
      </w:rPr>
    </w:lvl>
    <w:lvl w:ilvl="3" w:tplc="CAEE9D4A">
      <w:numFmt w:val="bullet"/>
      <w:lvlText w:val="•"/>
      <w:lvlJc w:val="left"/>
      <w:pPr>
        <w:ind w:left="3849" w:hanging="437"/>
      </w:pPr>
      <w:rPr>
        <w:rFonts w:hint="default"/>
        <w:lang w:val="kk-KZ" w:eastAsia="en-US" w:bidi="ar-SA"/>
      </w:rPr>
    </w:lvl>
    <w:lvl w:ilvl="4" w:tplc="B650A492">
      <w:numFmt w:val="bullet"/>
      <w:lvlText w:val="•"/>
      <w:lvlJc w:val="left"/>
      <w:pPr>
        <w:ind w:left="4859" w:hanging="437"/>
      </w:pPr>
      <w:rPr>
        <w:rFonts w:hint="default"/>
        <w:lang w:val="kk-KZ" w:eastAsia="en-US" w:bidi="ar-SA"/>
      </w:rPr>
    </w:lvl>
    <w:lvl w:ilvl="5" w:tplc="F51CE3D8">
      <w:numFmt w:val="bullet"/>
      <w:lvlText w:val="•"/>
      <w:lvlJc w:val="left"/>
      <w:pPr>
        <w:ind w:left="5869" w:hanging="437"/>
      </w:pPr>
      <w:rPr>
        <w:rFonts w:hint="default"/>
        <w:lang w:val="kk-KZ" w:eastAsia="en-US" w:bidi="ar-SA"/>
      </w:rPr>
    </w:lvl>
    <w:lvl w:ilvl="6" w:tplc="88C2EC8A">
      <w:numFmt w:val="bullet"/>
      <w:lvlText w:val="•"/>
      <w:lvlJc w:val="left"/>
      <w:pPr>
        <w:ind w:left="6879" w:hanging="437"/>
      </w:pPr>
      <w:rPr>
        <w:rFonts w:hint="default"/>
        <w:lang w:val="kk-KZ" w:eastAsia="en-US" w:bidi="ar-SA"/>
      </w:rPr>
    </w:lvl>
    <w:lvl w:ilvl="7" w:tplc="332A453C">
      <w:numFmt w:val="bullet"/>
      <w:lvlText w:val="•"/>
      <w:lvlJc w:val="left"/>
      <w:pPr>
        <w:ind w:left="7889" w:hanging="437"/>
      </w:pPr>
      <w:rPr>
        <w:rFonts w:hint="default"/>
        <w:lang w:val="kk-KZ" w:eastAsia="en-US" w:bidi="ar-SA"/>
      </w:rPr>
    </w:lvl>
    <w:lvl w:ilvl="8" w:tplc="71040F90">
      <w:numFmt w:val="bullet"/>
      <w:lvlText w:val="•"/>
      <w:lvlJc w:val="left"/>
      <w:pPr>
        <w:ind w:left="8899" w:hanging="437"/>
      </w:pPr>
      <w:rPr>
        <w:rFonts w:hint="default"/>
        <w:lang w:val="kk-KZ" w:eastAsia="en-US" w:bidi="ar-SA"/>
      </w:rPr>
    </w:lvl>
  </w:abstractNum>
  <w:abstractNum w:abstractNumId="5">
    <w:nsid w:val="1FD4347A"/>
    <w:multiLevelType w:val="multilevel"/>
    <w:tmpl w:val="96F6CFE8"/>
    <w:lvl w:ilvl="0">
      <w:start w:val="3"/>
      <w:numFmt w:val="decimal"/>
      <w:lvlText w:val="%1"/>
      <w:lvlJc w:val="left"/>
      <w:pPr>
        <w:ind w:left="424" w:hanging="424"/>
      </w:pPr>
      <w:rPr>
        <w:rFonts w:hint="default"/>
        <w:lang w:val="kk-KZ" w:eastAsia="en-US" w:bidi="ar-SA"/>
      </w:rPr>
    </w:lvl>
    <w:lvl w:ilvl="1">
      <w:start w:val="1"/>
      <w:numFmt w:val="decimal"/>
      <w:lvlText w:val="%1.%2."/>
      <w:lvlJc w:val="left"/>
      <w:pPr>
        <w:ind w:left="424" w:hanging="424"/>
      </w:pPr>
      <w:rPr>
        <w:rFonts w:ascii="Times New Roman" w:eastAsia="Times New Roman" w:hAnsi="Times New Roman" w:cs="Times New Roman" w:hint="default"/>
        <w:b/>
        <w:bCs/>
        <w:i w:val="0"/>
        <w:iCs w:val="0"/>
        <w:spacing w:val="0"/>
        <w:w w:val="100"/>
        <w:sz w:val="26"/>
        <w:szCs w:val="26"/>
        <w:lang w:val="kk-KZ" w:eastAsia="en-US" w:bidi="ar-SA"/>
      </w:rPr>
    </w:lvl>
    <w:lvl w:ilvl="2">
      <w:numFmt w:val="bullet"/>
      <w:lvlText w:val="•"/>
      <w:lvlJc w:val="left"/>
      <w:pPr>
        <w:ind w:left="2519" w:hanging="424"/>
      </w:pPr>
      <w:rPr>
        <w:rFonts w:hint="default"/>
        <w:lang w:val="kk-KZ" w:eastAsia="en-US" w:bidi="ar-SA"/>
      </w:rPr>
    </w:lvl>
    <w:lvl w:ilvl="3">
      <w:numFmt w:val="bullet"/>
      <w:lvlText w:val="•"/>
      <w:lvlJc w:val="left"/>
      <w:pPr>
        <w:ind w:left="3569" w:hanging="424"/>
      </w:pPr>
      <w:rPr>
        <w:rFonts w:hint="default"/>
        <w:lang w:val="kk-KZ" w:eastAsia="en-US" w:bidi="ar-SA"/>
      </w:rPr>
    </w:lvl>
    <w:lvl w:ilvl="4">
      <w:numFmt w:val="bullet"/>
      <w:lvlText w:val="•"/>
      <w:lvlJc w:val="left"/>
      <w:pPr>
        <w:ind w:left="4619" w:hanging="424"/>
      </w:pPr>
      <w:rPr>
        <w:rFonts w:hint="default"/>
        <w:lang w:val="kk-KZ" w:eastAsia="en-US" w:bidi="ar-SA"/>
      </w:rPr>
    </w:lvl>
    <w:lvl w:ilvl="5">
      <w:numFmt w:val="bullet"/>
      <w:lvlText w:val="•"/>
      <w:lvlJc w:val="left"/>
      <w:pPr>
        <w:ind w:left="5669" w:hanging="424"/>
      </w:pPr>
      <w:rPr>
        <w:rFonts w:hint="default"/>
        <w:lang w:val="kk-KZ" w:eastAsia="en-US" w:bidi="ar-SA"/>
      </w:rPr>
    </w:lvl>
    <w:lvl w:ilvl="6">
      <w:numFmt w:val="bullet"/>
      <w:lvlText w:val="•"/>
      <w:lvlJc w:val="left"/>
      <w:pPr>
        <w:ind w:left="6719" w:hanging="424"/>
      </w:pPr>
      <w:rPr>
        <w:rFonts w:hint="default"/>
        <w:lang w:val="kk-KZ" w:eastAsia="en-US" w:bidi="ar-SA"/>
      </w:rPr>
    </w:lvl>
    <w:lvl w:ilvl="7">
      <w:numFmt w:val="bullet"/>
      <w:lvlText w:val="•"/>
      <w:lvlJc w:val="left"/>
      <w:pPr>
        <w:ind w:left="7769" w:hanging="424"/>
      </w:pPr>
      <w:rPr>
        <w:rFonts w:hint="default"/>
        <w:lang w:val="kk-KZ" w:eastAsia="en-US" w:bidi="ar-SA"/>
      </w:rPr>
    </w:lvl>
    <w:lvl w:ilvl="8">
      <w:numFmt w:val="bullet"/>
      <w:lvlText w:val="•"/>
      <w:lvlJc w:val="left"/>
      <w:pPr>
        <w:ind w:left="8819" w:hanging="424"/>
      </w:pPr>
      <w:rPr>
        <w:rFonts w:hint="default"/>
        <w:lang w:val="kk-KZ" w:eastAsia="en-US" w:bidi="ar-SA"/>
      </w:rPr>
    </w:lvl>
  </w:abstractNum>
  <w:abstractNum w:abstractNumId="6">
    <w:nsid w:val="216B38F7"/>
    <w:multiLevelType w:val="multilevel"/>
    <w:tmpl w:val="998AEE3C"/>
    <w:lvl w:ilvl="0">
      <w:start w:val="8"/>
      <w:numFmt w:val="decimal"/>
      <w:lvlText w:val="%1"/>
      <w:lvlJc w:val="left"/>
      <w:pPr>
        <w:ind w:left="424" w:hanging="500"/>
      </w:pPr>
      <w:rPr>
        <w:rFonts w:hint="default"/>
        <w:lang w:val="kk-KZ" w:eastAsia="en-US" w:bidi="ar-SA"/>
      </w:rPr>
    </w:lvl>
    <w:lvl w:ilvl="1">
      <w:start w:val="1"/>
      <w:numFmt w:val="decimal"/>
      <w:lvlText w:val="%1.%2."/>
      <w:lvlJc w:val="left"/>
      <w:pPr>
        <w:ind w:left="424" w:hanging="500"/>
      </w:pPr>
      <w:rPr>
        <w:rFonts w:ascii="Times New Roman" w:eastAsia="Times New Roman" w:hAnsi="Times New Roman" w:cs="Times New Roman" w:hint="default"/>
        <w:b/>
        <w:bCs/>
        <w:i w:val="0"/>
        <w:iCs w:val="0"/>
        <w:spacing w:val="0"/>
        <w:w w:val="100"/>
        <w:sz w:val="28"/>
        <w:szCs w:val="28"/>
        <w:lang w:val="kk-KZ" w:eastAsia="en-US" w:bidi="ar-SA"/>
      </w:rPr>
    </w:lvl>
    <w:lvl w:ilvl="2">
      <w:numFmt w:val="bullet"/>
      <w:lvlText w:val="•"/>
      <w:lvlJc w:val="left"/>
      <w:pPr>
        <w:ind w:left="2519" w:hanging="500"/>
      </w:pPr>
      <w:rPr>
        <w:rFonts w:hint="default"/>
        <w:lang w:val="kk-KZ" w:eastAsia="en-US" w:bidi="ar-SA"/>
      </w:rPr>
    </w:lvl>
    <w:lvl w:ilvl="3">
      <w:numFmt w:val="bullet"/>
      <w:lvlText w:val="•"/>
      <w:lvlJc w:val="left"/>
      <w:pPr>
        <w:ind w:left="3569" w:hanging="500"/>
      </w:pPr>
      <w:rPr>
        <w:rFonts w:hint="default"/>
        <w:lang w:val="kk-KZ" w:eastAsia="en-US" w:bidi="ar-SA"/>
      </w:rPr>
    </w:lvl>
    <w:lvl w:ilvl="4">
      <w:numFmt w:val="bullet"/>
      <w:lvlText w:val="•"/>
      <w:lvlJc w:val="left"/>
      <w:pPr>
        <w:ind w:left="4619" w:hanging="500"/>
      </w:pPr>
      <w:rPr>
        <w:rFonts w:hint="default"/>
        <w:lang w:val="kk-KZ" w:eastAsia="en-US" w:bidi="ar-SA"/>
      </w:rPr>
    </w:lvl>
    <w:lvl w:ilvl="5">
      <w:numFmt w:val="bullet"/>
      <w:lvlText w:val="•"/>
      <w:lvlJc w:val="left"/>
      <w:pPr>
        <w:ind w:left="5669" w:hanging="500"/>
      </w:pPr>
      <w:rPr>
        <w:rFonts w:hint="default"/>
        <w:lang w:val="kk-KZ" w:eastAsia="en-US" w:bidi="ar-SA"/>
      </w:rPr>
    </w:lvl>
    <w:lvl w:ilvl="6">
      <w:numFmt w:val="bullet"/>
      <w:lvlText w:val="•"/>
      <w:lvlJc w:val="left"/>
      <w:pPr>
        <w:ind w:left="6719" w:hanging="500"/>
      </w:pPr>
      <w:rPr>
        <w:rFonts w:hint="default"/>
        <w:lang w:val="kk-KZ" w:eastAsia="en-US" w:bidi="ar-SA"/>
      </w:rPr>
    </w:lvl>
    <w:lvl w:ilvl="7">
      <w:numFmt w:val="bullet"/>
      <w:lvlText w:val="•"/>
      <w:lvlJc w:val="left"/>
      <w:pPr>
        <w:ind w:left="7769" w:hanging="500"/>
      </w:pPr>
      <w:rPr>
        <w:rFonts w:hint="default"/>
        <w:lang w:val="kk-KZ" w:eastAsia="en-US" w:bidi="ar-SA"/>
      </w:rPr>
    </w:lvl>
    <w:lvl w:ilvl="8">
      <w:numFmt w:val="bullet"/>
      <w:lvlText w:val="•"/>
      <w:lvlJc w:val="left"/>
      <w:pPr>
        <w:ind w:left="8819" w:hanging="500"/>
      </w:pPr>
      <w:rPr>
        <w:rFonts w:hint="default"/>
        <w:lang w:val="kk-KZ" w:eastAsia="en-US" w:bidi="ar-SA"/>
      </w:rPr>
    </w:lvl>
  </w:abstractNum>
  <w:abstractNum w:abstractNumId="7">
    <w:nsid w:val="228B55BB"/>
    <w:multiLevelType w:val="multilevel"/>
    <w:tmpl w:val="175805BA"/>
    <w:lvl w:ilvl="0">
      <w:start w:val="7"/>
      <w:numFmt w:val="decimal"/>
      <w:lvlText w:val="%1"/>
      <w:lvlJc w:val="left"/>
      <w:pPr>
        <w:ind w:left="3876" w:hanging="212"/>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424" w:hanging="588"/>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4662" w:hanging="588"/>
      </w:pPr>
      <w:rPr>
        <w:rFonts w:hint="default"/>
        <w:lang w:val="kk-KZ" w:eastAsia="en-US" w:bidi="ar-SA"/>
      </w:rPr>
    </w:lvl>
    <w:lvl w:ilvl="3">
      <w:numFmt w:val="bullet"/>
      <w:lvlText w:val="•"/>
      <w:lvlJc w:val="left"/>
      <w:pPr>
        <w:ind w:left="5444" w:hanging="588"/>
      </w:pPr>
      <w:rPr>
        <w:rFonts w:hint="default"/>
        <w:lang w:val="kk-KZ" w:eastAsia="en-US" w:bidi="ar-SA"/>
      </w:rPr>
    </w:lvl>
    <w:lvl w:ilvl="4">
      <w:numFmt w:val="bullet"/>
      <w:lvlText w:val="•"/>
      <w:lvlJc w:val="left"/>
      <w:pPr>
        <w:ind w:left="6226" w:hanging="588"/>
      </w:pPr>
      <w:rPr>
        <w:rFonts w:hint="default"/>
        <w:lang w:val="kk-KZ" w:eastAsia="en-US" w:bidi="ar-SA"/>
      </w:rPr>
    </w:lvl>
    <w:lvl w:ilvl="5">
      <w:numFmt w:val="bullet"/>
      <w:lvlText w:val="•"/>
      <w:lvlJc w:val="left"/>
      <w:pPr>
        <w:ind w:left="7008" w:hanging="588"/>
      </w:pPr>
      <w:rPr>
        <w:rFonts w:hint="default"/>
        <w:lang w:val="kk-KZ" w:eastAsia="en-US" w:bidi="ar-SA"/>
      </w:rPr>
    </w:lvl>
    <w:lvl w:ilvl="6">
      <w:numFmt w:val="bullet"/>
      <w:lvlText w:val="•"/>
      <w:lvlJc w:val="left"/>
      <w:pPr>
        <w:ind w:left="7790" w:hanging="588"/>
      </w:pPr>
      <w:rPr>
        <w:rFonts w:hint="default"/>
        <w:lang w:val="kk-KZ" w:eastAsia="en-US" w:bidi="ar-SA"/>
      </w:rPr>
    </w:lvl>
    <w:lvl w:ilvl="7">
      <w:numFmt w:val="bullet"/>
      <w:lvlText w:val="•"/>
      <w:lvlJc w:val="left"/>
      <w:pPr>
        <w:ind w:left="8572" w:hanging="588"/>
      </w:pPr>
      <w:rPr>
        <w:rFonts w:hint="default"/>
        <w:lang w:val="kk-KZ" w:eastAsia="en-US" w:bidi="ar-SA"/>
      </w:rPr>
    </w:lvl>
    <w:lvl w:ilvl="8">
      <w:numFmt w:val="bullet"/>
      <w:lvlText w:val="•"/>
      <w:lvlJc w:val="left"/>
      <w:pPr>
        <w:ind w:left="9354" w:hanging="588"/>
      </w:pPr>
      <w:rPr>
        <w:rFonts w:hint="default"/>
        <w:lang w:val="kk-KZ" w:eastAsia="en-US" w:bidi="ar-SA"/>
      </w:rPr>
    </w:lvl>
  </w:abstractNum>
  <w:abstractNum w:abstractNumId="8">
    <w:nsid w:val="24230BFC"/>
    <w:multiLevelType w:val="hybridMultilevel"/>
    <w:tmpl w:val="E2AC83E6"/>
    <w:lvl w:ilvl="0" w:tplc="AA42250A">
      <w:start w:val="1"/>
      <w:numFmt w:val="decimal"/>
      <w:lvlText w:val="%1)"/>
      <w:lvlJc w:val="left"/>
      <w:pPr>
        <w:ind w:left="424" w:hanging="341"/>
        <w:jc w:val="right"/>
      </w:pPr>
      <w:rPr>
        <w:rFonts w:ascii="Times New Roman" w:eastAsia="Times New Roman" w:hAnsi="Times New Roman" w:cs="Times New Roman" w:hint="default"/>
        <w:b w:val="0"/>
        <w:bCs w:val="0"/>
        <w:i w:val="0"/>
        <w:iCs w:val="0"/>
        <w:spacing w:val="0"/>
        <w:w w:val="100"/>
        <w:sz w:val="24"/>
        <w:szCs w:val="24"/>
        <w:lang w:val="kk-KZ" w:eastAsia="en-US" w:bidi="ar-SA"/>
      </w:rPr>
    </w:lvl>
    <w:lvl w:ilvl="1" w:tplc="58C889DA">
      <w:numFmt w:val="bullet"/>
      <w:lvlText w:val="•"/>
      <w:lvlJc w:val="left"/>
      <w:pPr>
        <w:ind w:left="1469" w:hanging="341"/>
      </w:pPr>
      <w:rPr>
        <w:rFonts w:hint="default"/>
        <w:lang w:val="kk-KZ" w:eastAsia="en-US" w:bidi="ar-SA"/>
      </w:rPr>
    </w:lvl>
    <w:lvl w:ilvl="2" w:tplc="D8BEA036">
      <w:numFmt w:val="bullet"/>
      <w:lvlText w:val="•"/>
      <w:lvlJc w:val="left"/>
      <w:pPr>
        <w:ind w:left="2519" w:hanging="341"/>
      </w:pPr>
      <w:rPr>
        <w:rFonts w:hint="default"/>
        <w:lang w:val="kk-KZ" w:eastAsia="en-US" w:bidi="ar-SA"/>
      </w:rPr>
    </w:lvl>
    <w:lvl w:ilvl="3" w:tplc="B1C68F58">
      <w:numFmt w:val="bullet"/>
      <w:lvlText w:val="•"/>
      <w:lvlJc w:val="left"/>
      <w:pPr>
        <w:ind w:left="3569" w:hanging="341"/>
      </w:pPr>
      <w:rPr>
        <w:rFonts w:hint="default"/>
        <w:lang w:val="kk-KZ" w:eastAsia="en-US" w:bidi="ar-SA"/>
      </w:rPr>
    </w:lvl>
    <w:lvl w:ilvl="4" w:tplc="9684DEA6">
      <w:numFmt w:val="bullet"/>
      <w:lvlText w:val="•"/>
      <w:lvlJc w:val="left"/>
      <w:pPr>
        <w:ind w:left="4619" w:hanging="341"/>
      </w:pPr>
      <w:rPr>
        <w:rFonts w:hint="default"/>
        <w:lang w:val="kk-KZ" w:eastAsia="en-US" w:bidi="ar-SA"/>
      </w:rPr>
    </w:lvl>
    <w:lvl w:ilvl="5" w:tplc="3E301478">
      <w:numFmt w:val="bullet"/>
      <w:lvlText w:val="•"/>
      <w:lvlJc w:val="left"/>
      <w:pPr>
        <w:ind w:left="5669" w:hanging="341"/>
      </w:pPr>
      <w:rPr>
        <w:rFonts w:hint="default"/>
        <w:lang w:val="kk-KZ" w:eastAsia="en-US" w:bidi="ar-SA"/>
      </w:rPr>
    </w:lvl>
    <w:lvl w:ilvl="6" w:tplc="9C4A747E">
      <w:numFmt w:val="bullet"/>
      <w:lvlText w:val="•"/>
      <w:lvlJc w:val="left"/>
      <w:pPr>
        <w:ind w:left="6719" w:hanging="341"/>
      </w:pPr>
      <w:rPr>
        <w:rFonts w:hint="default"/>
        <w:lang w:val="kk-KZ" w:eastAsia="en-US" w:bidi="ar-SA"/>
      </w:rPr>
    </w:lvl>
    <w:lvl w:ilvl="7" w:tplc="658048BA">
      <w:numFmt w:val="bullet"/>
      <w:lvlText w:val="•"/>
      <w:lvlJc w:val="left"/>
      <w:pPr>
        <w:ind w:left="7769" w:hanging="341"/>
      </w:pPr>
      <w:rPr>
        <w:rFonts w:hint="default"/>
        <w:lang w:val="kk-KZ" w:eastAsia="en-US" w:bidi="ar-SA"/>
      </w:rPr>
    </w:lvl>
    <w:lvl w:ilvl="8" w:tplc="9C620A10">
      <w:numFmt w:val="bullet"/>
      <w:lvlText w:val="•"/>
      <w:lvlJc w:val="left"/>
      <w:pPr>
        <w:ind w:left="8819" w:hanging="341"/>
      </w:pPr>
      <w:rPr>
        <w:rFonts w:hint="default"/>
        <w:lang w:val="kk-KZ" w:eastAsia="en-US" w:bidi="ar-SA"/>
      </w:rPr>
    </w:lvl>
  </w:abstractNum>
  <w:abstractNum w:abstractNumId="9">
    <w:nsid w:val="247A174F"/>
    <w:multiLevelType w:val="hybridMultilevel"/>
    <w:tmpl w:val="E1562D58"/>
    <w:lvl w:ilvl="0" w:tplc="15AA7F64">
      <w:start w:val="1"/>
      <w:numFmt w:val="decimal"/>
      <w:lvlText w:val="%1)"/>
      <w:lvlJc w:val="left"/>
      <w:pPr>
        <w:ind w:left="390" w:hanging="305"/>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1" w:tplc="AC6C1B16">
      <w:numFmt w:val="bullet"/>
      <w:lvlText w:val="•"/>
      <w:lvlJc w:val="left"/>
      <w:pPr>
        <w:ind w:left="1451" w:hanging="305"/>
      </w:pPr>
      <w:rPr>
        <w:rFonts w:hint="default"/>
        <w:lang w:val="kk-KZ" w:eastAsia="en-US" w:bidi="ar-SA"/>
      </w:rPr>
    </w:lvl>
    <w:lvl w:ilvl="2" w:tplc="7F927E06">
      <w:numFmt w:val="bullet"/>
      <w:lvlText w:val="•"/>
      <w:lvlJc w:val="left"/>
      <w:pPr>
        <w:ind w:left="2503" w:hanging="305"/>
      </w:pPr>
      <w:rPr>
        <w:rFonts w:hint="default"/>
        <w:lang w:val="kk-KZ" w:eastAsia="en-US" w:bidi="ar-SA"/>
      </w:rPr>
    </w:lvl>
    <w:lvl w:ilvl="3" w:tplc="39B438B8">
      <w:numFmt w:val="bullet"/>
      <w:lvlText w:val="•"/>
      <w:lvlJc w:val="left"/>
      <w:pPr>
        <w:ind w:left="3555" w:hanging="305"/>
      </w:pPr>
      <w:rPr>
        <w:rFonts w:hint="default"/>
        <w:lang w:val="kk-KZ" w:eastAsia="en-US" w:bidi="ar-SA"/>
      </w:rPr>
    </w:lvl>
    <w:lvl w:ilvl="4" w:tplc="4D7AC67A">
      <w:numFmt w:val="bullet"/>
      <w:lvlText w:val="•"/>
      <w:lvlJc w:val="left"/>
      <w:pPr>
        <w:ind w:left="4607" w:hanging="305"/>
      </w:pPr>
      <w:rPr>
        <w:rFonts w:hint="default"/>
        <w:lang w:val="kk-KZ" w:eastAsia="en-US" w:bidi="ar-SA"/>
      </w:rPr>
    </w:lvl>
    <w:lvl w:ilvl="5" w:tplc="C57E1352">
      <w:numFmt w:val="bullet"/>
      <w:lvlText w:val="•"/>
      <w:lvlJc w:val="left"/>
      <w:pPr>
        <w:ind w:left="5659" w:hanging="305"/>
      </w:pPr>
      <w:rPr>
        <w:rFonts w:hint="default"/>
        <w:lang w:val="kk-KZ" w:eastAsia="en-US" w:bidi="ar-SA"/>
      </w:rPr>
    </w:lvl>
    <w:lvl w:ilvl="6" w:tplc="853E2776">
      <w:numFmt w:val="bullet"/>
      <w:lvlText w:val="•"/>
      <w:lvlJc w:val="left"/>
      <w:pPr>
        <w:ind w:left="6711" w:hanging="305"/>
      </w:pPr>
      <w:rPr>
        <w:rFonts w:hint="default"/>
        <w:lang w:val="kk-KZ" w:eastAsia="en-US" w:bidi="ar-SA"/>
      </w:rPr>
    </w:lvl>
    <w:lvl w:ilvl="7" w:tplc="1E8E824E">
      <w:numFmt w:val="bullet"/>
      <w:lvlText w:val="•"/>
      <w:lvlJc w:val="left"/>
      <w:pPr>
        <w:ind w:left="7763" w:hanging="305"/>
      </w:pPr>
      <w:rPr>
        <w:rFonts w:hint="default"/>
        <w:lang w:val="kk-KZ" w:eastAsia="en-US" w:bidi="ar-SA"/>
      </w:rPr>
    </w:lvl>
    <w:lvl w:ilvl="8" w:tplc="7FA086B0">
      <w:numFmt w:val="bullet"/>
      <w:lvlText w:val="•"/>
      <w:lvlJc w:val="left"/>
      <w:pPr>
        <w:ind w:left="8815" w:hanging="305"/>
      </w:pPr>
      <w:rPr>
        <w:rFonts w:hint="default"/>
        <w:lang w:val="kk-KZ" w:eastAsia="en-US" w:bidi="ar-SA"/>
      </w:rPr>
    </w:lvl>
  </w:abstractNum>
  <w:abstractNum w:abstractNumId="10">
    <w:nsid w:val="281C6A69"/>
    <w:multiLevelType w:val="multilevel"/>
    <w:tmpl w:val="0B1CA086"/>
    <w:lvl w:ilvl="0">
      <w:start w:val="2"/>
      <w:numFmt w:val="decimal"/>
      <w:lvlText w:val="%1"/>
      <w:lvlJc w:val="left"/>
      <w:pPr>
        <w:ind w:left="424" w:hanging="478"/>
      </w:pPr>
      <w:rPr>
        <w:rFonts w:hint="default"/>
        <w:lang w:val="kk-KZ" w:eastAsia="en-US" w:bidi="ar-SA"/>
      </w:rPr>
    </w:lvl>
    <w:lvl w:ilvl="1">
      <w:start w:val="1"/>
      <w:numFmt w:val="decimal"/>
      <w:lvlText w:val="%1.%2."/>
      <w:lvlJc w:val="left"/>
      <w:pPr>
        <w:ind w:left="424" w:hanging="478"/>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2519" w:hanging="478"/>
      </w:pPr>
      <w:rPr>
        <w:rFonts w:hint="default"/>
        <w:lang w:val="kk-KZ" w:eastAsia="en-US" w:bidi="ar-SA"/>
      </w:rPr>
    </w:lvl>
    <w:lvl w:ilvl="3">
      <w:numFmt w:val="bullet"/>
      <w:lvlText w:val="•"/>
      <w:lvlJc w:val="left"/>
      <w:pPr>
        <w:ind w:left="3569" w:hanging="478"/>
      </w:pPr>
      <w:rPr>
        <w:rFonts w:hint="default"/>
        <w:lang w:val="kk-KZ" w:eastAsia="en-US" w:bidi="ar-SA"/>
      </w:rPr>
    </w:lvl>
    <w:lvl w:ilvl="4">
      <w:numFmt w:val="bullet"/>
      <w:lvlText w:val="•"/>
      <w:lvlJc w:val="left"/>
      <w:pPr>
        <w:ind w:left="4619" w:hanging="478"/>
      </w:pPr>
      <w:rPr>
        <w:rFonts w:hint="default"/>
        <w:lang w:val="kk-KZ" w:eastAsia="en-US" w:bidi="ar-SA"/>
      </w:rPr>
    </w:lvl>
    <w:lvl w:ilvl="5">
      <w:numFmt w:val="bullet"/>
      <w:lvlText w:val="•"/>
      <w:lvlJc w:val="left"/>
      <w:pPr>
        <w:ind w:left="5669" w:hanging="478"/>
      </w:pPr>
      <w:rPr>
        <w:rFonts w:hint="default"/>
        <w:lang w:val="kk-KZ" w:eastAsia="en-US" w:bidi="ar-SA"/>
      </w:rPr>
    </w:lvl>
    <w:lvl w:ilvl="6">
      <w:numFmt w:val="bullet"/>
      <w:lvlText w:val="•"/>
      <w:lvlJc w:val="left"/>
      <w:pPr>
        <w:ind w:left="6719" w:hanging="478"/>
      </w:pPr>
      <w:rPr>
        <w:rFonts w:hint="default"/>
        <w:lang w:val="kk-KZ" w:eastAsia="en-US" w:bidi="ar-SA"/>
      </w:rPr>
    </w:lvl>
    <w:lvl w:ilvl="7">
      <w:numFmt w:val="bullet"/>
      <w:lvlText w:val="•"/>
      <w:lvlJc w:val="left"/>
      <w:pPr>
        <w:ind w:left="7769" w:hanging="478"/>
      </w:pPr>
      <w:rPr>
        <w:rFonts w:hint="default"/>
        <w:lang w:val="kk-KZ" w:eastAsia="en-US" w:bidi="ar-SA"/>
      </w:rPr>
    </w:lvl>
    <w:lvl w:ilvl="8">
      <w:numFmt w:val="bullet"/>
      <w:lvlText w:val="•"/>
      <w:lvlJc w:val="left"/>
      <w:pPr>
        <w:ind w:left="8819" w:hanging="478"/>
      </w:pPr>
      <w:rPr>
        <w:rFonts w:hint="default"/>
        <w:lang w:val="kk-KZ" w:eastAsia="en-US" w:bidi="ar-SA"/>
      </w:rPr>
    </w:lvl>
  </w:abstractNum>
  <w:abstractNum w:abstractNumId="11">
    <w:nsid w:val="29B837C5"/>
    <w:multiLevelType w:val="multilevel"/>
    <w:tmpl w:val="B06C921E"/>
    <w:lvl w:ilvl="0">
      <w:start w:val="5"/>
      <w:numFmt w:val="decimal"/>
      <w:lvlText w:val="%1"/>
      <w:lvlJc w:val="left"/>
      <w:pPr>
        <w:ind w:left="885" w:hanging="212"/>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424" w:hanging="424"/>
      </w:pPr>
      <w:rPr>
        <w:rFonts w:ascii="Times New Roman" w:eastAsia="Times New Roman" w:hAnsi="Times New Roman" w:cs="Times New Roman" w:hint="default"/>
        <w:b/>
        <w:bCs/>
        <w:i w:val="0"/>
        <w:iCs w:val="0"/>
        <w:spacing w:val="0"/>
        <w:w w:val="100"/>
        <w:sz w:val="26"/>
        <w:szCs w:val="26"/>
        <w:lang w:val="kk-KZ" w:eastAsia="en-US" w:bidi="ar-SA"/>
      </w:rPr>
    </w:lvl>
    <w:lvl w:ilvl="2">
      <w:numFmt w:val="bullet"/>
      <w:lvlText w:val="•"/>
      <w:lvlJc w:val="left"/>
      <w:pPr>
        <w:ind w:left="1995" w:hanging="424"/>
      </w:pPr>
      <w:rPr>
        <w:rFonts w:hint="default"/>
        <w:lang w:val="kk-KZ" w:eastAsia="en-US" w:bidi="ar-SA"/>
      </w:rPr>
    </w:lvl>
    <w:lvl w:ilvl="3">
      <w:numFmt w:val="bullet"/>
      <w:lvlText w:val="•"/>
      <w:lvlJc w:val="left"/>
      <w:pPr>
        <w:ind w:left="3110" w:hanging="424"/>
      </w:pPr>
      <w:rPr>
        <w:rFonts w:hint="default"/>
        <w:lang w:val="kk-KZ" w:eastAsia="en-US" w:bidi="ar-SA"/>
      </w:rPr>
    </w:lvl>
    <w:lvl w:ilvl="4">
      <w:numFmt w:val="bullet"/>
      <w:lvlText w:val="•"/>
      <w:lvlJc w:val="left"/>
      <w:pPr>
        <w:ind w:left="4226" w:hanging="424"/>
      </w:pPr>
      <w:rPr>
        <w:rFonts w:hint="default"/>
        <w:lang w:val="kk-KZ" w:eastAsia="en-US" w:bidi="ar-SA"/>
      </w:rPr>
    </w:lvl>
    <w:lvl w:ilvl="5">
      <w:numFmt w:val="bullet"/>
      <w:lvlText w:val="•"/>
      <w:lvlJc w:val="left"/>
      <w:pPr>
        <w:ind w:left="5341" w:hanging="424"/>
      </w:pPr>
      <w:rPr>
        <w:rFonts w:hint="default"/>
        <w:lang w:val="kk-KZ" w:eastAsia="en-US" w:bidi="ar-SA"/>
      </w:rPr>
    </w:lvl>
    <w:lvl w:ilvl="6">
      <w:numFmt w:val="bullet"/>
      <w:lvlText w:val="•"/>
      <w:lvlJc w:val="left"/>
      <w:pPr>
        <w:ind w:left="6457" w:hanging="424"/>
      </w:pPr>
      <w:rPr>
        <w:rFonts w:hint="default"/>
        <w:lang w:val="kk-KZ" w:eastAsia="en-US" w:bidi="ar-SA"/>
      </w:rPr>
    </w:lvl>
    <w:lvl w:ilvl="7">
      <w:numFmt w:val="bullet"/>
      <w:lvlText w:val="•"/>
      <w:lvlJc w:val="left"/>
      <w:pPr>
        <w:ind w:left="7572" w:hanging="424"/>
      </w:pPr>
      <w:rPr>
        <w:rFonts w:hint="default"/>
        <w:lang w:val="kk-KZ" w:eastAsia="en-US" w:bidi="ar-SA"/>
      </w:rPr>
    </w:lvl>
    <w:lvl w:ilvl="8">
      <w:numFmt w:val="bullet"/>
      <w:lvlText w:val="•"/>
      <w:lvlJc w:val="left"/>
      <w:pPr>
        <w:ind w:left="8688" w:hanging="424"/>
      </w:pPr>
      <w:rPr>
        <w:rFonts w:hint="default"/>
        <w:lang w:val="kk-KZ" w:eastAsia="en-US" w:bidi="ar-SA"/>
      </w:rPr>
    </w:lvl>
  </w:abstractNum>
  <w:abstractNum w:abstractNumId="12">
    <w:nsid w:val="2A0B3051"/>
    <w:multiLevelType w:val="multilevel"/>
    <w:tmpl w:val="279E6604"/>
    <w:lvl w:ilvl="0">
      <w:start w:val="18"/>
      <w:numFmt w:val="decimal"/>
      <w:lvlText w:val="%1"/>
      <w:lvlJc w:val="left"/>
      <w:pPr>
        <w:ind w:left="424" w:hanging="564"/>
      </w:pPr>
      <w:rPr>
        <w:rFonts w:hint="default"/>
        <w:lang w:val="kk-KZ" w:eastAsia="en-US" w:bidi="ar-SA"/>
      </w:rPr>
    </w:lvl>
    <w:lvl w:ilvl="1">
      <w:start w:val="1"/>
      <w:numFmt w:val="decimal"/>
      <w:lvlText w:val="%1.%2."/>
      <w:lvlJc w:val="left"/>
      <w:pPr>
        <w:ind w:left="424" w:hanging="564"/>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2519" w:hanging="564"/>
      </w:pPr>
      <w:rPr>
        <w:rFonts w:hint="default"/>
        <w:lang w:val="kk-KZ" w:eastAsia="en-US" w:bidi="ar-SA"/>
      </w:rPr>
    </w:lvl>
    <w:lvl w:ilvl="3">
      <w:numFmt w:val="bullet"/>
      <w:lvlText w:val="•"/>
      <w:lvlJc w:val="left"/>
      <w:pPr>
        <w:ind w:left="3569" w:hanging="564"/>
      </w:pPr>
      <w:rPr>
        <w:rFonts w:hint="default"/>
        <w:lang w:val="kk-KZ" w:eastAsia="en-US" w:bidi="ar-SA"/>
      </w:rPr>
    </w:lvl>
    <w:lvl w:ilvl="4">
      <w:numFmt w:val="bullet"/>
      <w:lvlText w:val="•"/>
      <w:lvlJc w:val="left"/>
      <w:pPr>
        <w:ind w:left="4619" w:hanging="564"/>
      </w:pPr>
      <w:rPr>
        <w:rFonts w:hint="default"/>
        <w:lang w:val="kk-KZ" w:eastAsia="en-US" w:bidi="ar-SA"/>
      </w:rPr>
    </w:lvl>
    <w:lvl w:ilvl="5">
      <w:numFmt w:val="bullet"/>
      <w:lvlText w:val="•"/>
      <w:lvlJc w:val="left"/>
      <w:pPr>
        <w:ind w:left="5669" w:hanging="564"/>
      </w:pPr>
      <w:rPr>
        <w:rFonts w:hint="default"/>
        <w:lang w:val="kk-KZ" w:eastAsia="en-US" w:bidi="ar-SA"/>
      </w:rPr>
    </w:lvl>
    <w:lvl w:ilvl="6">
      <w:numFmt w:val="bullet"/>
      <w:lvlText w:val="•"/>
      <w:lvlJc w:val="left"/>
      <w:pPr>
        <w:ind w:left="6719" w:hanging="564"/>
      </w:pPr>
      <w:rPr>
        <w:rFonts w:hint="default"/>
        <w:lang w:val="kk-KZ" w:eastAsia="en-US" w:bidi="ar-SA"/>
      </w:rPr>
    </w:lvl>
    <w:lvl w:ilvl="7">
      <w:numFmt w:val="bullet"/>
      <w:lvlText w:val="•"/>
      <w:lvlJc w:val="left"/>
      <w:pPr>
        <w:ind w:left="7769" w:hanging="564"/>
      </w:pPr>
      <w:rPr>
        <w:rFonts w:hint="default"/>
        <w:lang w:val="kk-KZ" w:eastAsia="en-US" w:bidi="ar-SA"/>
      </w:rPr>
    </w:lvl>
    <w:lvl w:ilvl="8">
      <w:numFmt w:val="bullet"/>
      <w:lvlText w:val="•"/>
      <w:lvlJc w:val="left"/>
      <w:pPr>
        <w:ind w:left="8819" w:hanging="564"/>
      </w:pPr>
      <w:rPr>
        <w:rFonts w:hint="default"/>
        <w:lang w:val="kk-KZ" w:eastAsia="en-US" w:bidi="ar-SA"/>
      </w:rPr>
    </w:lvl>
  </w:abstractNum>
  <w:abstractNum w:abstractNumId="13">
    <w:nsid w:val="2DDA387C"/>
    <w:multiLevelType w:val="multilevel"/>
    <w:tmpl w:val="313C4E10"/>
    <w:lvl w:ilvl="0">
      <w:start w:val="24"/>
      <w:numFmt w:val="decimal"/>
      <w:lvlText w:val="%1"/>
      <w:lvlJc w:val="left"/>
      <w:pPr>
        <w:ind w:left="3054" w:hanging="350"/>
        <w:jc w:val="right"/>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424" w:hanging="588"/>
      </w:pPr>
      <w:rPr>
        <w:rFonts w:hint="default"/>
        <w:spacing w:val="0"/>
        <w:w w:val="100"/>
        <w:lang w:val="kk-KZ" w:eastAsia="en-US" w:bidi="ar-SA"/>
      </w:rPr>
    </w:lvl>
    <w:lvl w:ilvl="2">
      <w:numFmt w:val="bullet"/>
      <w:lvlText w:val="-"/>
      <w:lvlJc w:val="left"/>
      <w:pPr>
        <w:ind w:left="424" w:hanging="209"/>
      </w:pPr>
      <w:rPr>
        <w:rFonts w:ascii="Times New Roman" w:eastAsia="Times New Roman" w:hAnsi="Times New Roman" w:cs="Times New Roman" w:hint="default"/>
        <w:b w:val="0"/>
        <w:bCs w:val="0"/>
        <w:i w:val="0"/>
        <w:iCs w:val="0"/>
        <w:spacing w:val="0"/>
        <w:w w:val="97"/>
        <w:sz w:val="24"/>
        <w:szCs w:val="24"/>
        <w:lang w:val="kk-KZ" w:eastAsia="en-US" w:bidi="ar-SA"/>
      </w:rPr>
    </w:lvl>
    <w:lvl w:ilvl="3">
      <w:numFmt w:val="bullet"/>
      <w:lvlText w:val="•"/>
      <w:lvlJc w:val="left"/>
      <w:pPr>
        <w:ind w:left="4806" w:hanging="209"/>
      </w:pPr>
      <w:rPr>
        <w:rFonts w:hint="default"/>
        <w:lang w:val="kk-KZ" w:eastAsia="en-US" w:bidi="ar-SA"/>
      </w:rPr>
    </w:lvl>
    <w:lvl w:ilvl="4">
      <w:numFmt w:val="bullet"/>
      <w:lvlText w:val="•"/>
      <w:lvlJc w:val="left"/>
      <w:pPr>
        <w:ind w:left="5679" w:hanging="209"/>
      </w:pPr>
      <w:rPr>
        <w:rFonts w:hint="default"/>
        <w:lang w:val="kk-KZ" w:eastAsia="en-US" w:bidi="ar-SA"/>
      </w:rPr>
    </w:lvl>
    <w:lvl w:ilvl="5">
      <w:numFmt w:val="bullet"/>
      <w:lvlText w:val="•"/>
      <w:lvlJc w:val="left"/>
      <w:pPr>
        <w:ind w:left="6552" w:hanging="209"/>
      </w:pPr>
      <w:rPr>
        <w:rFonts w:hint="default"/>
        <w:lang w:val="kk-KZ" w:eastAsia="en-US" w:bidi="ar-SA"/>
      </w:rPr>
    </w:lvl>
    <w:lvl w:ilvl="6">
      <w:numFmt w:val="bullet"/>
      <w:lvlText w:val="•"/>
      <w:lvlJc w:val="left"/>
      <w:pPr>
        <w:ind w:left="7426" w:hanging="209"/>
      </w:pPr>
      <w:rPr>
        <w:rFonts w:hint="default"/>
        <w:lang w:val="kk-KZ" w:eastAsia="en-US" w:bidi="ar-SA"/>
      </w:rPr>
    </w:lvl>
    <w:lvl w:ilvl="7">
      <w:numFmt w:val="bullet"/>
      <w:lvlText w:val="•"/>
      <w:lvlJc w:val="left"/>
      <w:pPr>
        <w:ind w:left="8299" w:hanging="209"/>
      </w:pPr>
      <w:rPr>
        <w:rFonts w:hint="default"/>
        <w:lang w:val="kk-KZ" w:eastAsia="en-US" w:bidi="ar-SA"/>
      </w:rPr>
    </w:lvl>
    <w:lvl w:ilvl="8">
      <w:numFmt w:val="bullet"/>
      <w:lvlText w:val="•"/>
      <w:lvlJc w:val="left"/>
      <w:pPr>
        <w:ind w:left="9172" w:hanging="209"/>
      </w:pPr>
      <w:rPr>
        <w:rFonts w:hint="default"/>
        <w:lang w:val="kk-KZ" w:eastAsia="en-US" w:bidi="ar-SA"/>
      </w:rPr>
    </w:lvl>
  </w:abstractNum>
  <w:abstractNum w:abstractNumId="14">
    <w:nsid w:val="3546719B"/>
    <w:multiLevelType w:val="multilevel"/>
    <w:tmpl w:val="2AC63B46"/>
    <w:lvl w:ilvl="0">
      <w:start w:val="23"/>
      <w:numFmt w:val="decimal"/>
      <w:lvlText w:val="%1"/>
      <w:lvlJc w:val="left"/>
      <w:pPr>
        <w:ind w:left="424" w:hanging="563"/>
      </w:pPr>
      <w:rPr>
        <w:rFonts w:hint="default"/>
        <w:lang w:val="kk-KZ" w:eastAsia="en-US" w:bidi="ar-SA"/>
      </w:rPr>
    </w:lvl>
    <w:lvl w:ilvl="1">
      <w:start w:val="1"/>
      <w:numFmt w:val="decimal"/>
      <w:lvlText w:val="%1.%2."/>
      <w:lvlJc w:val="left"/>
      <w:pPr>
        <w:ind w:left="424" w:hanging="563"/>
      </w:pPr>
      <w:rPr>
        <w:rFonts w:ascii="Times New Roman" w:eastAsia="Times New Roman" w:hAnsi="Times New Roman" w:cs="Times New Roman" w:hint="default"/>
        <w:b/>
        <w:bCs/>
        <w:i w:val="0"/>
        <w:iCs w:val="0"/>
        <w:spacing w:val="-4"/>
        <w:w w:val="100"/>
        <w:sz w:val="26"/>
        <w:szCs w:val="26"/>
        <w:lang w:val="kk-KZ" w:eastAsia="en-US" w:bidi="ar-SA"/>
      </w:rPr>
    </w:lvl>
    <w:lvl w:ilvl="2">
      <w:numFmt w:val="bullet"/>
      <w:lvlText w:val="•"/>
      <w:lvlJc w:val="left"/>
      <w:pPr>
        <w:ind w:left="2519" w:hanging="563"/>
      </w:pPr>
      <w:rPr>
        <w:rFonts w:hint="default"/>
        <w:lang w:val="kk-KZ" w:eastAsia="en-US" w:bidi="ar-SA"/>
      </w:rPr>
    </w:lvl>
    <w:lvl w:ilvl="3">
      <w:numFmt w:val="bullet"/>
      <w:lvlText w:val="•"/>
      <w:lvlJc w:val="left"/>
      <w:pPr>
        <w:ind w:left="3569" w:hanging="563"/>
      </w:pPr>
      <w:rPr>
        <w:rFonts w:hint="default"/>
        <w:lang w:val="kk-KZ" w:eastAsia="en-US" w:bidi="ar-SA"/>
      </w:rPr>
    </w:lvl>
    <w:lvl w:ilvl="4">
      <w:numFmt w:val="bullet"/>
      <w:lvlText w:val="•"/>
      <w:lvlJc w:val="left"/>
      <w:pPr>
        <w:ind w:left="4619" w:hanging="563"/>
      </w:pPr>
      <w:rPr>
        <w:rFonts w:hint="default"/>
        <w:lang w:val="kk-KZ" w:eastAsia="en-US" w:bidi="ar-SA"/>
      </w:rPr>
    </w:lvl>
    <w:lvl w:ilvl="5">
      <w:numFmt w:val="bullet"/>
      <w:lvlText w:val="•"/>
      <w:lvlJc w:val="left"/>
      <w:pPr>
        <w:ind w:left="5669" w:hanging="563"/>
      </w:pPr>
      <w:rPr>
        <w:rFonts w:hint="default"/>
        <w:lang w:val="kk-KZ" w:eastAsia="en-US" w:bidi="ar-SA"/>
      </w:rPr>
    </w:lvl>
    <w:lvl w:ilvl="6">
      <w:numFmt w:val="bullet"/>
      <w:lvlText w:val="•"/>
      <w:lvlJc w:val="left"/>
      <w:pPr>
        <w:ind w:left="6719" w:hanging="563"/>
      </w:pPr>
      <w:rPr>
        <w:rFonts w:hint="default"/>
        <w:lang w:val="kk-KZ" w:eastAsia="en-US" w:bidi="ar-SA"/>
      </w:rPr>
    </w:lvl>
    <w:lvl w:ilvl="7">
      <w:numFmt w:val="bullet"/>
      <w:lvlText w:val="•"/>
      <w:lvlJc w:val="left"/>
      <w:pPr>
        <w:ind w:left="7769" w:hanging="563"/>
      </w:pPr>
      <w:rPr>
        <w:rFonts w:hint="default"/>
        <w:lang w:val="kk-KZ" w:eastAsia="en-US" w:bidi="ar-SA"/>
      </w:rPr>
    </w:lvl>
    <w:lvl w:ilvl="8">
      <w:numFmt w:val="bullet"/>
      <w:lvlText w:val="•"/>
      <w:lvlJc w:val="left"/>
      <w:pPr>
        <w:ind w:left="8819" w:hanging="563"/>
      </w:pPr>
      <w:rPr>
        <w:rFonts w:hint="default"/>
        <w:lang w:val="kk-KZ" w:eastAsia="en-US" w:bidi="ar-SA"/>
      </w:rPr>
    </w:lvl>
  </w:abstractNum>
  <w:abstractNum w:abstractNumId="15">
    <w:nsid w:val="36161CDF"/>
    <w:multiLevelType w:val="multilevel"/>
    <w:tmpl w:val="72C6B356"/>
    <w:lvl w:ilvl="0">
      <w:start w:val="1"/>
      <w:numFmt w:val="decimal"/>
      <w:lvlText w:val="%1"/>
      <w:lvlJc w:val="left"/>
      <w:pPr>
        <w:ind w:left="1192" w:hanging="768"/>
      </w:pPr>
      <w:rPr>
        <w:rFonts w:hint="default"/>
        <w:lang w:val="kk-KZ" w:eastAsia="en-US" w:bidi="ar-SA"/>
      </w:rPr>
    </w:lvl>
    <w:lvl w:ilvl="1">
      <w:start w:val="1"/>
      <w:numFmt w:val="decimal"/>
      <w:lvlText w:val="%1.%2."/>
      <w:lvlJc w:val="left"/>
      <w:pPr>
        <w:ind w:left="1192" w:hanging="768"/>
      </w:pPr>
      <w:rPr>
        <w:rFonts w:ascii="Times New Roman" w:eastAsia="Times New Roman" w:hAnsi="Times New Roman" w:cs="Times New Roman" w:hint="default"/>
        <w:b/>
        <w:bCs/>
        <w:i w:val="0"/>
        <w:iCs w:val="0"/>
        <w:spacing w:val="0"/>
        <w:w w:val="100"/>
        <w:sz w:val="28"/>
        <w:szCs w:val="28"/>
        <w:lang w:val="kk-KZ" w:eastAsia="en-US" w:bidi="ar-SA"/>
      </w:rPr>
    </w:lvl>
    <w:lvl w:ilvl="2">
      <w:numFmt w:val="bullet"/>
      <w:lvlText w:val="•"/>
      <w:lvlJc w:val="left"/>
      <w:pPr>
        <w:ind w:left="3143" w:hanging="768"/>
      </w:pPr>
      <w:rPr>
        <w:rFonts w:hint="default"/>
        <w:lang w:val="kk-KZ" w:eastAsia="en-US" w:bidi="ar-SA"/>
      </w:rPr>
    </w:lvl>
    <w:lvl w:ilvl="3">
      <w:numFmt w:val="bullet"/>
      <w:lvlText w:val="•"/>
      <w:lvlJc w:val="left"/>
      <w:pPr>
        <w:ind w:left="4115" w:hanging="768"/>
      </w:pPr>
      <w:rPr>
        <w:rFonts w:hint="default"/>
        <w:lang w:val="kk-KZ" w:eastAsia="en-US" w:bidi="ar-SA"/>
      </w:rPr>
    </w:lvl>
    <w:lvl w:ilvl="4">
      <w:numFmt w:val="bullet"/>
      <w:lvlText w:val="•"/>
      <w:lvlJc w:val="left"/>
      <w:pPr>
        <w:ind w:left="5087" w:hanging="768"/>
      </w:pPr>
      <w:rPr>
        <w:rFonts w:hint="default"/>
        <w:lang w:val="kk-KZ" w:eastAsia="en-US" w:bidi="ar-SA"/>
      </w:rPr>
    </w:lvl>
    <w:lvl w:ilvl="5">
      <w:numFmt w:val="bullet"/>
      <w:lvlText w:val="•"/>
      <w:lvlJc w:val="left"/>
      <w:pPr>
        <w:ind w:left="6059" w:hanging="768"/>
      </w:pPr>
      <w:rPr>
        <w:rFonts w:hint="default"/>
        <w:lang w:val="kk-KZ" w:eastAsia="en-US" w:bidi="ar-SA"/>
      </w:rPr>
    </w:lvl>
    <w:lvl w:ilvl="6">
      <w:numFmt w:val="bullet"/>
      <w:lvlText w:val="•"/>
      <w:lvlJc w:val="left"/>
      <w:pPr>
        <w:ind w:left="7031" w:hanging="768"/>
      </w:pPr>
      <w:rPr>
        <w:rFonts w:hint="default"/>
        <w:lang w:val="kk-KZ" w:eastAsia="en-US" w:bidi="ar-SA"/>
      </w:rPr>
    </w:lvl>
    <w:lvl w:ilvl="7">
      <w:numFmt w:val="bullet"/>
      <w:lvlText w:val="•"/>
      <w:lvlJc w:val="left"/>
      <w:pPr>
        <w:ind w:left="8003" w:hanging="768"/>
      </w:pPr>
      <w:rPr>
        <w:rFonts w:hint="default"/>
        <w:lang w:val="kk-KZ" w:eastAsia="en-US" w:bidi="ar-SA"/>
      </w:rPr>
    </w:lvl>
    <w:lvl w:ilvl="8">
      <w:numFmt w:val="bullet"/>
      <w:lvlText w:val="•"/>
      <w:lvlJc w:val="left"/>
      <w:pPr>
        <w:ind w:left="8975" w:hanging="768"/>
      </w:pPr>
      <w:rPr>
        <w:rFonts w:hint="default"/>
        <w:lang w:val="kk-KZ" w:eastAsia="en-US" w:bidi="ar-SA"/>
      </w:rPr>
    </w:lvl>
  </w:abstractNum>
  <w:abstractNum w:abstractNumId="16">
    <w:nsid w:val="3BB7115C"/>
    <w:multiLevelType w:val="multilevel"/>
    <w:tmpl w:val="740A27E8"/>
    <w:lvl w:ilvl="0">
      <w:start w:val="79"/>
      <w:numFmt w:val="decimal"/>
      <w:lvlText w:val="%1"/>
      <w:lvlJc w:val="left"/>
      <w:pPr>
        <w:ind w:left="887" w:hanging="350"/>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390" w:hanging="730"/>
      </w:pPr>
      <w:rPr>
        <w:rFonts w:hint="default"/>
        <w:spacing w:val="-4"/>
        <w:w w:val="100"/>
        <w:lang w:val="kk-KZ" w:eastAsia="en-US" w:bidi="ar-SA"/>
      </w:rPr>
    </w:lvl>
    <w:lvl w:ilvl="2">
      <w:numFmt w:val="bullet"/>
      <w:lvlText w:val="•"/>
      <w:lvlJc w:val="left"/>
      <w:pPr>
        <w:ind w:left="1995" w:hanging="730"/>
      </w:pPr>
      <w:rPr>
        <w:rFonts w:hint="default"/>
        <w:lang w:val="kk-KZ" w:eastAsia="en-US" w:bidi="ar-SA"/>
      </w:rPr>
    </w:lvl>
    <w:lvl w:ilvl="3">
      <w:numFmt w:val="bullet"/>
      <w:lvlText w:val="•"/>
      <w:lvlJc w:val="left"/>
      <w:pPr>
        <w:ind w:left="3110" w:hanging="730"/>
      </w:pPr>
      <w:rPr>
        <w:rFonts w:hint="default"/>
        <w:lang w:val="kk-KZ" w:eastAsia="en-US" w:bidi="ar-SA"/>
      </w:rPr>
    </w:lvl>
    <w:lvl w:ilvl="4">
      <w:numFmt w:val="bullet"/>
      <w:lvlText w:val="•"/>
      <w:lvlJc w:val="left"/>
      <w:pPr>
        <w:ind w:left="4226" w:hanging="730"/>
      </w:pPr>
      <w:rPr>
        <w:rFonts w:hint="default"/>
        <w:lang w:val="kk-KZ" w:eastAsia="en-US" w:bidi="ar-SA"/>
      </w:rPr>
    </w:lvl>
    <w:lvl w:ilvl="5">
      <w:numFmt w:val="bullet"/>
      <w:lvlText w:val="•"/>
      <w:lvlJc w:val="left"/>
      <w:pPr>
        <w:ind w:left="5341" w:hanging="730"/>
      </w:pPr>
      <w:rPr>
        <w:rFonts w:hint="default"/>
        <w:lang w:val="kk-KZ" w:eastAsia="en-US" w:bidi="ar-SA"/>
      </w:rPr>
    </w:lvl>
    <w:lvl w:ilvl="6">
      <w:numFmt w:val="bullet"/>
      <w:lvlText w:val="•"/>
      <w:lvlJc w:val="left"/>
      <w:pPr>
        <w:ind w:left="6457" w:hanging="730"/>
      </w:pPr>
      <w:rPr>
        <w:rFonts w:hint="default"/>
        <w:lang w:val="kk-KZ" w:eastAsia="en-US" w:bidi="ar-SA"/>
      </w:rPr>
    </w:lvl>
    <w:lvl w:ilvl="7">
      <w:numFmt w:val="bullet"/>
      <w:lvlText w:val="•"/>
      <w:lvlJc w:val="left"/>
      <w:pPr>
        <w:ind w:left="7572" w:hanging="730"/>
      </w:pPr>
      <w:rPr>
        <w:rFonts w:hint="default"/>
        <w:lang w:val="kk-KZ" w:eastAsia="en-US" w:bidi="ar-SA"/>
      </w:rPr>
    </w:lvl>
    <w:lvl w:ilvl="8">
      <w:numFmt w:val="bullet"/>
      <w:lvlText w:val="•"/>
      <w:lvlJc w:val="left"/>
      <w:pPr>
        <w:ind w:left="8688" w:hanging="730"/>
      </w:pPr>
      <w:rPr>
        <w:rFonts w:hint="default"/>
        <w:lang w:val="kk-KZ" w:eastAsia="en-US" w:bidi="ar-SA"/>
      </w:rPr>
    </w:lvl>
  </w:abstractNum>
  <w:abstractNum w:abstractNumId="17">
    <w:nsid w:val="40CB6008"/>
    <w:multiLevelType w:val="multilevel"/>
    <w:tmpl w:val="4D0091DE"/>
    <w:lvl w:ilvl="0">
      <w:start w:val="14"/>
      <w:numFmt w:val="decimal"/>
      <w:lvlText w:val="%1-"/>
      <w:lvlJc w:val="left"/>
      <w:pPr>
        <w:ind w:left="4217" w:hanging="378"/>
      </w:pPr>
      <w:rPr>
        <w:rFonts w:ascii="Times New Roman" w:eastAsia="Times New Roman" w:hAnsi="Times New Roman" w:cs="Times New Roman" w:hint="default"/>
        <w:b/>
        <w:bCs/>
        <w:i w:val="0"/>
        <w:iCs w:val="0"/>
        <w:spacing w:val="-3"/>
        <w:w w:val="100"/>
        <w:sz w:val="26"/>
        <w:szCs w:val="26"/>
        <w:lang w:val="kk-KZ" w:eastAsia="en-US" w:bidi="ar-SA"/>
      </w:rPr>
    </w:lvl>
    <w:lvl w:ilvl="1">
      <w:start w:val="1"/>
      <w:numFmt w:val="decimal"/>
      <w:lvlText w:val="%1.%2."/>
      <w:lvlJc w:val="left"/>
      <w:pPr>
        <w:ind w:left="424" w:hanging="584"/>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424" w:hanging="142"/>
      </w:pPr>
      <w:rPr>
        <w:rFonts w:ascii="Times New Roman" w:eastAsia="Times New Roman" w:hAnsi="Times New Roman" w:cs="Times New Roman" w:hint="default"/>
        <w:b w:val="0"/>
        <w:bCs w:val="0"/>
        <w:i w:val="0"/>
        <w:iCs w:val="0"/>
        <w:spacing w:val="0"/>
        <w:w w:val="97"/>
        <w:sz w:val="24"/>
        <w:szCs w:val="24"/>
        <w:lang w:val="kk-KZ" w:eastAsia="en-US" w:bidi="ar-SA"/>
      </w:rPr>
    </w:lvl>
    <w:lvl w:ilvl="3">
      <w:numFmt w:val="bullet"/>
      <w:lvlText w:val="•"/>
      <w:lvlJc w:val="left"/>
      <w:pPr>
        <w:ind w:left="5708" w:hanging="142"/>
      </w:pPr>
      <w:rPr>
        <w:rFonts w:hint="default"/>
        <w:lang w:val="kk-KZ" w:eastAsia="en-US" w:bidi="ar-SA"/>
      </w:rPr>
    </w:lvl>
    <w:lvl w:ilvl="4">
      <w:numFmt w:val="bullet"/>
      <w:lvlText w:val="•"/>
      <w:lvlJc w:val="left"/>
      <w:pPr>
        <w:ind w:left="6453" w:hanging="142"/>
      </w:pPr>
      <w:rPr>
        <w:rFonts w:hint="default"/>
        <w:lang w:val="kk-KZ" w:eastAsia="en-US" w:bidi="ar-SA"/>
      </w:rPr>
    </w:lvl>
    <w:lvl w:ilvl="5">
      <w:numFmt w:val="bullet"/>
      <w:lvlText w:val="•"/>
      <w:lvlJc w:val="left"/>
      <w:pPr>
        <w:ind w:left="7197" w:hanging="142"/>
      </w:pPr>
      <w:rPr>
        <w:rFonts w:hint="default"/>
        <w:lang w:val="kk-KZ" w:eastAsia="en-US" w:bidi="ar-SA"/>
      </w:rPr>
    </w:lvl>
    <w:lvl w:ilvl="6">
      <w:numFmt w:val="bullet"/>
      <w:lvlText w:val="•"/>
      <w:lvlJc w:val="left"/>
      <w:pPr>
        <w:ind w:left="7941" w:hanging="142"/>
      </w:pPr>
      <w:rPr>
        <w:rFonts w:hint="default"/>
        <w:lang w:val="kk-KZ" w:eastAsia="en-US" w:bidi="ar-SA"/>
      </w:rPr>
    </w:lvl>
    <w:lvl w:ilvl="7">
      <w:numFmt w:val="bullet"/>
      <w:lvlText w:val="•"/>
      <w:lvlJc w:val="left"/>
      <w:pPr>
        <w:ind w:left="8686" w:hanging="142"/>
      </w:pPr>
      <w:rPr>
        <w:rFonts w:hint="default"/>
        <w:lang w:val="kk-KZ" w:eastAsia="en-US" w:bidi="ar-SA"/>
      </w:rPr>
    </w:lvl>
    <w:lvl w:ilvl="8">
      <w:numFmt w:val="bullet"/>
      <w:lvlText w:val="•"/>
      <w:lvlJc w:val="left"/>
      <w:pPr>
        <w:ind w:left="9430" w:hanging="142"/>
      </w:pPr>
      <w:rPr>
        <w:rFonts w:hint="default"/>
        <w:lang w:val="kk-KZ" w:eastAsia="en-US" w:bidi="ar-SA"/>
      </w:rPr>
    </w:lvl>
  </w:abstractNum>
  <w:abstractNum w:abstractNumId="18">
    <w:nsid w:val="4830187F"/>
    <w:multiLevelType w:val="multilevel"/>
    <w:tmpl w:val="6A66374C"/>
    <w:lvl w:ilvl="0">
      <w:start w:val="28"/>
      <w:numFmt w:val="decimal"/>
      <w:lvlText w:val="%1-"/>
      <w:lvlJc w:val="left"/>
      <w:pPr>
        <w:ind w:left="3465" w:hanging="378"/>
      </w:pPr>
      <w:rPr>
        <w:rFonts w:ascii="Times New Roman" w:eastAsia="Times New Roman" w:hAnsi="Times New Roman" w:cs="Times New Roman" w:hint="default"/>
        <w:b/>
        <w:bCs/>
        <w:i w:val="0"/>
        <w:iCs w:val="0"/>
        <w:spacing w:val="-3"/>
        <w:w w:val="100"/>
        <w:sz w:val="26"/>
        <w:szCs w:val="26"/>
        <w:lang w:val="kk-KZ" w:eastAsia="en-US" w:bidi="ar-SA"/>
      </w:rPr>
    </w:lvl>
    <w:lvl w:ilvl="1">
      <w:start w:val="1"/>
      <w:numFmt w:val="decimal"/>
      <w:lvlText w:val="%1.%2."/>
      <w:lvlJc w:val="left"/>
      <w:pPr>
        <w:ind w:left="390" w:hanging="670"/>
      </w:pPr>
      <w:rPr>
        <w:rFonts w:ascii="Times New Roman" w:eastAsia="Times New Roman" w:hAnsi="Times New Roman" w:cs="Times New Roman" w:hint="default"/>
        <w:b/>
        <w:bCs/>
        <w:i w:val="0"/>
        <w:iCs w:val="0"/>
        <w:spacing w:val="-4"/>
        <w:w w:val="100"/>
        <w:sz w:val="28"/>
        <w:szCs w:val="28"/>
        <w:lang w:val="kk-KZ" w:eastAsia="en-US" w:bidi="ar-SA"/>
      </w:rPr>
    </w:lvl>
    <w:lvl w:ilvl="2">
      <w:numFmt w:val="bullet"/>
      <w:lvlText w:val="•"/>
      <w:lvlJc w:val="left"/>
      <w:pPr>
        <w:ind w:left="4288" w:hanging="670"/>
      </w:pPr>
      <w:rPr>
        <w:rFonts w:hint="default"/>
        <w:lang w:val="kk-KZ" w:eastAsia="en-US" w:bidi="ar-SA"/>
      </w:rPr>
    </w:lvl>
    <w:lvl w:ilvl="3">
      <w:numFmt w:val="bullet"/>
      <w:lvlText w:val="•"/>
      <w:lvlJc w:val="left"/>
      <w:pPr>
        <w:ind w:left="5117" w:hanging="670"/>
      </w:pPr>
      <w:rPr>
        <w:rFonts w:hint="default"/>
        <w:lang w:val="kk-KZ" w:eastAsia="en-US" w:bidi="ar-SA"/>
      </w:rPr>
    </w:lvl>
    <w:lvl w:ilvl="4">
      <w:numFmt w:val="bullet"/>
      <w:lvlText w:val="•"/>
      <w:lvlJc w:val="left"/>
      <w:pPr>
        <w:ind w:left="5946" w:hanging="670"/>
      </w:pPr>
      <w:rPr>
        <w:rFonts w:hint="default"/>
        <w:lang w:val="kk-KZ" w:eastAsia="en-US" w:bidi="ar-SA"/>
      </w:rPr>
    </w:lvl>
    <w:lvl w:ilvl="5">
      <w:numFmt w:val="bullet"/>
      <w:lvlText w:val="•"/>
      <w:lvlJc w:val="left"/>
      <w:pPr>
        <w:ind w:left="6775" w:hanging="670"/>
      </w:pPr>
      <w:rPr>
        <w:rFonts w:hint="default"/>
        <w:lang w:val="kk-KZ" w:eastAsia="en-US" w:bidi="ar-SA"/>
      </w:rPr>
    </w:lvl>
    <w:lvl w:ilvl="6">
      <w:numFmt w:val="bullet"/>
      <w:lvlText w:val="•"/>
      <w:lvlJc w:val="left"/>
      <w:pPr>
        <w:ind w:left="7604" w:hanging="670"/>
      </w:pPr>
      <w:rPr>
        <w:rFonts w:hint="default"/>
        <w:lang w:val="kk-KZ" w:eastAsia="en-US" w:bidi="ar-SA"/>
      </w:rPr>
    </w:lvl>
    <w:lvl w:ilvl="7">
      <w:numFmt w:val="bullet"/>
      <w:lvlText w:val="•"/>
      <w:lvlJc w:val="left"/>
      <w:pPr>
        <w:ind w:left="8432" w:hanging="670"/>
      </w:pPr>
      <w:rPr>
        <w:rFonts w:hint="default"/>
        <w:lang w:val="kk-KZ" w:eastAsia="en-US" w:bidi="ar-SA"/>
      </w:rPr>
    </w:lvl>
    <w:lvl w:ilvl="8">
      <w:numFmt w:val="bullet"/>
      <w:lvlText w:val="•"/>
      <w:lvlJc w:val="left"/>
      <w:pPr>
        <w:ind w:left="9261" w:hanging="670"/>
      </w:pPr>
      <w:rPr>
        <w:rFonts w:hint="default"/>
        <w:lang w:val="kk-KZ" w:eastAsia="en-US" w:bidi="ar-SA"/>
      </w:rPr>
    </w:lvl>
  </w:abstractNum>
  <w:abstractNum w:abstractNumId="19">
    <w:nsid w:val="4C285163"/>
    <w:multiLevelType w:val="multilevel"/>
    <w:tmpl w:val="C8C856CA"/>
    <w:lvl w:ilvl="0">
      <w:start w:val="4"/>
      <w:numFmt w:val="decimal"/>
      <w:lvlText w:val="%1"/>
      <w:lvlJc w:val="left"/>
      <w:pPr>
        <w:ind w:left="424" w:hanging="519"/>
      </w:pPr>
      <w:rPr>
        <w:rFonts w:hint="default"/>
        <w:lang w:val="kk-KZ" w:eastAsia="en-US" w:bidi="ar-SA"/>
      </w:rPr>
    </w:lvl>
    <w:lvl w:ilvl="1">
      <w:start w:val="1"/>
      <w:numFmt w:val="decimal"/>
      <w:lvlText w:val="%1.%2."/>
      <w:lvlJc w:val="left"/>
      <w:pPr>
        <w:ind w:left="424" w:hanging="519"/>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2519" w:hanging="519"/>
      </w:pPr>
      <w:rPr>
        <w:rFonts w:hint="default"/>
        <w:lang w:val="kk-KZ" w:eastAsia="en-US" w:bidi="ar-SA"/>
      </w:rPr>
    </w:lvl>
    <w:lvl w:ilvl="3">
      <w:numFmt w:val="bullet"/>
      <w:lvlText w:val="•"/>
      <w:lvlJc w:val="left"/>
      <w:pPr>
        <w:ind w:left="3569" w:hanging="519"/>
      </w:pPr>
      <w:rPr>
        <w:rFonts w:hint="default"/>
        <w:lang w:val="kk-KZ" w:eastAsia="en-US" w:bidi="ar-SA"/>
      </w:rPr>
    </w:lvl>
    <w:lvl w:ilvl="4">
      <w:numFmt w:val="bullet"/>
      <w:lvlText w:val="•"/>
      <w:lvlJc w:val="left"/>
      <w:pPr>
        <w:ind w:left="4619" w:hanging="519"/>
      </w:pPr>
      <w:rPr>
        <w:rFonts w:hint="default"/>
        <w:lang w:val="kk-KZ" w:eastAsia="en-US" w:bidi="ar-SA"/>
      </w:rPr>
    </w:lvl>
    <w:lvl w:ilvl="5">
      <w:numFmt w:val="bullet"/>
      <w:lvlText w:val="•"/>
      <w:lvlJc w:val="left"/>
      <w:pPr>
        <w:ind w:left="5669" w:hanging="519"/>
      </w:pPr>
      <w:rPr>
        <w:rFonts w:hint="default"/>
        <w:lang w:val="kk-KZ" w:eastAsia="en-US" w:bidi="ar-SA"/>
      </w:rPr>
    </w:lvl>
    <w:lvl w:ilvl="6">
      <w:numFmt w:val="bullet"/>
      <w:lvlText w:val="•"/>
      <w:lvlJc w:val="left"/>
      <w:pPr>
        <w:ind w:left="6719" w:hanging="519"/>
      </w:pPr>
      <w:rPr>
        <w:rFonts w:hint="default"/>
        <w:lang w:val="kk-KZ" w:eastAsia="en-US" w:bidi="ar-SA"/>
      </w:rPr>
    </w:lvl>
    <w:lvl w:ilvl="7">
      <w:numFmt w:val="bullet"/>
      <w:lvlText w:val="•"/>
      <w:lvlJc w:val="left"/>
      <w:pPr>
        <w:ind w:left="7769" w:hanging="519"/>
      </w:pPr>
      <w:rPr>
        <w:rFonts w:hint="default"/>
        <w:lang w:val="kk-KZ" w:eastAsia="en-US" w:bidi="ar-SA"/>
      </w:rPr>
    </w:lvl>
    <w:lvl w:ilvl="8">
      <w:numFmt w:val="bullet"/>
      <w:lvlText w:val="•"/>
      <w:lvlJc w:val="left"/>
      <w:pPr>
        <w:ind w:left="8819" w:hanging="519"/>
      </w:pPr>
      <w:rPr>
        <w:rFonts w:hint="default"/>
        <w:lang w:val="kk-KZ" w:eastAsia="en-US" w:bidi="ar-SA"/>
      </w:rPr>
    </w:lvl>
  </w:abstractNum>
  <w:abstractNum w:abstractNumId="20">
    <w:nsid w:val="58CD7753"/>
    <w:multiLevelType w:val="hybridMultilevel"/>
    <w:tmpl w:val="021402F4"/>
    <w:lvl w:ilvl="0" w:tplc="92786D14">
      <w:start w:val="1"/>
      <w:numFmt w:val="decimal"/>
      <w:lvlText w:val="%1)"/>
      <w:lvlJc w:val="left"/>
      <w:pPr>
        <w:ind w:left="390" w:hanging="398"/>
      </w:pPr>
      <w:rPr>
        <w:rFonts w:ascii="Times New Roman" w:eastAsia="Times New Roman" w:hAnsi="Times New Roman" w:cs="Times New Roman" w:hint="default"/>
        <w:b w:val="0"/>
        <w:bCs w:val="0"/>
        <w:i w:val="0"/>
        <w:iCs w:val="0"/>
        <w:spacing w:val="0"/>
        <w:w w:val="100"/>
        <w:sz w:val="28"/>
        <w:szCs w:val="28"/>
        <w:lang w:val="kk-KZ" w:eastAsia="en-US" w:bidi="ar-SA"/>
      </w:rPr>
    </w:lvl>
    <w:lvl w:ilvl="1" w:tplc="38E29FD6">
      <w:numFmt w:val="bullet"/>
      <w:lvlText w:val="•"/>
      <w:lvlJc w:val="left"/>
      <w:pPr>
        <w:ind w:left="1451" w:hanging="398"/>
      </w:pPr>
      <w:rPr>
        <w:rFonts w:hint="default"/>
        <w:lang w:val="kk-KZ" w:eastAsia="en-US" w:bidi="ar-SA"/>
      </w:rPr>
    </w:lvl>
    <w:lvl w:ilvl="2" w:tplc="561C01B0">
      <w:numFmt w:val="bullet"/>
      <w:lvlText w:val="•"/>
      <w:lvlJc w:val="left"/>
      <w:pPr>
        <w:ind w:left="2503" w:hanging="398"/>
      </w:pPr>
      <w:rPr>
        <w:rFonts w:hint="default"/>
        <w:lang w:val="kk-KZ" w:eastAsia="en-US" w:bidi="ar-SA"/>
      </w:rPr>
    </w:lvl>
    <w:lvl w:ilvl="3" w:tplc="31C2388A">
      <w:numFmt w:val="bullet"/>
      <w:lvlText w:val="•"/>
      <w:lvlJc w:val="left"/>
      <w:pPr>
        <w:ind w:left="3555" w:hanging="398"/>
      </w:pPr>
      <w:rPr>
        <w:rFonts w:hint="default"/>
        <w:lang w:val="kk-KZ" w:eastAsia="en-US" w:bidi="ar-SA"/>
      </w:rPr>
    </w:lvl>
    <w:lvl w:ilvl="4" w:tplc="78864A26">
      <w:numFmt w:val="bullet"/>
      <w:lvlText w:val="•"/>
      <w:lvlJc w:val="left"/>
      <w:pPr>
        <w:ind w:left="4607" w:hanging="398"/>
      </w:pPr>
      <w:rPr>
        <w:rFonts w:hint="default"/>
        <w:lang w:val="kk-KZ" w:eastAsia="en-US" w:bidi="ar-SA"/>
      </w:rPr>
    </w:lvl>
    <w:lvl w:ilvl="5" w:tplc="1DD8587A">
      <w:numFmt w:val="bullet"/>
      <w:lvlText w:val="•"/>
      <w:lvlJc w:val="left"/>
      <w:pPr>
        <w:ind w:left="5659" w:hanging="398"/>
      </w:pPr>
      <w:rPr>
        <w:rFonts w:hint="default"/>
        <w:lang w:val="kk-KZ" w:eastAsia="en-US" w:bidi="ar-SA"/>
      </w:rPr>
    </w:lvl>
    <w:lvl w:ilvl="6" w:tplc="DB9A526A">
      <w:numFmt w:val="bullet"/>
      <w:lvlText w:val="•"/>
      <w:lvlJc w:val="left"/>
      <w:pPr>
        <w:ind w:left="6711" w:hanging="398"/>
      </w:pPr>
      <w:rPr>
        <w:rFonts w:hint="default"/>
        <w:lang w:val="kk-KZ" w:eastAsia="en-US" w:bidi="ar-SA"/>
      </w:rPr>
    </w:lvl>
    <w:lvl w:ilvl="7" w:tplc="00B45D70">
      <w:numFmt w:val="bullet"/>
      <w:lvlText w:val="•"/>
      <w:lvlJc w:val="left"/>
      <w:pPr>
        <w:ind w:left="7763" w:hanging="398"/>
      </w:pPr>
      <w:rPr>
        <w:rFonts w:hint="default"/>
        <w:lang w:val="kk-KZ" w:eastAsia="en-US" w:bidi="ar-SA"/>
      </w:rPr>
    </w:lvl>
    <w:lvl w:ilvl="8" w:tplc="F19ECDF8">
      <w:numFmt w:val="bullet"/>
      <w:lvlText w:val="•"/>
      <w:lvlJc w:val="left"/>
      <w:pPr>
        <w:ind w:left="8815" w:hanging="398"/>
      </w:pPr>
      <w:rPr>
        <w:rFonts w:hint="default"/>
        <w:lang w:val="kk-KZ" w:eastAsia="en-US" w:bidi="ar-SA"/>
      </w:rPr>
    </w:lvl>
  </w:abstractNum>
  <w:abstractNum w:abstractNumId="21">
    <w:nsid w:val="5B36732E"/>
    <w:multiLevelType w:val="hybridMultilevel"/>
    <w:tmpl w:val="1EBC5A16"/>
    <w:lvl w:ilvl="0" w:tplc="8B90BBDA">
      <w:start w:val="1"/>
      <w:numFmt w:val="decimal"/>
      <w:lvlText w:val="%1)"/>
      <w:lvlJc w:val="left"/>
      <w:pPr>
        <w:ind w:left="424" w:hanging="372"/>
      </w:pPr>
      <w:rPr>
        <w:rFonts w:ascii="Times New Roman" w:eastAsia="Times New Roman" w:hAnsi="Times New Roman" w:cs="Times New Roman" w:hint="default"/>
        <w:b w:val="0"/>
        <w:bCs w:val="0"/>
        <w:i w:val="0"/>
        <w:iCs w:val="0"/>
        <w:spacing w:val="0"/>
        <w:w w:val="100"/>
        <w:sz w:val="24"/>
        <w:szCs w:val="24"/>
        <w:lang w:val="kk-KZ" w:eastAsia="en-US" w:bidi="ar-SA"/>
      </w:rPr>
    </w:lvl>
    <w:lvl w:ilvl="1" w:tplc="16DEBD7A">
      <w:numFmt w:val="bullet"/>
      <w:lvlText w:val="•"/>
      <w:lvlJc w:val="left"/>
      <w:pPr>
        <w:ind w:left="1469" w:hanging="372"/>
      </w:pPr>
      <w:rPr>
        <w:rFonts w:hint="default"/>
        <w:lang w:val="kk-KZ" w:eastAsia="en-US" w:bidi="ar-SA"/>
      </w:rPr>
    </w:lvl>
    <w:lvl w:ilvl="2" w:tplc="76228D38">
      <w:numFmt w:val="bullet"/>
      <w:lvlText w:val="•"/>
      <w:lvlJc w:val="left"/>
      <w:pPr>
        <w:ind w:left="2519" w:hanging="372"/>
      </w:pPr>
      <w:rPr>
        <w:rFonts w:hint="default"/>
        <w:lang w:val="kk-KZ" w:eastAsia="en-US" w:bidi="ar-SA"/>
      </w:rPr>
    </w:lvl>
    <w:lvl w:ilvl="3" w:tplc="05F24EC2">
      <w:numFmt w:val="bullet"/>
      <w:lvlText w:val="•"/>
      <w:lvlJc w:val="left"/>
      <w:pPr>
        <w:ind w:left="3569" w:hanging="372"/>
      </w:pPr>
      <w:rPr>
        <w:rFonts w:hint="default"/>
        <w:lang w:val="kk-KZ" w:eastAsia="en-US" w:bidi="ar-SA"/>
      </w:rPr>
    </w:lvl>
    <w:lvl w:ilvl="4" w:tplc="F0A6BA9C">
      <w:numFmt w:val="bullet"/>
      <w:lvlText w:val="•"/>
      <w:lvlJc w:val="left"/>
      <w:pPr>
        <w:ind w:left="4619" w:hanging="372"/>
      </w:pPr>
      <w:rPr>
        <w:rFonts w:hint="default"/>
        <w:lang w:val="kk-KZ" w:eastAsia="en-US" w:bidi="ar-SA"/>
      </w:rPr>
    </w:lvl>
    <w:lvl w:ilvl="5" w:tplc="A6081446">
      <w:numFmt w:val="bullet"/>
      <w:lvlText w:val="•"/>
      <w:lvlJc w:val="left"/>
      <w:pPr>
        <w:ind w:left="5669" w:hanging="372"/>
      </w:pPr>
      <w:rPr>
        <w:rFonts w:hint="default"/>
        <w:lang w:val="kk-KZ" w:eastAsia="en-US" w:bidi="ar-SA"/>
      </w:rPr>
    </w:lvl>
    <w:lvl w:ilvl="6" w:tplc="28021B58">
      <w:numFmt w:val="bullet"/>
      <w:lvlText w:val="•"/>
      <w:lvlJc w:val="left"/>
      <w:pPr>
        <w:ind w:left="6719" w:hanging="372"/>
      </w:pPr>
      <w:rPr>
        <w:rFonts w:hint="default"/>
        <w:lang w:val="kk-KZ" w:eastAsia="en-US" w:bidi="ar-SA"/>
      </w:rPr>
    </w:lvl>
    <w:lvl w:ilvl="7" w:tplc="43AC9908">
      <w:numFmt w:val="bullet"/>
      <w:lvlText w:val="•"/>
      <w:lvlJc w:val="left"/>
      <w:pPr>
        <w:ind w:left="7769" w:hanging="372"/>
      </w:pPr>
      <w:rPr>
        <w:rFonts w:hint="default"/>
        <w:lang w:val="kk-KZ" w:eastAsia="en-US" w:bidi="ar-SA"/>
      </w:rPr>
    </w:lvl>
    <w:lvl w:ilvl="8" w:tplc="310E2CD8">
      <w:numFmt w:val="bullet"/>
      <w:lvlText w:val="•"/>
      <w:lvlJc w:val="left"/>
      <w:pPr>
        <w:ind w:left="8819" w:hanging="372"/>
      </w:pPr>
      <w:rPr>
        <w:rFonts w:hint="default"/>
        <w:lang w:val="kk-KZ" w:eastAsia="en-US" w:bidi="ar-SA"/>
      </w:rPr>
    </w:lvl>
  </w:abstractNum>
  <w:abstractNum w:abstractNumId="22">
    <w:nsid w:val="5C35352B"/>
    <w:multiLevelType w:val="multilevel"/>
    <w:tmpl w:val="DDD6F53E"/>
    <w:lvl w:ilvl="0">
      <w:start w:val="12"/>
      <w:numFmt w:val="decimal"/>
      <w:lvlText w:val="%1"/>
      <w:lvlJc w:val="left"/>
      <w:pPr>
        <w:ind w:left="4043" w:hanging="350"/>
        <w:jc w:val="right"/>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424" w:hanging="622"/>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424" w:hanging="178"/>
      </w:pPr>
      <w:rPr>
        <w:rFonts w:ascii="Times New Roman" w:eastAsia="Times New Roman" w:hAnsi="Times New Roman" w:cs="Times New Roman" w:hint="default"/>
        <w:b w:val="0"/>
        <w:bCs w:val="0"/>
        <w:i w:val="0"/>
        <w:iCs w:val="0"/>
        <w:spacing w:val="0"/>
        <w:w w:val="97"/>
        <w:sz w:val="24"/>
        <w:szCs w:val="24"/>
        <w:lang w:val="kk-KZ" w:eastAsia="en-US" w:bidi="ar-SA"/>
      </w:rPr>
    </w:lvl>
    <w:lvl w:ilvl="3">
      <w:numFmt w:val="bullet"/>
      <w:lvlText w:val="•"/>
      <w:lvlJc w:val="left"/>
      <w:pPr>
        <w:ind w:left="5568" w:hanging="178"/>
      </w:pPr>
      <w:rPr>
        <w:rFonts w:hint="default"/>
        <w:lang w:val="kk-KZ" w:eastAsia="en-US" w:bidi="ar-SA"/>
      </w:rPr>
    </w:lvl>
    <w:lvl w:ilvl="4">
      <w:numFmt w:val="bullet"/>
      <w:lvlText w:val="•"/>
      <w:lvlJc w:val="left"/>
      <w:pPr>
        <w:ind w:left="6333" w:hanging="178"/>
      </w:pPr>
      <w:rPr>
        <w:rFonts w:hint="default"/>
        <w:lang w:val="kk-KZ" w:eastAsia="en-US" w:bidi="ar-SA"/>
      </w:rPr>
    </w:lvl>
    <w:lvl w:ilvl="5">
      <w:numFmt w:val="bullet"/>
      <w:lvlText w:val="•"/>
      <w:lvlJc w:val="left"/>
      <w:pPr>
        <w:ind w:left="7097" w:hanging="178"/>
      </w:pPr>
      <w:rPr>
        <w:rFonts w:hint="default"/>
        <w:lang w:val="kk-KZ" w:eastAsia="en-US" w:bidi="ar-SA"/>
      </w:rPr>
    </w:lvl>
    <w:lvl w:ilvl="6">
      <w:numFmt w:val="bullet"/>
      <w:lvlText w:val="•"/>
      <w:lvlJc w:val="left"/>
      <w:pPr>
        <w:ind w:left="7861" w:hanging="178"/>
      </w:pPr>
      <w:rPr>
        <w:rFonts w:hint="default"/>
        <w:lang w:val="kk-KZ" w:eastAsia="en-US" w:bidi="ar-SA"/>
      </w:rPr>
    </w:lvl>
    <w:lvl w:ilvl="7">
      <w:numFmt w:val="bullet"/>
      <w:lvlText w:val="•"/>
      <w:lvlJc w:val="left"/>
      <w:pPr>
        <w:ind w:left="8626" w:hanging="178"/>
      </w:pPr>
      <w:rPr>
        <w:rFonts w:hint="default"/>
        <w:lang w:val="kk-KZ" w:eastAsia="en-US" w:bidi="ar-SA"/>
      </w:rPr>
    </w:lvl>
    <w:lvl w:ilvl="8">
      <w:numFmt w:val="bullet"/>
      <w:lvlText w:val="•"/>
      <w:lvlJc w:val="left"/>
      <w:pPr>
        <w:ind w:left="9390" w:hanging="178"/>
      </w:pPr>
      <w:rPr>
        <w:rFonts w:hint="default"/>
        <w:lang w:val="kk-KZ" w:eastAsia="en-US" w:bidi="ar-SA"/>
      </w:rPr>
    </w:lvl>
  </w:abstractNum>
  <w:abstractNum w:abstractNumId="23">
    <w:nsid w:val="65374817"/>
    <w:multiLevelType w:val="multilevel"/>
    <w:tmpl w:val="F8624E4A"/>
    <w:lvl w:ilvl="0">
      <w:start w:val="15"/>
      <w:numFmt w:val="decimal"/>
      <w:lvlText w:val="%1"/>
      <w:lvlJc w:val="left"/>
      <w:pPr>
        <w:ind w:left="2982" w:hanging="350"/>
        <w:jc w:val="right"/>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390" w:hanging="596"/>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424" w:hanging="142"/>
      </w:pPr>
      <w:rPr>
        <w:rFonts w:ascii="Times New Roman" w:eastAsia="Times New Roman" w:hAnsi="Times New Roman" w:cs="Times New Roman" w:hint="default"/>
        <w:b w:val="0"/>
        <w:bCs w:val="0"/>
        <w:i w:val="0"/>
        <w:iCs w:val="0"/>
        <w:spacing w:val="0"/>
        <w:w w:val="97"/>
        <w:sz w:val="24"/>
        <w:szCs w:val="24"/>
        <w:lang w:val="kk-KZ" w:eastAsia="en-US" w:bidi="ar-SA"/>
      </w:rPr>
    </w:lvl>
    <w:lvl w:ilvl="3">
      <w:numFmt w:val="bullet"/>
      <w:lvlText w:val="•"/>
      <w:lvlJc w:val="left"/>
      <w:pPr>
        <w:ind w:left="2980" w:hanging="142"/>
      </w:pPr>
      <w:rPr>
        <w:rFonts w:hint="default"/>
        <w:lang w:val="kk-KZ" w:eastAsia="en-US" w:bidi="ar-SA"/>
      </w:rPr>
    </w:lvl>
    <w:lvl w:ilvl="4">
      <w:numFmt w:val="bullet"/>
      <w:lvlText w:val="•"/>
      <w:lvlJc w:val="left"/>
      <w:pPr>
        <w:ind w:left="4114" w:hanging="142"/>
      </w:pPr>
      <w:rPr>
        <w:rFonts w:hint="default"/>
        <w:lang w:val="kk-KZ" w:eastAsia="en-US" w:bidi="ar-SA"/>
      </w:rPr>
    </w:lvl>
    <w:lvl w:ilvl="5">
      <w:numFmt w:val="bullet"/>
      <w:lvlText w:val="•"/>
      <w:lvlJc w:val="left"/>
      <w:pPr>
        <w:ind w:left="5248" w:hanging="142"/>
      </w:pPr>
      <w:rPr>
        <w:rFonts w:hint="default"/>
        <w:lang w:val="kk-KZ" w:eastAsia="en-US" w:bidi="ar-SA"/>
      </w:rPr>
    </w:lvl>
    <w:lvl w:ilvl="6">
      <w:numFmt w:val="bullet"/>
      <w:lvlText w:val="•"/>
      <w:lvlJc w:val="left"/>
      <w:pPr>
        <w:ind w:left="6382" w:hanging="142"/>
      </w:pPr>
      <w:rPr>
        <w:rFonts w:hint="default"/>
        <w:lang w:val="kk-KZ" w:eastAsia="en-US" w:bidi="ar-SA"/>
      </w:rPr>
    </w:lvl>
    <w:lvl w:ilvl="7">
      <w:numFmt w:val="bullet"/>
      <w:lvlText w:val="•"/>
      <w:lvlJc w:val="left"/>
      <w:pPr>
        <w:ind w:left="7516" w:hanging="142"/>
      </w:pPr>
      <w:rPr>
        <w:rFonts w:hint="default"/>
        <w:lang w:val="kk-KZ" w:eastAsia="en-US" w:bidi="ar-SA"/>
      </w:rPr>
    </w:lvl>
    <w:lvl w:ilvl="8">
      <w:numFmt w:val="bullet"/>
      <w:lvlText w:val="•"/>
      <w:lvlJc w:val="left"/>
      <w:pPr>
        <w:ind w:left="8650" w:hanging="142"/>
      </w:pPr>
      <w:rPr>
        <w:rFonts w:hint="default"/>
        <w:lang w:val="kk-KZ" w:eastAsia="en-US" w:bidi="ar-SA"/>
      </w:rPr>
    </w:lvl>
  </w:abstractNum>
  <w:abstractNum w:abstractNumId="24">
    <w:nsid w:val="684D1C07"/>
    <w:multiLevelType w:val="multilevel"/>
    <w:tmpl w:val="EB829D7A"/>
    <w:lvl w:ilvl="0">
      <w:start w:val="19"/>
      <w:numFmt w:val="decimal"/>
      <w:lvlText w:val="%1"/>
      <w:lvlJc w:val="left"/>
      <w:pPr>
        <w:ind w:left="1986" w:hanging="350"/>
        <w:jc w:val="right"/>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424" w:hanging="552"/>
      </w:pPr>
      <w:rPr>
        <w:rFonts w:hint="default"/>
        <w:spacing w:val="0"/>
        <w:w w:val="100"/>
        <w:lang w:val="kk-KZ" w:eastAsia="en-US" w:bidi="ar-SA"/>
      </w:rPr>
    </w:lvl>
    <w:lvl w:ilvl="2">
      <w:numFmt w:val="bullet"/>
      <w:lvlText w:val="-"/>
      <w:lvlJc w:val="left"/>
      <w:pPr>
        <w:ind w:left="424" w:hanging="552"/>
      </w:pPr>
      <w:rPr>
        <w:rFonts w:ascii="Times New Roman" w:eastAsia="Times New Roman" w:hAnsi="Times New Roman" w:cs="Times New Roman" w:hint="default"/>
        <w:b w:val="0"/>
        <w:bCs w:val="0"/>
        <w:i w:val="0"/>
        <w:iCs w:val="0"/>
        <w:spacing w:val="0"/>
        <w:w w:val="97"/>
        <w:sz w:val="24"/>
        <w:szCs w:val="24"/>
        <w:lang w:val="kk-KZ" w:eastAsia="en-US" w:bidi="ar-SA"/>
      </w:rPr>
    </w:lvl>
    <w:lvl w:ilvl="3">
      <w:numFmt w:val="bullet"/>
      <w:lvlText w:val="•"/>
      <w:lvlJc w:val="left"/>
      <w:pPr>
        <w:ind w:left="3097" w:hanging="552"/>
      </w:pPr>
      <w:rPr>
        <w:rFonts w:hint="default"/>
        <w:lang w:val="kk-KZ" w:eastAsia="en-US" w:bidi="ar-SA"/>
      </w:rPr>
    </w:lvl>
    <w:lvl w:ilvl="4">
      <w:numFmt w:val="bullet"/>
      <w:lvlText w:val="•"/>
      <w:lvlJc w:val="left"/>
      <w:pPr>
        <w:ind w:left="4214" w:hanging="552"/>
      </w:pPr>
      <w:rPr>
        <w:rFonts w:hint="default"/>
        <w:lang w:val="kk-KZ" w:eastAsia="en-US" w:bidi="ar-SA"/>
      </w:rPr>
    </w:lvl>
    <w:lvl w:ilvl="5">
      <w:numFmt w:val="bullet"/>
      <w:lvlText w:val="•"/>
      <w:lvlJc w:val="left"/>
      <w:pPr>
        <w:ind w:left="5332" w:hanging="552"/>
      </w:pPr>
      <w:rPr>
        <w:rFonts w:hint="default"/>
        <w:lang w:val="kk-KZ" w:eastAsia="en-US" w:bidi="ar-SA"/>
      </w:rPr>
    </w:lvl>
    <w:lvl w:ilvl="6">
      <w:numFmt w:val="bullet"/>
      <w:lvlText w:val="•"/>
      <w:lvlJc w:val="left"/>
      <w:pPr>
        <w:ind w:left="6449" w:hanging="552"/>
      </w:pPr>
      <w:rPr>
        <w:rFonts w:hint="default"/>
        <w:lang w:val="kk-KZ" w:eastAsia="en-US" w:bidi="ar-SA"/>
      </w:rPr>
    </w:lvl>
    <w:lvl w:ilvl="7">
      <w:numFmt w:val="bullet"/>
      <w:lvlText w:val="•"/>
      <w:lvlJc w:val="left"/>
      <w:pPr>
        <w:ind w:left="7567" w:hanging="552"/>
      </w:pPr>
      <w:rPr>
        <w:rFonts w:hint="default"/>
        <w:lang w:val="kk-KZ" w:eastAsia="en-US" w:bidi="ar-SA"/>
      </w:rPr>
    </w:lvl>
    <w:lvl w:ilvl="8">
      <w:numFmt w:val="bullet"/>
      <w:lvlText w:val="•"/>
      <w:lvlJc w:val="left"/>
      <w:pPr>
        <w:ind w:left="8684" w:hanging="552"/>
      </w:pPr>
      <w:rPr>
        <w:rFonts w:hint="default"/>
        <w:lang w:val="kk-KZ" w:eastAsia="en-US" w:bidi="ar-SA"/>
      </w:rPr>
    </w:lvl>
  </w:abstractNum>
  <w:abstractNum w:abstractNumId="25">
    <w:nsid w:val="7AD80184"/>
    <w:multiLevelType w:val="multilevel"/>
    <w:tmpl w:val="D5E8A19C"/>
    <w:lvl w:ilvl="0">
      <w:start w:val="78"/>
      <w:numFmt w:val="decimal"/>
      <w:lvlText w:val="%1"/>
      <w:lvlJc w:val="left"/>
      <w:pPr>
        <w:ind w:left="424" w:hanging="563"/>
      </w:pPr>
      <w:rPr>
        <w:rFonts w:hint="default"/>
        <w:lang w:val="kk-KZ" w:eastAsia="en-US" w:bidi="ar-SA"/>
      </w:rPr>
    </w:lvl>
    <w:lvl w:ilvl="1">
      <w:start w:val="1"/>
      <w:numFmt w:val="decimal"/>
      <w:lvlText w:val="%1.%2."/>
      <w:lvlJc w:val="left"/>
      <w:pPr>
        <w:ind w:left="424" w:hanging="563"/>
      </w:pPr>
      <w:rPr>
        <w:rFonts w:ascii="Times New Roman" w:eastAsia="Times New Roman" w:hAnsi="Times New Roman" w:cs="Times New Roman" w:hint="default"/>
        <w:b/>
        <w:bCs/>
        <w:i w:val="0"/>
        <w:iCs w:val="0"/>
        <w:spacing w:val="-4"/>
        <w:w w:val="100"/>
        <w:sz w:val="26"/>
        <w:szCs w:val="26"/>
        <w:lang w:val="kk-KZ" w:eastAsia="en-US" w:bidi="ar-SA"/>
      </w:rPr>
    </w:lvl>
    <w:lvl w:ilvl="2">
      <w:numFmt w:val="bullet"/>
      <w:lvlText w:val="•"/>
      <w:lvlJc w:val="left"/>
      <w:pPr>
        <w:ind w:left="2519" w:hanging="563"/>
      </w:pPr>
      <w:rPr>
        <w:rFonts w:hint="default"/>
        <w:lang w:val="kk-KZ" w:eastAsia="en-US" w:bidi="ar-SA"/>
      </w:rPr>
    </w:lvl>
    <w:lvl w:ilvl="3">
      <w:numFmt w:val="bullet"/>
      <w:lvlText w:val="•"/>
      <w:lvlJc w:val="left"/>
      <w:pPr>
        <w:ind w:left="3569" w:hanging="563"/>
      </w:pPr>
      <w:rPr>
        <w:rFonts w:hint="default"/>
        <w:lang w:val="kk-KZ" w:eastAsia="en-US" w:bidi="ar-SA"/>
      </w:rPr>
    </w:lvl>
    <w:lvl w:ilvl="4">
      <w:numFmt w:val="bullet"/>
      <w:lvlText w:val="•"/>
      <w:lvlJc w:val="left"/>
      <w:pPr>
        <w:ind w:left="4619" w:hanging="563"/>
      </w:pPr>
      <w:rPr>
        <w:rFonts w:hint="default"/>
        <w:lang w:val="kk-KZ" w:eastAsia="en-US" w:bidi="ar-SA"/>
      </w:rPr>
    </w:lvl>
    <w:lvl w:ilvl="5">
      <w:numFmt w:val="bullet"/>
      <w:lvlText w:val="•"/>
      <w:lvlJc w:val="left"/>
      <w:pPr>
        <w:ind w:left="5669" w:hanging="563"/>
      </w:pPr>
      <w:rPr>
        <w:rFonts w:hint="default"/>
        <w:lang w:val="kk-KZ" w:eastAsia="en-US" w:bidi="ar-SA"/>
      </w:rPr>
    </w:lvl>
    <w:lvl w:ilvl="6">
      <w:numFmt w:val="bullet"/>
      <w:lvlText w:val="•"/>
      <w:lvlJc w:val="left"/>
      <w:pPr>
        <w:ind w:left="6719" w:hanging="563"/>
      </w:pPr>
      <w:rPr>
        <w:rFonts w:hint="default"/>
        <w:lang w:val="kk-KZ" w:eastAsia="en-US" w:bidi="ar-SA"/>
      </w:rPr>
    </w:lvl>
    <w:lvl w:ilvl="7">
      <w:numFmt w:val="bullet"/>
      <w:lvlText w:val="•"/>
      <w:lvlJc w:val="left"/>
      <w:pPr>
        <w:ind w:left="7769" w:hanging="563"/>
      </w:pPr>
      <w:rPr>
        <w:rFonts w:hint="default"/>
        <w:lang w:val="kk-KZ" w:eastAsia="en-US" w:bidi="ar-SA"/>
      </w:rPr>
    </w:lvl>
    <w:lvl w:ilvl="8">
      <w:numFmt w:val="bullet"/>
      <w:lvlText w:val="•"/>
      <w:lvlJc w:val="left"/>
      <w:pPr>
        <w:ind w:left="8819" w:hanging="563"/>
      </w:pPr>
      <w:rPr>
        <w:rFonts w:hint="default"/>
        <w:lang w:val="kk-KZ" w:eastAsia="en-US" w:bidi="ar-SA"/>
      </w:rPr>
    </w:lvl>
  </w:abstractNum>
  <w:abstractNum w:abstractNumId="26">
    <w:nsid w:val="7DF1565C"/>
    <w:multiLevelType w:val="multilevel"/>
    <w:tmpl w:val="6E9CC43E"/>
    <w:lvl w:ilvl="0">
      <w:start w:val="9"/>
      <w:numFmt w:val="decimal"/>
      <w:lvlText w:val="%1"/>
      <w:lvlJc w:val="left"/>
      <w:pPr>
        <w:ind w:left="3614" w:hanging="212"/>
        <w:jc w:val="right"/>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424" w:hanging="672"/>
      </w:pPr>
      <w:rPr>
        <w:rFonts w:hint="default"/>
        <w:spacing w:val="-4"/>
        <w:w w:val="100"/>
        <w:lang w:val="kk-KZ" w:eastAsia="en-US" w:bidi="ar-SA"/>
      </w:rPr>
    </w:lvl>
    <w:lvl w:ilvl="2">
      <w:start w:val="11"/>
      <w:numFmt w:val="decimal"/>
      <w:lvlText w:val="%3-"/>
      <w:lvlJc w:val="left"/>
      <w:pPr>
        <w:ind w:left="4357" w:hanging="378"/>
      </w:pPr>
      <w:rPr>
        <w:rFonts w:ascii="Times New Roman" w:eastAsia="Times New Roman" w:hAnsi="Times New Roman" w:cs="Times New Roman" w:hint="default"/>
        <w:b/>
        <w:bCs/>
        <w:i w:val="0"/>
        <w:iCs w:val="0"/>
        <w:spacing w:val="-3"/>
        <w:w w:val="100"/>
        <w:sz w:val="26"/>
        <w:szCs w:val="26"/>
        <w:lang w:val="kk-KZ" w:eastAsia="en-US" w:bidi="ar-SA"/>
      </w:rPr>
    </w:lvl>
    <w:lvl w:ilvl="3">
      <w:start w:val="1"/>
      <w:numFmt w:val="decimal"/>
      <w:lvlText w:val="%3.%4."/>
      <w:lvlJc w:val="left"/>
      <w:pPr>
        <w:ind w:left="964" w:hanging="543"/>
      </w:pPr>
      <w:rPr>
        <w:rFonts w:ascii="Times New Roman" w:eastAsia="Times New Roman" w:hAnsi="Times New Roman" w:cs="Times New Roman" w:hint="default"/>
        <w:b/>
        <w:bCs/>
        <w:i w:val="0"/>
        <w:iCs w:val="0"/>
        <w:spacing w:val="0"/>
        <w:w w:val="100"/>
        <w:sz w:val="24"/>
        <w:szCs w:val="24"/>
        <w:lang w:val="kk-KZ" w:eastAsia="en-US" w:bidi="ar-SA"/>
      </w:rPr>
    </w:lvl>
    <w:lvl w:ilvl="4">
      <w:numFmt w:val="bullet"/>
      <w:lvlText w:val="•"/>
      <w:lvlJc w:val="left"/>
      <w:pPr>
        <w:ind w:left="5297" w:hanging="543"/>
      </w:pPr>
      <w:rPr>
        <w:rFonts w:hint="default"/>
        <w:lang w:val="kk-KZ" w:eastAsia="en-US" w:bidi="ar-SA"/>
      </w:rPr>
    </w:lvl>
    <w:lvl w:ilvl="5">
      <w:numFmt w:val="bullet"/>
      <w:lvlText w:val="•"/>
      <w:lvlJc w:val="left"/>
      <w:pPr>
        <w:ind w:left="6234" w:hanging="543"/>
      </w:pPr>
      <w:rPr>
        <w:rFonts w:hint="default"/>
        <w:lang w:val="kk-KZ" w:eastAsia="en-US" w:bidi="ar-SA"/>
      </w:rPr>
    </w:lvl>
    <w:lvl w:ilvl="6">
      <w:numFmt w:val="bullet"/>
      <w:lvlText w:val="•"/>
      <w:lvlJc w:val="left"/>
      <w:pPr>
        <w:ind w:left="7171" w:hanging="543"/>
      </w:pPr>
      <w:rPr>
        <w:rFonts w:hint="default"/>
        <w:lang w:val="kk-KZ" w:eastAsia="en-US" w:bidi="ar-SA"/>
      </w:rPr>
    </w:lvl>
    <w:lvl w:ilvl="7">
      <w:numFmt w:val="bullet"/>
      <w:lvlText w:val="•"/>
      <w:lvlJc w:val="left"/>
      <w:pPr>
        <w:ind w:left="8108" w:hanging="543"/>
      </w:pPr>
      <w:rPr>
        <w:rFonts w:hint="default"/>
        <w:lang w:val="kk-KZ" w:eastAsia="en-US" w:bidi="ar-SA"/>
      </w:rPr>
    </w:lvl>
    <w:lvl w:ilvl="8">
      <w:numFmt w:val="bullet"/>
      <w:lvlText w:val="•"/>
      <w:lvlJc w:val="left"/>
      <w:pPr>
        <w:ind w:left="9045" w:hanging="543"/>
      </w:pPr>
      <w:rPr>
        <w:rFonts w:hint="default"/>
        <w:lang w:val="kk-KZ" w:eastAsia="en-US" w:bidi="ar-SA"/>
      </w:rPr>
    </w:lvl>
  </w:abstractNum>
  <w:num w:numId="1">
    <w:abstractNumId w:val="16"/>
  </w:num>
  <w:num w:numId="2">
    <w:abstractNumId w:val="25"/>
  </w:num>
  <w:num w:numId="3">
    <w:abstractNumId w:val="0"/>
  </w:num>
  <w:num w:numId="4">
    <w:abstractNumId w:val="9"/>
  </w:num>
  <w:num w:numId="5">
    <w:abstractNumId w:val="20"/>
  </w:num>
  <w:num w:numId="6">
    <w:abstractNumId w:val="1"/>
  </w:num>
  <w:num w:numId="7">
    <w:abstractNumId w:val="2"/>
  </w:num>
  <w:num w:numId="8">
    <w:abstractNumId w:val="18"/>
  </w:num>
  <w:num w:numId="9">
    <w:abstractNumId w:val="4"/>
  </w:num>
  <w:num w:numId="10">
    <w:abstractNumId w:val="13"/>
  </w:num>
  <w:num w:numId="11">
    <w:abstractNumId w:val="14"/>
  </w:num>
  <w:num w:numId="12">
    <w:abstractNumId w:val="21"/>
  </w:num>
  <w:num w:numId="13">
    <w:abstractNumId w:val="24"/>
  </w:num>
  <w:num w:numId="14">
    <w:abstractNumId w:val="8"/>
  </w:num>
  <w:num w:numId="15">
    <w:abstractNumId w:val="12"/>
  </w:num>
  <w:num w:numId="16">
    <w:abstractNumId w:val="23"/>
  </w:num>
  <w:num w:numId="17">
    <w:abstractNumId w:val="17"/>
  </w:num>
  <w:num w:numId="18">
    <w:abstractNumId w:val="22"/>
  </w:num>
  <w:num w:numId="19">
    <w:abstractNumId w:val="26"/>
  </w:num>
  <w:num w:numId="20">
    <w:abstractNumId w:val="6"/>
  </w:num>
  <w:num w:numId="21">
    <w:abstractNumId w:val="7"/>
  </w:num>
  <w:num w:numId="22">
    <w:abstractNumId w:val="3"/>
  </w:num>
  <w:num w:numId="23">
    <w:abstractNumId w:val="11"/>
  </w:num>
  <w:num w:numId="24">
    <w:abstractNumId w:val="19"/>
  </w:num>
  <w:num w:numId="25">
    <w:abstractNumId w:val="5"/>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8703E"/>
    <w:rsid w:val="00036901"/>
    <w:rsid w:val="00487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536"/>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jc w:val="both"/>
    </w:pPr>
    <w:rPr>
      <w:sz w:val="28"/>
      <w:szCs w:val="28"/>
    </w:rPr>
  </w:style>
  <w:style w:type="paragraph" w:styleId="a4">
    <w:name w:val="List Paragraph"/>
    <w:basedOn w:val="a"/>
    <w:uiPriority w:val="1"/>
    <w:qFormat/>
    <w:pPr>
      <w:ind w:left="424"/>
      <w:jc w:val="both"/>
    </w:pPr>
  </w:style>
  <w:style w:type="paragraph" w:customStyle="1" w:styleId="TableParagraph">
    <w:name w:val="Table Paragraph"/>
    <w:basedOn w:val="a"/>
    <w:uiPriority w:val="1"/>
    <w:qFormat/>
    <w:pPr>
      <w:ind w:left="112"/>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536"/>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jc w:val="both"/>
    </w:pPr>
    <w:rPr>
      <w:sz w:val="28"/>
      <w:szCs w:val="28"/>
    </w:rPr>
  </w:style>
  <w:style w:type="paragraph" w:styleId="a4">
    <w:name w:val="List Paragraph"/>
    <w:basedOn w:val="a"/>
    <w:uiPriority w:val="1"/>
    <w:qFormat/>
    <w:pPr>
      <w:ind w:left="424"/>
      <w:jc w:val="both"/>
    </w:pPr>
  </w:style>
  <w:style w:type="paragraph" w:customStyle="1" w:styleId="TableParagraph">
    <w:name w:val="Table Paragraph"/>
    <w:basedOn w:val="a"/>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541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ts.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ts.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8262</Words>
  <Characters>47100</Characters>
  <Application>Microsoft Office Word</Application>
  <DocSecurity>0</DocSecurity>
  <Lines>392</Lines>
  <Paragraphs>110</Paragraphs>
  <ScaleCrop>false</ScaleCrop>
  <Company/>
  <LinksUpToDate>false</LinksUpToDate>
  <CharactersWithSpaces>55252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Yandex.Translate</dc:creator>
  <cp:lastModifiedBy>-</cp:lastModifiedBy>
  <cp:revision>2</cp:revision>
  <dcterms:created xsi:type="dcterms:W3CDTF">2026-10-19T09:42:00Z</dcterms:created>
  <dcterms:modified xsi:type="dcterms:W3CDTF">2026-10-19T09:42:00Z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2026-02-10T00:00:00Z</vt:filetime>
  </property>
  <property fmtid="{D5CDD505-2E9C-101B-9397-08002B2CF9AE}" pid="4" name="Creator">
    <vt:lpwstr>Microsoft® Word 2021</vt:lpwstr>
  </property>
  <property fmtid="{D5CDD505-2E9C-101B-9397-08002B2CF9AE}" pid="5" name="LastSaved">
    <vt:filetime>2026-10-19T00:00:00Z</vt:filetime>
  </property>
  <property fmtid="{D5CDD505-2E9C-101B-9397-08002B2CF9AE}" pid="6" name="Producer">
    <vt:lpwstr>Microsoft® Word 2021</vt:lpwstr>
  </property>
</Properties>
</file>