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6A024" w14:textId="77777777" w:rsidR="00496A4A" w:rsidRPr="00EC1DBC" w:rsidRDefault="00496A4A">
      <w:pPr>
        <w:pStyle w:val="ab"/>
        <w:spacing w:after="0"/>
        <w:ind w:left="5400" w:right="96"/>
        <w:rPr>
          <w:b/>
        </w:rPr>
      </w:pPr>
      <w:r w:rsidRPr="00EC1DBC">
        <w:rPr>
          <w:b/>
          <w:bCs/>
        </w:rPr>
        <w:t>БЕКІТІЛДІ</w:t>
      </w:r>
    </w:p>
    <w:p w14:paraId="36E10AB4" w14:textId="77777777" w:rsidR="00496A4A" w:rsidRPr="00EC1DBC" w:rsidRDefault="00496A4A">
      <w:pPr>
        <w:pStyle w:val="ab"/>
        <w:tabs>
          <w:tab w:val="left" w:pos="4962"/>
        </w:tabs>
        <w:spacing w:after="0"/>
        <w:ind w:left="5400" w:right="96"/>
        <w:rPr>
          <w:bCs/>
        </w:rPr>
      </w:pPr>
      <w:r w:rsidRPr="00EC1DBC">
        <w:t xml:space="preserve">шешімімен </w:t>
      </w:r>
      <w:r w:rsidR="00EA4362" w:rsidRPr="00EC1DBC">
        <w:t xml:space="preserve">Басқарманың </w:t>
      </w:r>
    </w:p>
    <w:p w14:paraId="5B39CD09" w14:textId="77777777" w:rsidR="00496A4A" w:rsidRPr="00EC1DBC" w:rsidRDefault="00496A4A">
      <w:pPr>
        <w:pStyle w:val="ab"/>
        <w:tabs>
          <w:tab w:val="left" w:pos="4962"/>
        </w:tabs>
        <w:spacing w:after="0"/>
        <w:ind w:left="5400" w:right="96"/>
      </w:pPr>
      <w:r w:rsidRPr="00EC1DBC">
        <w:t>"Еуразиялық сауда жүйесі" тауар биржасы" АҚ</w:t>
      </w:r>
    </w:p>
    <w:p w14:paraId="15D778AA" w14:textId="752FED36" w:rsidR="00BF4136" w:rsidRPr="00EC1DBC" w:rsidRDefault="00480612">
      <w:pPr>
        <w:pStyle w:val="ab"/>
        <w:tabs>
          <w:tab w:val="left" w:pos="4962"/>
        </w:tabs>
        <w:spacing w:after="0"/>
        <w:ind w:left="5400" w:right="96"/>
      </w:pPr>
      <w:r w:rsidRPr="00EC1DBC">
        <w:t>(</w:t>
      </w:r>
      <w:r w:rsidR="00BF4136" w:rsidRPr="00EC1DBC">
        <w:t>хаттама №</w:t>
      </w:r>
      <w:r w:rsidR="0028674D">
        <w:t xml:space="preserve"> </w:t>
      </w:r>
      <w:r w:rsidR="00BC249F">
        <w:t>1678</w:t>
      </w:r>
      <w:r w:rsidR="00603D04" w:rsidRPr="00D20422">
        <w:t xml:space="preserve"> бастап </w:t>
      </w:r>
      <w:r w:rsidR="00BC249F">
        <w:t>30</w:t>
      </w:r>
      <w:r w:rsidR="00603D04" w:rsidRPr="00D20422">
        <w:t>.</w:t>
      </w:r>
      <w:r w:rsidR="0028674D" w:rsidRPr="00D20422">
        <w:t>10</w:t>
      </w:r>
      <w:r w:rsidR="00831DE6" w:rsidRPr="00EC1DBC">
        <w:t>.2023</w:t>
      </w:r>
      <w:r w:rsidRPr="00EC1DBC">
        <w:t xml:space="preserve"> қ.</w:t>
      </w:r>
      <w:r w:rsidR="007355DD" w:rsidRPr="00EC1DBC">
        <w:t>)</w:t>
      </w:r>
    </w:p>
    <w:p w14:paraId="672A6659" w14:textId="77777777" w:rsidR="00831DE6" w:rsidRPr="00EC1DBC" w:rsidRDefault="00831DE6">
      <w:pPr>
        <w:pStyle w:val="a5"/>
        <w:spacing w:before="240" w:after="0"/>
        <w:ind w:right="-6"/>
        <w:jc w:val="center"/>
        <w:rPr>
          <w:rFonts w:eastAsia="Arial Unicode MS"/>
          <w:b/>
          <w:bCs/>
          <w:color w:val="auto"/>
          <w:sz w:val="24"/>
          <w:szCs w:val="24"/>
        </w:rPr>
      </w:pPr>
    </w:p>
    <w:p w14:paraId="73E706EC" w14:textId="77777777" w:rsidR="00496A4A" w:rsidRPr="00EC1DBC" w:rsidRDefault="00831DE6">
      <w:pPr>
        <w:pStyle w:val="a5"/>
        <w:spacing w:before="240" w:after="0"/>
        <w:ind w:right="-6"/>
        <w:jc w:val="center"/>
        <w:rPr>
          <w:rFonts w:eastAsia="Arial Unicode MS"/>
          <w:b/>
          <w:bCs/>
          <w:color w:val="auto"/>
          <w:sz w:val="24"/>
          <w:szCs w:val="24"/>
        </w:rPr>
      </w:pPr>
      <w:r w:rsidRPr="00EC1DBC">
        <w:rPr>
          <w:rFonts w:eastAsia="Arial Unicode MS"/>
          <w:b/>
          <w:bCs/>
          <w:color w:val="auto"/>
          <w:sz w:val="24"/>
          <w:szCs w:val="24"/>
        </w:rPr>
        <w:t>ЕРЕКШЕЛІК</w:t>
      </w:r>
      <w:r w:rsidR="00496A4A" w:rsidRPr="00EC1DBC">
        <w:rPr>
          <w:rFonts w:eastAsia="Arial Unicode MS"/>
          <w:b/>
          <w:bCs/>
          <w:color w:val="auto"/>
          <w:sz w:val="24"/>
          <w:szCs w:val="24"/>
        </w:rPr>
        <w:t xml:space="preserve"> </w:t>
      </w:r>
    </w:p>
    <w:p w14:paraId="09C1ADAD" w14:textId="4B48E1DC" w:rsidR="00831DE6" w:rsidRPr="00EC1DBC" w:rsidRDefault="004E21F3">
      <w:pPr>
        <w:pStyle w:val="a5"/>
        <w:spacing w:before="240" w:after="0"/>
        <w:ind w:right="-6"/>
        <w:jc w:val="center"/>
        <w:rPr>
          <w:rFonts w:eastAsia="Arial Unicode MS"/>
          <w:b/>
          <w:bCs/>
          <w:color w:val="auto"/>
          <w:sz w:val="24"/>
          <w:szCs w:val="24"/>
        </w:rPr>
      </w:pPr>
      <w:r w:rsidRPr="004E21F3">
        <w:rPr>
          <w:rFonts w:eastAsia="Arial Unicode MS"/>
          <w:b/>
          <w:bCs/>
          <w:color w:val="auto"/>
          <w:sz w:val="24"/>
          <w:szCs w:val="24"/>
          <w:lang w:val="kk-KZ"/>
        </w:rPr>
        <w:t>UWDFCBA – ақ қант, жеткізу шарттары FCA Алматы облысы, "Алажиде" станциясы,</w:t>
      </w:r>
      <w:r>
        <w:rPr>
          <w:rFonts w:eastAsia="Arial Unicode MS"/>
          <w:b/>
          <w:bCs/>
          <w:color w:val="auto"/>
          <w:sz w:val="24"/>
          <w:szCs w:val="24"/>
          <w:lang w:val="kk-KZ"/>
        </w:rPr>
        <w:t xml:space="preserve"> (70240)</w:t>
      </w:r>
      <w:r w:rsidRPr="004E21F3">
        <w:rPr>
          <w:rFonts w:eastAsia="Arial Unicode MS"/>
          <w:b/>
          <w:bCs/>
          <w:color w:val="auto"/>
          <w:sz w:val="24"/>
          <w:szCs w:val="24"/>
          <w:lang w:val="kk-KZ"/>
        </w:rPr>
        <w:t xml:space="preserve"> сауда лоты - 68 тонна</w:t>
      </w:r>
    </w:p>
    <w:p w14:paraId="15C5615F" w14:textId="77777777" w:rsidR="009156E8" w:rsidRPr="00EC1DBC" w:rsidRDefault="009156E8">
      <w:pPr>
        <w:pStyle w:val="a5"/>
        <w:spacing w:before="240" w:after="0"/>
        <w:ind w:right="-6"/>
        <w:jc w:val="center"/>
        <w:rPr>
          <w:rFonts w:eastAsia="Arial Unicode MS"/>
          <w:b/>
          <w:bCs/>
          <w:color w:val="auto"/>
          <w:sz w:val="24"/>
          <w:szCs w:val="24"/>
        </w:rPr>
      </w:pPr>
      <w:r w:rsidRPr="00EC1DBC">
        <w:rPr>
          <w:rFonts w:eastAsia="Arial Unicode MS"/>
          <w:b/>
          <w:bCs/>
          <w:color w:val="auto"/>
          <w:sz w:val="24"/>
          <w:szCs w:val="24"/>
        </w:rPr>
        <w:t xml:space="preserve">(қосарланған қарсы анонимдік аукцион режиміндегі биржалық сауда-саттықтар үшін)  </w:t>
      </w:r>
    </w:p>
    <w:p w14:paraId="555B0955" w14:textId="77777777" w:rsidR="00496A4A" w:rsidRPr="00EC1DBC" w:rsidRDefault="00496A4A" w:rsidP="00BA0CD0">
      <w:pPr>
        <w:pStyle w:val="a"/>
        <w:rPr>
          <w:rFonts w:ascii="Times New Roman" w:hAnsi="Times New Roman" w:cs="Times New Roman"/>
          <w:sz w:val="24"/>
          <w:szCs w:val="24"/>
        </w:rPr>
      </w:pPr>
      <w:r w:rsidRPr="00EC1DBC">
        <w:rPr>
          <w:rFonts w:ascii="Times New Roman" w:hAnsi="Times New Roman" w:cs="Times New Roman"/>
          <w:sz w:val="24"/>
          <w:szCs w:val="24"/>
        </w:rPr>
        <w:t>Терминдер мен анықтамалар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507"/>
      </w:tblGrid>
      <w:tr w:rsidR="00496A4A" w:rsidRPr="00EC1DBC" w14:paraId="0FC180A3" w14:textId="77777777" w:rsidTr="009156E8">
        <w:tc>
          <w:tcPr>
            <w:tcW w:w="2808" w:type="dxa"/>
          </w:tcPr>
          <w:p w14:paraId="00D354E6" w14:textId="77777777" w:rsidR="00496A4A" w:rsidRPr="00EC1DBC" w:rsidRDefault="00496A4A" w:rsidP="00BA0CD0">
            <w:pPr>
              <w:pStyle w:val="a0"/>
              <w:numPr>
                <w:ilvl w:val="0"/>
                <w:numId w:val="0"/>
              </w:numPr>
              <w:spacing w:after="0"/>
              <w:rPr>
                <w:rFonts w:ascii="Times New Roman" w:hAnsi="Times New Roman" w:cs="Times New Roman"/>
                <w:b/>
                <w:sz w:val="24"/>
                <w:szCs w:val="24"/>
              </w:rPr>
            </w:pPr>
            <w:r w:rsidRPr="00EC1DBC">
              <w:rPr>
                <w:rFonts w:ascii="Times New Roman" w:hAnsi="Times New Roman" w:cs="Times New Roman"/>
                <w:b/>
                <w:sz w:val="24"/>
                <w:szCs w:val="24"/>
              </w:rPr>
              <w:t>Биржа</w:t>
            </w:r>
            <w:r w:rsidR="00BA0CD0" w:rsidRPr="00EC1DBC">
              <w:rPr>
                <w:rFonts w:ascii="Times New Roman" w:hAnsi="Times New Roman" w:cs="Times New Roman"/>
                <w:b/>
                <w:sz w:val="24"/>
                <w:szCs w:val="24"/>
              </w:rPr>
              <w:t xml:space="preserve"> </w:t>
            </w:r>
            <w:r w:rsidR="009156E8" w:rsidRPr="00EC1DBC">
              <w:rPr>
                <w:rFonts w:ascii="Times New Roman" w:hAnsi="Times New Roman" w:cs="Times New Roman"/>
                <w:b/>
                <w:sz w:val="24"/>
                <w:szCs w:val="24"/>
              </w:rPr>
              <w:t>ЕСЖ</w:t>
            </w:r>
            <w:r w:rsidRPr="00EC1DBC">
              <w:rPr>
                <w:rFonts w:ascii="Times New Roman" w:hAnsi="Times New Roman" w:cs="Times New Roman"/>
                <w:b/>
                <w:sz w:val="24"/>
                <w:szCs w:val="24"/>
              </w:rPr>
              <w:t xml:space="preserve"> –</w:t>
            </w:r>
          </w:p>
        </w:tc>
        <w:tc>
          <w:tcPr>
            <w:tcW w:w="6507" w:type="dxa"/>
          </w:tcPr>
          <w:p w14:paraId="0F86F515" w14:textId="77777777" w:rsidR="00496A4A" w:rsidRPr="00EC1DBC" w:rsidRDefault="00496A4A" w:rsidP="00BA0CD0">
            <w:pPr>
              <w:pStyle w:val="a0"/>
              <w:numPr>
                <w:ilvl w:val="0"/>
                <w:numId w:val="0"/>
              </w:numPr>
              <w:spacing w:after="0"/>
              <w:rPr>
                <w:rFonts w:ascii="Times New Roman" w:hAnsi="Times New Roman" w:cs="Times New Roman"/>
                <w:sz w:val="24"/>
                <w:szCs w:val="24"/>
              </w:rPr>
            </w:pPr>
            <w:r w:rsidRPr="00EC1DBC">
              <w:rPr>
                <w:rFonts w:ascii="Times New Roman" w:hAnsi="Times New Roman" w:cs="Times New Roman"/>
                <w:sz w:val="24"/>
                <w:szCs w:val="24"/>
              </w:rPr>
              <w:t>Тауар биржасы" акционерлік қоғамы</w:t>
            </w:r>
            <w:r w:rsidR="00BA0CD0" w:rsidRPr="00EC1DBC">
              <w:rPr>
                <w:rFonts w:ascii="Times New Roman" w:hAnsi="Times New Roman" w:cs="Times New Roman"/>
                <w:sz w:val="24"/>
                <w:szCs w:val="24"/>
              </w:rPr>
              <w:t xml:space="preserve"> "Еуразиялық сауда жүйесі"</w:t>
            </w:r>
          </w:p>
        </w:tc>
      </w:tr>
      <w:tr w:rsidR="00496A4A" w:rsidRPr="00EC1DBC" w14:paraId="3BE5071E" w14:textId="77777777" w:rsidTr="003015B7">
        <w:trPr>
          <w:trHeight w:val="555"/>
        </w:trPr>
        <w:tc>
          <w:tcPr>
            <w:tcW w:w="2808" w:type="dxa"/>
          </w:tcPr>
          <w:p w14:paraId="568B8485" w14:textId="77777777" w:rsidR="00496A4A" w:rsidRPr="00EC1DBC" w:rsidRDefault="00496A4A" w:rsidP="00BA0CD0">
            <w:pPr>
              <w:pStyle w:val="a5"/>
              <w:spacing w:before="0" w:after="0"/>
              <w:jc w:val="both"/>
              <w:rPr>
                <w:b/>
                <w:bCs/>
                <w:sz w:val="24"/>
                <w:szCs w:val="24"/>
                <w:lang w:val="kk-KZ"/>
              </w:rPr>
            </w:pPr>
            <w:r w:rsidRPr="00EC1DBC">
              <w:rPr>
                <w:b/>
                <w:bCs/>
                <w:sz w:val="24"/>
                <w:szCs w:val="24"/>
              </w:rPr>
              <w:t>Ерекшелік –</w:t>
            </w:r>
          </w:p>
        </w:tc>
        <w:tc>
          <w:tcPr>
            <w:tcW w:w="6507" w:type="dxa"/>
          </w:tcPr>
          <w:p w14:paraId="1AAFC70C" w14:textId="77777777" w:rsidR="00496A4A" w:rsidRPr="00EC1DBC" w:rsidRDefault="00022706" w:rsidP="00AC74BF">
            <w:pPr>
              <w:pStyle w:val="a5"/>
              <w:spacing w:before="0" w:after="0"/>
              <w:jc w:val="both"/>
              <w:rPr>
                <w:sz w:val="24"/>
                <w:szCs w:val="24"/>
                <w:lang w:val="kk-KZ"/>
              </w:rPr>
            </w:pPr>
            <w:r w:rsidRPr="00EC1DBC">
              <w:rPr>
                <w:sz w:val="24"/>
                <w:szCs w:val="24"/>
              </w:rPr>
              <w:t xml:space="preserve">осы ерекшелік </w:t>
            </w:r>
            <w:r w:rsidR="00AC74BF" w:rsidRPr="00EC1DBC">
              <w:rPr>
                <w:rFonts w:eastAsia="Arial Unicode MS"/>
                <w:bCs/>
                <w:color w:val="auto"/>
                <w:sz w:val="24"/>
                <w:szCs w:val="24"/>
                <w:lang w:val="kk-KZ"/>
              </w:rPr>
              <w:t>Ақ қанттар</w:t>
            </w:r>
            <w:r w:rsidR="00C01EC7">
              <w:rPr>
                <w:rFonts w:eastAsia="Arial Unicode MS"/>
                <w:bCs/>
                <w:color w:val="auto"/>
                <w:sz w:val="24"/>
                <w:szCs w:val="24"/>
                <w:lang w:val="kk-KZ"/>
              </w:rPr>
              <w:t xml:space="preserve"> </w:t>
            </w:r>
          </w:p>
        </w:tc>
      </w:tr>
      <w:tr w:rsidR="009156E8" w:rsidRPr="00EC1DBC" w14:paraId="3AE83C99" w14:textId="77777777" w:rsidTr="009156E8">
        <w:tc>
          <w:tcPr>
            <w:tcW w:w="2808" w:type="dxa"/>
          </w:tcPr>
          <w:p w14:paraId="5C92E4EC" w14:textId="77777777" w:rsidR="009156E8" w:rsidRPr="00EC1DBC" w:rsidRDefault="009156E8"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 xml:space="preserve">Клирингтік орталық  </w:t>
            </w:r>
          </w:p>
        </w:tc>
        <w:tc>
          <w:tcPr>
            <w:tcW w:w="6507" w:type="dxa"/>
          </w:tcPr>
          <w:p w14:paraId="303C2F36" w14:textId="77777777" w:rsidR="009156E8" w:rsidRPr="00EC1DBC" w:rsidRDefault="009156E8" w:rsidP="00BA0CD0">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"БНАЖ клирингтік орталығы" ЖШС</w:t>
            </w:r>
          </w:p>
        </w:tc>
      </w:tr>
      <w:tr w:rsidR="009156E8" w:rsidRPr="00EC1DBC" w14:paraId="37885001" w14:textId="77777777" w:rsidTr="009156E8">
        <w:tc>
          <w:tcPr>
            <w:tcW w:w="2808" w:type="dxa"/>
          </w:tcPr>
          <w:p w14:paraId="0CB9B589" w14:textId="77777777" w:rsidR="009156E8" w:rsidRPr="00EC1DBC" w:rsidRDefault="00CD7FA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 xml:space="preserve">Сауда ережелері </w:t>
            </w:r>
          </w:p>
        </w:tc>
        <w:tc>
          <w:tcPr>
            <w:tcW w:w="6507" w:type="dxa"/>
          </w:tcPr>
          <w:p w14:paraId="029AFA36" w14:textId="77777777" w:rsidR="00831DE6"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512A15B5" w14:textId="77777777" w:rsidR="00831DE6"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0BDA7AD7" w14:textId="77777777" w:rsidR="009156E8"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интернет-ресурста орналастырылған: </w:t>
            </w:r>
            <w:r w:rsidRPr="00EC1DBC">
              <w:rPr>
                <w:rStyle w:val="aa"/>
                <w:rFonts w:ascii="Times New Roman" w:hAnsi="Times New Roman" w:cs="Times New Roman"/>
                <w:sz w:val="24"/>
                <w:szCs w:val="24"/>
                <w:lang w:val="en-US" w:eastAsia="zh-CN"/>
              </w:rPr>
              <w:t>www</w:t>
            </w:r>
            <w:r w:rsidRPr="004E21F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ets</w:t>
            </w:r>
            <w:r w:rsidRPr="004E21F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kz</w:t>
            </w:r>
          </w:p>
        </w:tc>
      </w:tr>
      <w:tr w:rsidR="00CD7FA2" w:rsidRPr="00EC1DBC" w14:paraId="272E438D" w14:textId="77777777" w:rsidTr="009156E8">
        <w:tc>
          <w:tcPr>
            <w:tcW w:w="2808" w:type="dxa"/>
          </w:tcPr>
          <w:p w14:paraId="098B9BD9" w14:textId="77777777" w:rsidR="00CD7FA2" w:rsidRPr="00EC1DBC" w:rsidRDefault="00CD7FA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 xml:space="preserve">Клиринг ережелері </w:t>
            </w:r>
          </w:p>
        </w:tc>
        <w:tc>
          <w:tcPr>
            <w:tcW w:w="6507" w:type="dxa"/>
          </w:tcPr>
          <w:p w14:paraId="1F80430E" w14:textId="77777777" w:rsidR="00831DE6"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"БНАЖ клирингтік орталығы" ЖШС клиринг ережелері, </w:t>
            </w:r>
          </w:p>
          <w:p w14:paraId="22909E81" w14:textId="77777777" w:rsidR="00CD7FA2"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интернет-ресурста орналастырылған: </w:t>
            </w:r>
            <w:hyperlink r:id="rId7" w:history="1">
              <w:r w:rsidRPr="00EC1DBC">
                <w:rPr>
                  <w:rStyle w:val="aa"/>
                  <w:rFonts w:ascii="Times New Roman" w:hAnsi="Times New Roman" w:cs="Times New Roman"/>
                  <w:sz w:val="24"/>
                  <w:szCs w:val="24"/>
                  <w:lang w:val="en-US" w:eastAsia="zh-CN"/>
                </w:rPr>
                <w:t>www</w:t>
              </w:r>
              <w:r w:rsidRPr="004E21F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ets</w:t>
              </w:r>
              <w:r w:rsidRPr="004E21F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kz</w:t>
              </w:r>
            </w:hyperlink>
            <w:r w:rsidR="00CD7FA2" w:rsidRPr="004E21F3">
              <w:rPr>
                <w:rStyle w:val="aa"/>
                <w:rFonts w:ascii="Times New Roman" w:hAnsi="Times New Roman" w:cs="Times New Roman"/>
                <w:sz w:val="24"/>
                <w:szCs w:val="24"/>
                <w:lang w:eastAsia="zh-CN"/>
              </w:rPr>
              <w:t xml:space="preserve"> </w:t>
            </w:r>
          </w:p>
        </w:tc>
      </w:tr>
      <w:tr w:rsidR="00555EEF" w:rsidRPr="00EC1DBC" w14:paraId="4330BE3D" w14:textId="77777777" w:rsidTr="009156E8">
        <w:tc>
          <w:tcPr>
            <w:tcW w:w="2808" w:type="dxa"/>
          </w:tcPr>
          <w:p w14:paraId="13E501D6" w14:textId="77777777" w:rsidR="00555EEF" w:rsidRPr="00EC1DBC" w:rsidRDefault="00555EEF"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ЕКІ</w:t>
            </w:r>
          </w:p>
        </w:tc>
        <w:tc>
          <w:tcPr>
            <w:tcW w:w="6507" w:type="dxa"/>
          </w:tcPr>
          <w:p w14:paraId="29E8E038" w14:textId="77777777" w:rsidR="00555EEF" w:rsidRPr="00EC1DBC" w:rsidRDefault="007E5452" w:rsidP="007E5452">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Екі есе</w:t>
            </w:r>
            <w:r w:rsidR="009B0192" w:rsidRPr="00EC1DBC">
              <w:rPr>
                <w:rFonts w:ascii="Times New Roman" w:eastAsia="Arial Unicode MS" w:hAnsi="Times New Roman" w:cs="Times New Roman"/>
                <w:bCs/>
                <w:color w:val="auto"/>
                <w:sz w:val="24"/>
                <w:szCs w:val="24"/>
                <w:lang w:val="kk-KZ"/>
              </w:rPr>
              <w:t xml:space="preserve">нұхтың қарсы аукционы </w:t>
            </w:r>
          </w:p>
        </w:tc>
      </w:tr>
      <w:tr w:rsidR="007E5452" w:rsidRPr="00EC1DBC" w14:paraId="21DFEDEE" w14:textId="77777777" w:rsidTr="009156E8">
        <w:tc>
          <w:tcPr>
            <w:tcW w:w="2808" w:type="dxa"/>
          </w:tcPr>
          <w:p w14:paraId="581EEBA8"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Отандық қант импорттаушылар</w:t>
            </w:r>
          </w:p>
        </w:tc>
        <w:tc>
          <w:tcPr>
            <w:tcW w:w="6507" w:type="dxa"/>
          </w:tcPr>
          <w:p w14:paraId="1F63AAC1" w14:textId="77777777" w:rsidR="007E5452" w:rsidRPr="00EC1DBC" w:rsidRDefault="007E5452" w:rsidP="007E5452">
            <w:pPr>
              <w:pStyle w:val="a0"/>
              <w:numPr>
                <w:ilvl w:val="0"/>
                <w:numId w:val="0"/>
              </w:numPr>
              <w:spacing w:after="0"/>
              <w:rPr>
                <w:rFonts w:ascii="Times New Roman" w:eastAsia="Arial Unicode MS" w:hAnsi="Times New Roman" w:cs="Times New Roman"/>
                <w:bCs/>
                <w:color w:val="auto"/>
                <w:sz w:val="24"/>
                <w:szCs w:val="24"/>
                <w:lang w:val="kk-KZ"/>
              </w:rPr>
            </w:pPr>
            <w:r w:rsidRPr="00EC1DBC">
              <w:rPr>
                <w:rStyle w:val="s0"/>
                <w:sz w:val="24"/>
                <w:szCs w:val="24"/>
              </w:rPr>
              <w:t>үшінші елдерден және Еуразиялық экономикалық одақ елдерінен импортталған қантты Қазақстан Республикасының аумағында өткізуді жүзеге асыратын кәсіпкерлік субъектісі және (немесе) өзіне меншік құқығымен немесе өзге де заңды негіздер бойынша тиесілі қанттың меншік иесі</w:t>
            </w:r>
          </w:p>
        </w:tc>
      </w:tr>
      <w:tr w:rsidR="007E5452" w:rsidRPr="00EC1DBC" w14:paraId="60341A71" w14:textId="77777777" w:rsidTr="009156E8">
        <w:tc>
          <w:tcPr>
            <w:tcW w:w="2808" w:type="dxa"/>
          </w:tcPr>
          <w:p w14:paraId="11ADE6CE"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Қантты импорттаушылар, шетелдік заңды тұлғалар</w:t>
            </w:r>
          </w:p>
        </w:tc>
        <w:tc>
          <w:tcPr>
            <w:tcW w:w="6507" w:type="dxa"/>
          </w:tcPr>
          <w:p w14:paraId="4AC5C74C" w14:textId="77777777" w:rsidR="007E5452" w:rsidRPr="00EC1DBC" w:rsidRDefault="007E5452" w:rsidP="007E5452">
            <w:pPr>
              <w:pStyle w:val="a0"/>
              <w:numPr>
                <w:ilvl w:val="0"/>
                <w:numId w:val="0"/>
              </w:numPr>
              <w:spacing w:after="0"/>
              <w:rPr>
                <w:rStyle w:val="s0"/>
                <w:sz w:val="24"/>
                <w:szCs w:val="24"/>
              </w:rPr>
            </w:pPr>
            <w:r w:rsidRPr="00EC1DBC">
              <w:rPr>
                <w:rStyle w:val="s0"/>
                <w:sz w:val="24"/>
                <w:szCs w:val="24"/>
              </w:rPr>
              <w:t>бейрезиденттің оқшауланған бөлімшесі - оның орналасқан жерінен тыс орналасқан және оның функцияларының барлығын немесе бір бөлігін, соның ішінде өкілдік функцияларын жүзеге асыратын, Қазақстан Республикасының аумағында қантты сатуды жүзеге асыратын заңды тұлға.</w:t>
            </w:r>
          </w:p>
        </w:tc>
      </w:tr>
      <w:tr w:rsidR="007E5452" w:rsidRPr="00EC1DBC" w14:paraId="0A80CF3F" w14:textId="77777777" w:rsidTr="009156E8">
        <w:tc>
          <w:tcPr>
            <w:tcW w:w="2808" w:type="dxa"/>
          </w:tcPr>
          <w:p w14:paraId="66017732"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Кәсіпкерлік субъектілері</w:t>
            </w:r>
          </w:p>
        </w:tc>
        <w:tc>
          <w:tcPr>
            <w:tcW w:w="6507" w:type="dxa"/>
          </w:tcPr>
          <w:p w14:paraId="661BD505" w14:textId="77777777" w:rsidR="007E5452" w:rsidRPr="00EC1DBC" w:rsidRDefault="007E5452" w:rsidP="007E5452">
            <w:pPr>
              <w:pStyle w:val="a0"/>
              <w:numPr>
                <w:ilvl w:val="0"/>
                <w:numId w:val="0"/>
              </w:numPr>
              <w:spacing w:after="0"/>
              <w:rPr>
                <w:rStyle w:val="s0"/>
                <w:sz w:val="24"/>
                <w:szCs w:val="24"/>
              </w:rPr>
            </w:pPr>
            <w:r w:rsidRPr="00EC1DBC">
              <w:rPr>
                <w:rStyle w:val="s0"/>
                <w:sz w:val="24"/>
                <w:szCs w:val="24"/>
              </w:rPr>
              <w:t>өндірушілерден қантты келісімшарттық айналым қаражаттары немесе несиелер арқылы сатып алуды жүзеге асыратындар</w:t>
            </w:r>
          </w:p>
        </w:tc>
      </w:tr>
      <w:tr w:rsidR="007E5452" w:rsidRPr="00EC1DBC" w14:paraId="6480E2FD" w14:textId="77777777" w:rsidTr="009156E8">
        <w:tc>
          <w:tcPr>
            <w:tcW w:w="2808" w:type="dxa"/>
          </w:tcPr>
          <w:p w14:paraId="2BEC7501"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lastRenderedPageBreak/>
              <w:t>Қант сатып алушылар</w:t>
            </w:r>
          </w:p>
        </w:tc>
        <w:tc>
          <w:tcPr>
            <w:tcW w:w="6507" w:type="dxa"/>
          </w:tcPr>
          <w:p w14:paraId="2778B1D9" w14:textId="77777777" w:rsidR="007E5452" w:rsidRPr="00EC1DBC" w:rsidRDefault="007E5452" w:rsidP="007E5452">
            <w:pPr>
              <w:pStyle w:val="a0"/>
              <w:numPr>
                <w:ilvl w:val="0"/>
                <w:numId w:val="0"/>
              </w:numPr>
              <w:spacing w:after="0"/>
              <w:rPr>
                <w:rStyle w:val="s0"/>
                <w:sz w:val="24"/>
                <w:szCs w:val="24"/>
              </w:rPr>
            </w:pPr>
            <w:r w:rsidRPr="00EC1DBC">
              <w:rPr>
                <w:rStyle w:val="s0"/>
                <w:sz w:val="24"/>
                <w:szCs w:val="24"/>
              </w:rPr>
              <w:t>қантты өз мұқтажы үшін сатып алатын және (немесе) қантты Қазақстан Республикасының аумағында одан әрі сатуды жүзеге асыратын кәсіпкерлік субъектілері</w:t>
            </w:r>
          </w:p>
        </w:tc>
      </w:tr>
      <w:tr w:rsidR="00496A4A" w:rsidRPr="00EC1DBC" w14:paraId="566D1997" w14:textId="77777777" w:rsidTr="009156E8">
        <w:tc>
          <w:tcPr>
            <w:tcW w:w="2808" w:type="dxa"/>
          </w:tcPr>
          <w:p w14:paraId="5D704E1D" w14:textId="77777777" w:rsidR="00496A4A" w:rsidRPr="00EC1DBC" w:rsidRDefault="009B4E77" w:rsidP="00BA0CD0">
            <w:pPr>
              <w:pStyle w:val="a0"/>
              <w:numPr>
                <w:ilvl w:val="0"/>
                <w:numId w:val="0"/>
              </w:numPr>
              <w:spacing w:after="0"/>
              <w:rPr>
                <w:rFonts w:ascii="Times New Roman" w:hAnsi="Times New Roman" w:cs="Times New Roman"/>
                <w:b/>
                <w:bCs/>
                <w:sz w:val="24"/>
                <w:szCs w:val="24"/>
              </w:rPr>
            </w:pPr>
            <w:r w:rsidRPr="00EC1DBC">
              <w:rPr>
                <w:rFonts w:ascii="Times New Roman" w:hAnsi="Times New Roman" w:cs="Times New Roman"/>
                <w:b/>
                <w:bCs/>
                <w:sz w:val="24"/>
                <w:szCs w:val="24"/>
                <w:lang w:val="kk-KZ"/>
              </w:rPr>
              <w:t>Тауар</w:t>
            </w:r>
            <w:r w:rsidR="00496A4A" w:rsidRPr="00EC1DBC">
              <w:rPr>
                <w:rFonts w:ascii="Times New Roman" w:hAnsi="Times New Roman" w:cs="Times New Roman"/>
                <w:b/>
                <w:bCs/>
                <w:sz w:val="24"/>
                <w:szCs w:val="24"/>
              </w:rPr>
              <w:t xml:space="preserve"> –</w:t>
            </w:r>
          </w:p>
        </w:tc>
        <w:tc>
          <w:tcPr>
            <w:tcW w:w="6507" w:type="dxa"/>
          </w:tcPr>
          <w:p w14:paraId="00B346E9" w14:textId="73364FDB" w:rsidR="00D42EF3" w:rsidRPr="00D42EF3" w:rsidRDefault="00AC74BF" w:rsidP="00D42EF3">
            <w:pPr>
              <w:jc w:val="both"/>
              <w:rPr>
                <w:rFonts w:eastAsia="Arial Unicode MS"/>
                <w:bCs/>
                <w:lang w:val="kk-KZ"/>
              </w:rPr>
            </w:pPr>
            <w:r w:rsidRPr="00EC1DBC">
              <w:rPr>
                <w:rFonts w:eastAsia="Arial Unicode MS"/>
                <w:bCs/>
                <w:lang w:val="kk-KZ"/>
              </w:rPr>
              <w:t>Ақ қант</w:t>
            </w:r>
            <w:r w:rsidR="00496A4A" w:rsidRPr="00D42EF3">
              <w:rPr>
                <w:rFonts w:eastAsia="Arial Unicode MS"/>
                <w:bCs/>
                <w:lang w:val="kk-KZ"/>
              </w:rPr>
              <w:t xml:space="preserve">, </w:t>
            </w:r>
            <w:r w:rsidR="000341F5" w:rsidRPr="00D42EF3">
              <w:rPr>
                <w:rFonts w:eastAsia="Arial Unicode MS"/>
                <w:bCs/>
                <w:lang w:val="kk-KZ"/>
              </w:rPr>
              <w:t>сапалық сипаттамалар</w:t>
            </w:r>
            <w:r w:rsidR="009156E8" w:rsidRPr="00D42EF3">
              <w:rPr>
                <w:rFonts w:eastAsia="Arial Unicode MS"/>
                <w:bCs/>
                <w:lang w:val="kk-KZ"/>
              </w:rPr>
              <w:t xml:space="preserve"> МЕМСТ сәйкес </w:t>
            </w:r>
            <w:r w:rsidRPr="00D42EF3">
              <w:rPr>
                <w:rFonts w:eastAsia="Arial Unicode MS"/>
                <w:bCs/>
                <w:lang w:val="kk-KZ"/>
              </w:rPr>
              <w:t>33222-2015</w:t>
            </w:r>
            <w:r w:rsidR="004E21F3">
              <w:rPr>
                <w:rFonts w:eastAsia="Arial Unicode MS"/>
                <w:bCs/>
                <w:lang w:val="kk-KZ"/>
              </w:rPr>
              <w:t xml:space="preserve"> , т</w:t>
            </w:r>
            <w:r w:rsidR="004E21F3" w:rsidRPr="004E21F3">
              <w:rPr>
                <w:rFonts w:eastAsia="Arial Unicode MS"/>
                <w:bCs/>
                <w:lang w:val="kk-KZ"/>
              </w:rPr>
              <w:t>аналық бездер ТС-2 санатына сәйкес келуі керек</w:t>
            </w:r>
            <w:r w:rsidR="00D42EF3" w:rsidRPr="00D42EF3">
              <w:rPr>
                <w:rFonts w:eastAsia="Arial Unicode MS"/>
                <w:bCs/>
                <w:lang w:val="kk-KZ"/>
              </w:rPr>
              <w:t>, сыйымдылығы 50 кг полипропилен қаптарда. Әрбір қапшықта өндірушінің атауы, өнімнің атауы, сорты, таза салмағы көрсетілген жапсырма болуы керек</w:t>
            </w:r>
            <w:r w:rsidR="004E21F3">
              <w:rPr>
                <w:rFonts w:eastAsia="Arial Unicode MS"/>
                <w:bCs/>
                <w:lang w:val="kk-KZ"/>
              </w:rPr>
              <w:t>, өндірілген күні, жарамдылық мерзімі.</w:t>
            </w:r>
          </w:p>
          <w:p w14:paraId="0A37501D" w14:textId="77777777" w:rsidR="00496A4A" w:rsidRPr="00EC1DBC" w:rsidRDefault="00496A4A" w:rsidP="00AC74BF">
            <w:pPr>
              <w:pStyle w:val="a0"/>
              <w:numPr>
                <w:ilvl w:val="0"/>
                <w:numId w:val="0"/>
              </w:numPr>
              <w:spacing w:after="0"/>
              <w:rPr>
                <w:rFonts w:ascii="Times New Roman" w:hAnsi="Times New Roman" w:cs="Times New Roman"/>
                <w:sz w:val="24"/>
                <w:szCs w:val="24"/>
              </w:rPr>
            </w:pPr>
          </w:p>
        </w:tc>
      </w:tr>
    </w:tbl>
    <w:p w14:paraId="617D377F" w14:textId="77777777" w:rsidR="00496A4A" w:rsidRPr="00EC1DBC" w:rsidRDefault="00496A4A">
      <w:pPr>
        <w:pStyle w:val="a9"/>
        <w:ind w:left="0"/>
        <w:rPr>
          <w:rFonts w:ascii="Times New Roman" w:hAnsi="Times New Roman" w:cs="Times New Roman"/>
          <w:sz w:val="24"/>
          <w:szCs w:val="24"/>
        </w:rPr>
      </w:pPr>
      <w:r w:rsidRPr="00EC1DBC">
        <w:rPr>
          <w:rFonts w:ascii="Times New Roman" w:hAnsi="Times New Roman" w:cs="Times New Roman"/>
          <w:sz w:val="24"/>
          <w:szCs w:val="24"/>
        </w:rPr>
        <w:t>Тікелей көрсетілмеген терминдер</w:t>
      </w:r>
      <w:r w:rsidR="009156E8" w:rsidRPr="00EC1DBC">
        <w:rPr>
          <w:rFonts w:ascii="Times New Roman" w:hAnsi="Times New Roman" w:cs="Times New Roman"/>
          <w:sz w:val="24"/>
          <w:szCs w:val="24"/>
        </w:rPr>
        <w:t xml:space="preserve"> осы арқылы </w:t>
      </w:r>
      <w:r w:rsidRPr="00EC1DBC">
        <w:rPr>
          <w:rFonts w:ascii="Times New Roman" w:hAnsi="Times New Roman" w:cs="Times New Roman"/>
          <w:sz w:val="24"/>
          <w:szCs w:val="24"/>
        </w:rPr>
        <w:t>Ерекшеліктер сауда ережелеріне, Клиринг ережелеріне сәйкес түсініледі</w:t>
      </w:r>
      <w:r w:rsidR="009156E8" w:rsidRPr="00EC1DBC">
        <w:rPr>
          <w:rFonts w:ascii="Times New Roman" w:hAnsi="Times New Roman" w:cs="Times New Roman"/>
          <w:sz w:val="24"/>
          <w:szCs w:val="24"/>
        </w:rPr>
        <w:t xml:space="preserve">, </w:t>
      </w:r>
      <w:r w:rsidRPr="00EC1DBC">
        <w:rPr>
          <w:rFonts w:ascii="Times New Roman" w:hAnsi="Times New Roman" w:cs="Times New Roman"/>
          <w:sz w:val="24"/>
          <w:szCs w:val="24"/>
        </w:rPr>
        <w:t>Қазақстан Республикасының заңнамасымен реттеледі.</w:t>
      </w:r>
    </w:p>
    <w:p w14:paraId="704CEF35" w14:textId="77777777" w:rsidR="003B5BB9" w:rsidRPr="00EC1DBC" w:rsidRDefault="003B5BB9" w:rsidP="00BA0CD0">
      <w:pPr>
        <w:pStyle w:val="a"/>
        <w:rPr>
          <w:rFonts w:ascii="Times New Roman" w:hAnsi="Times New Roman" w:cs="Times New Roman"/>
          <w:sz w:val="24"/>
          <w:szCs w:val="24"/>
        </w:rPr>
      </w:pPr>
      <w:r w:rsidRPr="00EC1DBC">
        <w:rPr>
          <w:rFonts w:ascii="Times New Roman" w:hAnsi="Times New Roman" w:cs="Times New Roman"/>
          <w:sz w:val="24"/>
          <w:szCs w:val="24"/>
        </w:rPr>
        <w:t>Жалпы ережелер</w:t>
      </w:r>
    </w:p>
    <w:p w14:paraId="10607D9B" w14:textId="27E47E56" w:rsidR="000341F5" w:rsidRPr="00EC1DBC" w:rsidRDefault="72D69117" w:rsidP="004E21F3">
      <w:pPr>
        <w:pStyle w:val="a0"/>
        <w:rPr>
          <w:rFonts w:ascii="Times New Roman" w:hAnsi="Times New Roman" w:cs="Times New Roman"/>
          <w:sz w:val="24"/>
          <w:szCs w:val="24"/>
        </w:rPr>
      </w:pPr>
      <w:r w:rsidRPr="72D69117">
        <w:rPr>
          <w:rFonts w:ascii="Times New Roman" w:hAnsi="Times New Roman" w:cs="Times New Roman"/>
          <w:sz w:val="24"/>
          <w:szCs w:val="24"/>
        </w:rPr>
        <w:t xml:space="preserve">Тауардың коды: </w:t>
      </w:r>
      <w:r w:rsidR="004E21F3" w:rsidRPr="004E21F3">
        <w:rPr>
          <w:rFonts w:ascii="Times New Roman" w:hAnsi="Times New Roman" w:cs="Times New Roman"/>
          <w:color w:val="000000" w:themeColor="text1"/>
          <w:sz w:val="24"/>
          <w:szCs w:val="24"/>
          <w:lang w:val="kk-KZ"/>
        </w:rPr>
        <w:t>UWDFCBA – ақ қант, жеткізу шарттары FCA Алматы облысы, "Алажиде" станциясы</w:t>
      </w:r>
      <w:r w:rsidR="004E21F3">
        <w:rPr>
          <w:rFonts w:ascii="Times New Roman" w:hAnsi="Times New Roman" w:cs="Times New Roman"/>
          <w:color w:val="000000" w:themeColor="text1"/>
          <w:sz w:val="24"/>
          <w:szCs w:val="24"/>
          <w:lang w:val="kk-KZ"/>
        </w:rPr>
        <w:t xml:space="preserve"> (70240)</w:t>
      </w:r>
      <w:r w:rsidR="004E21F3" w:rsidRPr="004E21F3">
        <w:rPr>
          <w:rFonts w:ascii="Times New Roman" w:hAnsi="Times New Roman" w:cs="Times New Roman"/>
          <w:color w:val="000000" w:themeColor="text1"/>
          <w:sz w:val="24"/>
          <w:szCs w:val="24"/>
          <w:lang w:val="kk-KZ"/>
        </w:rPr>
        <w:t>, сауда лоты - 68 тонна</w:t>
      </w:r>
      <w:r w:rsidRPr="72D69117">
        <w:rPr>
          <w:rFonts w:ascii="Times New Roman" w:hAnsi="Times New Roman" w:cs="Times New Roman"/>
          <w:color w:val="000000" w:themeColor="text1"/>
          <w:sz w:val="24"/>
          <w:szCs w:val="24"/>
        </w:rPr>
        <w:t>;</w:t>
      </w:r>
    </w:p>
    <w:p w14:paraId="09A069AC" w14:textId="77777777" w:rsidR="000341F5"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Сауда лоты - 68 метрикалық тоннаны құрайды;</w:t>
      </w:r>
    </w:p>
    <w:p w14:paraId="7C521FB0" w14:textId="77777777" w:rsidR="002D7932" w:rsidRDefault="002D7932" w:rsidP="002D7932">
      <w:pPr>
        <w:pStyle w:val="a0"/>
        <w:numPr>
          <w:ilvl w:val="0"/>
          <w:numId w:val="0"/>
        </w:numPr>
        <w:ind w:left="851"/>
        <w:rPr>
          <w:rFonts w:ascii="Times New Roman" w:hAnsi="Times New Roman" w:cs="Times New Roman"/>
          <w:sz w:val="24"/>
          <w:szCs w:val="24"/>
        </w:rPr>
      </w:pPr>
      <w:r>
        <w:rPr>
          <w:rFonts w:ascii="Times New Roman" w:hAnsi="Times New Roman" w:cs="Times New Roman"/>
          <w:sz w:val="24"/>
          <w:szCs w:val="24"/>
        </w:rPr>
        <w:t>Рұқсат етілген төзімділік +/- 5%.</w:t>
      </w:r>
    </w:p>
    <w:p w14:paraId="54F13792" w14:textId="77777777" w:rsidR="004124FC"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Ең аз сауда лоты – 68 метрикалық тонна;</w:t>
      </w:r>
    </w:p>
    <w:p w14:paraId="16B1EDF0" w14:textId="355D7C54" w:rsidR="000341F5" w:rsidRPr="00EC1DBC" w:rsidRDefault="72D69117" w:rsidP="00B26774">
      <w:pPr>
        <w:pStyle w:val="a0"/>
        <w:rPr>
          <w:rFonts w:ascii="Times New Roman" w:hAnsi="Times New Roman" w:cs="Times New Roman"/>
          <w:sz w:val="24"/>
          <w:szCs w:val="24"/>
        </w:rPr>
      </w:pPr>
      <w:r w:rsidRPr="72D69117">
        <w:rPr>
          <w:rFonts w:ascii="Times New Roman" w:hAnsi="Times New Roman" w:cs="Times New Roman"/>
          <w:sz w:val="24"/>
          <w:szCs w:val="24"/>
        </w:rPr>
        <w:t>Қаптамасы</w:t>
      </w:r>
      <w:r w:rsidR="004E21F3">
        <w:rPr>
          <w:rFonts w:ascii="Times New Roman" w:hAnsi="Times New Roman" w:cs="Times New Roman"/>
          <w:sz w:val="24"/>
          <w:szCs w:val="24"/>
        </w:rPr>
        <w:t xml:space="preserve"> – полипропиленді қаптар (50 </w:t>
      </w:r>
      <w:r w:rsidRPr="72D69117">
        <w:rPr>
          <w:rFonts w:ascii="Times New Roman" w:hAnsi="Times New Roman" w:cs="Times New Roman"/>
          <w:sz w:val="24"/>
          <w:szCs w:val="24"/>
        </w:rPr>
        <w:t>кг), таңбасын, өндірушінің атауын, өнімнің атауын, сортын, таза салмағын, өндірілген күнін, жарамдылық мерзімін көрсете отырып;</w:t>
      </w:r>
    </w:p>
    <w:p w14:paraId="3597A3E6" w14:textId="41F2737A" w:rsidR="000341F5" w:rsidRPr="00EC1DBC" w:rsidRDefault="72D69117" w:rsidP="00D05B26">
      <w:pPr>
        <w:pStyle w:val="a0"/>
        <w:rPr>
          <w:rFonts w:ascii="Times New Roman" w:hAnsi="Times New Roman" w:cs="Times New Roman"/>
          <w:sz w:val="24"/>
          <w:szCs w:val="24"/>
        </w:rPr>
      </w:pPr>
      <w:r w:rsidRPr="72D69117">
        <w:rPr>
          <w:rFonts w:ascii="Times New Roman" w:hAnsi="Times New Roman" w:cs="Times New Roman"/>
          <w:sz w:val="24"/>
          <w:szCs w:val="24"/>
        </w:rPr>
        <w:t>Тауардың төлемі Спецификацияның 3.1-тармағында көрсетілген мерзімде Сатушының банктік шотына жасалған мәміле сомасының 100% мөлшерінде жүзеге асырылады;</w:t>
      </w:r>
    </w:p>
    <w:p w14:paraId="1576508E" w14:textId="77777777" w:rsidR="000341F5"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Тауардың бағасы ҚҚС қоса алғанда теңгемен көрсетіледі;</w:t>
      </w:r>
    </w:p>
    <w:p w14:paraId="5CD19A4D" w14:textId="77777777" w:rsidR="000341F5"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Көлік – тж;</w:t>
      </w:r>
    </w:p>
    <w:p w14:paraId="3208404B" w14:textId="77777777" w:rsidR="000341F5" w:rsidRDefault="72D69117" w:rsidP="00D05B26">
      <w:pPr>
        <w:pStyle w:val="a0"/>
        <w:rPr>
          <w:rFonts w:ascii="Times New Roman" w:hAnsi="Times New Roman" w:cs="Times New Roman"/>
          <w:sz w:val="24"/>
          <w:szCs w:val="24"/>
        </w:rPr>
      </w:pPr>
      <w:r w:rsidRPr="72D69117">
        <w:rPr>
          <w:rFonts w:ascii="Times New Roman" w:hAnsi="Times New Roman" w:cs="Times New Roman"/>
          <w:sz w:val="24"/>
          <w:szCs w:val="24"/>
        </w:rPr>
        <w:t xml:space="preserve">Жеткізу шарттары – </w:t>
      </w:r>
      <w:r w:rsidRPr="72D69117">
        <w:rPr>
          <w:rFonts w:ascii="Times New Roman" w:hAnsi="Times New Roman" w:cs="Times New Roman"/>
          <w:sz w:val="24"/>
          <w:szCs w:val="24"/>
          <w:lang w:val="en-US"/>
        </w:rPr>
        <w:t>FCA</w:t>
      </w:r>
      <w:r w:rsidRPr="72D69117">
        <w:rPr>
          <w:rFonts w:ascii="Times New Roman" w:hAnsi="Times New Roman" w:cs="Times New Roman"/>
          <w:sz w:val="24"/>
          <w:szCs w:val="24"/>
        </w:rPr>
        <w:t xml:space="preserve"> (Инкотермс 2020);</w:t>
      </w:r>
    </w:p>
    <w:p w14:paraId="5FF21DA4" w14:textId="26D794A9" w:rsidR="00D05B26" w:rsidRPr="00D05B26" w:rsidRDefault="72D69117" w:rsidP="004E21F3">
      <w:pPr>
        <w:pStyle w:val="a0"/>
        <w:rPr>
          <w:rFonts w:ascii="Times New Roman" w:hAnsi="Times New Roman" w:cs="Times New Roman"/>
          <w:sz w:val="24"/>
          <w:szCs w:val="24"/>
        </w:rPr>
      </w:pPr>
      <w:r w:rsidRPr="72D69117">
        <w:rPr>
          <w:rFonts w:ascii="Times New Roman" w:hAnsi="Times New Roman" w:cs="Times New Roman"/>
          <w:sz w:val="24"/>
          <w:szCs w:val="24"/>
        </w:rPr>
        <w:t xml:space="preserve">Жеткізу орны – ҚР, </w:t>
      </w:r>
      <w:r w:rsidR="004E21F3" w:rsidRPr="004E21F3">
        <w:rPr>
          <w:rFonts w:ascii="Times New Roman" w:hAnsi="Times New Roman" w:cs="Times New Roman"/>
          <w:sz w:val="24"/>
          <w:szCs w:val="24"/>
        </w:rPr>
        <w:t>Алматы облысы, Алажиде станциясы, станция коды 70240</w:t>
      </w:r>
      <w:r w:rsidRPr="72D69117">
        <w:rPr>
          <w:rFonts w:ascii="Times New Roman" w:hAnsi="Times New Roman" w:cs="Times New Roman"/>
          <w:sz w:val="24"/>
          <w:szCs w:val="24"/>
        </w:rPr>
        <w:t>;</w:t>
      </w:r>
    </w:p>
    <w:p w14:paraId="343975F8" w14:textId="77777777" w:rsidR="000341F5" w:rsidRPr="00EC1DBC" w:rsidRDefault="72D69117" w:rsidP="00D05B26">
      <w:pPr>
        <w:pStyle w:val="a0"/>
        <w:rPr>
          <w:rFonts w:ascii="Times New Roman" w:hAnsi="Times New Roman" w:cs="Times New Roman"/>
          <w:sz w:val="24"/>
          <w:szCs w:val="24"/>
        </w:rPr>
      </w:pPr>
      <w:r w:rsidRPr="72D69117">
        <w:rPr>
          <w:rFonts w:ascii="Times New Roman" w:hAnsi="Times New Roman" w:cs="Times New Roman"/>
          <w:sz w:val="24"/>
          <w:szCs w:val="24"/>
        </w:rPr>
        <w:t>Тауарды жеткізу мерзімі Спецификацияның 3.1-тармағында көрсетілген мерзімде жүзеге асырылады;</w:t>
      </w:r>
    </w:p>
    <w:p w14:paraId="57F54D09" w14:textId="77777777" w:rsidR="00555EEF"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Тауарды жеткізуді растайтын құжаттардың тізбесі: тауарлық-көліктік (т/ж) жүкқұжат, сәйкестік сертификаттары, шот-фактура, жеткізушіден жүкқұжат (түпнұсқа);</w:t>
      </w:r>
    </w:p>
    <w:p w14:paraId="5CB28C90" w14:textId="77777777" w:rsidR="00555EEF"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 xml:space="preserve">Тауарды жеткізу кезінде рұқсат етілген төзімділік – +/-5%; </w:t>
      </w:r>
    </w:p>
    <w:p w14:paraId="1B2477C5" w14:textId="77777777" w:rsidR="00050862"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Биржалық қамтамасыз етудің мөлшері – мәміленің (өтінімнің) болжамды сомасының 1 пайызы;</w:t>
      </w:r>
    </w:p>
    <w:p w14:paraId="31BD300B" w14:textId="77777777" w:rsidR="004716C2"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ІАД режимінде жасалған Тауарлармен биржалық мәміле осы Спецификацияның No1 қосымшасы болып табылатын жеткізілім шартының болжамды нысанына сәйкес жасалуы керек.</w:t>
      </w:r>
    </w:p>
    <w:p w14:paraId="4462A2C8" w14:textId="77777777" w:rsidR="009C238D"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Өнімдер көрсетілген ГОСТ-қа сәйкес келуі керек;</w:t>
      </w:r>
    </w:p>
    <w:p w14:paraId="65B55631" w14:textId="77777777" w:rsidR="00B138AC"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lastRenderedPageBreak/>
        <w:t>Өнімді жеткізуші тауардың шыққан жері туралы растайтын құжаттарды, тауардың шығу тегі туралы сертификатты, сәйкестік сертификатын немесе оның жеткізілетін өнімді өндіруші не қайта өңдеуші болып табылатынын куәландыратын сәйкестік туралы декларацияны;</w:t>
      </w:r>
    </w:p>
    <w:p w14:paraId="4993D367" w14:textId="77777777" w:rsidR="00B138AC"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Азық-түлік тауарларының ыдыстары қажетті стандартқа сай болуы керек;</w:t>
      </w:r>
    </w:p>
    <w:p w14:paraId="59B8BD3A" w14:textId="77777777" w:rsidR="00B138AC"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Жеткізуші жеке кәсіпкерді тіркеу туралы куәлікті ұсынуы керек (жеке тұлға үшін).тұлғалар), құрылтай құжаттары (заңды тұлғалар үшін), салық берешегінің жоқтығы туралы анықтама.</w:t>
      </w:r>
    </w:p>
    <w:p w14:paraId="512AB8FE" w14:textId="77777777" w:rsidR="00BA0CD0" w:rsidRPr="00EC1DBC" w:rsidRDefault="00BA0CD0" w:rsidP="00BA0CD0">
      <w:pPr>
        <w:pStyle w:val="a"/>
        <w:rPr>
          <w:rFonts w:ascii="Times New Roman" w:hAnsi="Times New Roman" w:cs="Times New Roman"/>
          <w:sz w:val="24"/>
          <w:szCs w:val="24"/>
        </w:rPr>
      </w:pPr>
      <w:r w:rsidRPr="00EC1DBC">
        <w:rPr>
          <w:rFonts w:ascii="Times New Roman" w:hAnsi="Times New Roman" w:cs="Times New Roman"/>
          <w:sz w:val="24"/>
          <w:szCs w:val="24"/>
        </w:rPr>
        <w:t xml:space="preserve">Мәміле бойынша тауарды төлеу және жеткізу мерзімдері </w:t>
      </w:r>
    </w:p>
    <w:p w14:paraId="49C53985" w14:textId="13D60470" w:rsidR="00BA0CD0" w:rsidRPr="00EC1DBC" w:rsidRDefault="00AB6BD6" w:rsidP="00BA0CD0">
      <w:pPr>
        <w:pStyle w:val="a0"/>
        <w:rPr>
          <w:rFonts w:ascii="Times New Roman" w:hAnsi="Times New Roman" w:cs="Times New Roman"/>
          <w:sz w:val="24"/>
          <w:szCs w:val="24"/>
        </w:rPr>
      </w:pPr>
      <w:bookmarkStart w:id="0" w:name="_Ref349647362"/>
      <w:r>
        <w:rPr>
          <w:rFonts w:ascii="Times New Roman" w:hAnsi="Times New Roman" w:cs="Times New Roman"/>
          <w:sz w:val="24"/>
          <w:szCs w:val="24"/>
        </w:rPr>
        <w:t>ІАД мәмілесін орындау</w:t>
      </w:r>
      <w:r w:rsidR="00BA0CD0" w:rsidRPr="00EC1DBC">
        <w:rPr>
          <w:rFonts w:ascii="Times New Roman" w:hAnsi="Times New Roman" w:cs="Times New Roman"/>
          <w:sz w:val="24"/>
          <w:szCs w:val="24"/>
        </w:rPr>
        <w:t xml:space="preserve"> тауарды төлеу мен жеткізудің келесі мерзімдерінде жүзеге асырылады:</w:t>
      </w:r>
      <w:bookmarkEnd w:id="0"/>
      <w:r w:rsidR="00BA0CD0" w:rsidRPr="00EC1DBC">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97"/>
      </w:tblGrid>
      <w:tr w:rsidR="00AA7C21" w:rsidRPr="00EC1DBC" w14:paraId="4C007123" w14:textId="77777777" w:rsidTr="72D69117">
        <w:tc>
          <w:tcPr>
            <w:tcW w:w="2518" w:type="dxa"/>
            <w:tcBorders>
              <w:top w:val="single" w:sz="4" w:space="0" w:color="auto"/>
              <w:left w:val="single" w:sz="4" w:space="0" w:color="auto"/>
              <w:bottom w:val="single" w:sz="4" w:space="0" w:color="auto"/>
              <w:right w:val="single" w:sz="4" w:space="0" w:color="auto"/>
            </w:tcBorders>
            <w:hideMark/>
          </w:tcPr>
          <w:p w14:paraId="062FF032" w14:textId="76B18024" w:rsidR="00AA7C21" w:rsidRPr="00AA7C21" w:rsidRDefault="72D69117" w:rsidP="72D69117">
            <w:pPr>
              <w:pStyle w:val="120"/>
              <w:ind w:left="284" w:hanging="284"/>
              <w:rPr>
                <w:rFonts w:ascii="Times New Roman" w:hAnsi="Times New Roman"/>
                <w:color w:val="auto"/>
                <w:sz w:val="24"/>
                <w:szCs w:val="24"/>
              </w:rPr>
            </w:pPr>
            <w:r w:rsidRPr="72D69117">
              <w:rPr>
                <w:rFonts w:ascii="Times New Roman" w:hAnsi="Times New Roman"/>
                <w:color w:val="auto"/>
                <w:sz w:val="24"/>
                <w:szCs w:val="24"/>
              </w:rPr>
              <w:t xml:space="preserve">Т+d+с 16:00-ге дейін </w:t>
            </w:r>
          </w:p>
        </w:tc>
        <w:tc>
          <w:tcPr>
            <w:tcW w:w="6797" w:type="dxa"/>
            <w:tcBorders>
              <w:top w:val="single" w:sz="4" w:space="0" w:color="auto"/>
              <w:left w:val="single" w:sz="4" w:space="0" w:color="auto"/>
              <w:bottom w:val="single" w:sz="4" w:space="0" w:color="auto"/>
              <w:right w:val="single" w:sz="4" w:space="0" w:color="auto"/>
            </w:tcBorders>
            <w:hideMark/>
          </w:tcPr>
          <w:p w14:paraId="56D477F9" w14:textId="69AC7349" w:rsidR="00AA7C21" w:rsidRPr="00AA7C21" w:rsidRDefault="72D69117" w:rsidP="72D69117">
            <w:pPr>
              <w:pStyle w:val="120"/>
              <w:rPr>
                <w:rFonts w:ascii="Times New Roman" w:hAnsi="Times New Roman"/>
                <w:color w:val="auto"/>
                <w:sz w:val="24"/>
                <w:szCs w:val="24"/>
              </w:rPr>
            </w:pPr>
            <w:r w:rsidRPr="72D69117">
              <w:rPr>
                <w:rFonts w:ascii="Times New Roman" w:hAnsi="Times New Roman"/>
                <w:color w:val="auto"/>
                <w:sz w:val="24"/>
                <w:szCs w:val="24"/>
              </w:rPr>
              <w:t xml:space="preserve">Сатып алушының Сатушының банктік шотына ақша аудару мерзімі (тауардың "аванстық төлемі" ретінде) </w:t>
            </w:r>
          </w:p>
        </w:tc>
      </w:tr>
      <w:tr w:rsidR="00AA7C21" w:rsidRPr="00EC1DBC" w14:paraId="501245A6" w14:textId="77777777" w:rsidTr="72D69117">
        <w:tc>
          <w:tcPr>
            <w:tcW w:w="2518" w:type="dxa"/>
            <w:tcBorders>
              <w:top w:val="single" w:sz="4" w:space="0" w:color="auto"/>
              <w:left w:val="single" w:sz="4" w:space="0" w:color="auto"/>
              <w:bottom w:val="single" w:sz="4" w:space="0" w:color="auto"/>
              <w:right w:val="single" w:sz="4" w:space="0" w:color="auto"/>
            </w:tcBorders>
            <w:hideMark/>
          </w:tcPr>
          <w:p w14:paraId="2770481C" w14:textId="58302415" w:rsidR="00AA7C21" w:rsidRPr="00AA7C21" w:rsidRDefault="72D69117" w:rsidP="72D69117">
            <w:pPr>
              <w:pStyle w:val="120"/>
              <w:ind w:left="284" w:hanging="284"/>
              <w:rPr>
                <w:rFonts w:ascii="Times New Roman" w:hAnsi="Times New Roman"/>
                <w:color w:val="auto"/>
                <w:sz w:val="24"/>
                <w:szCs w:val="24"/>
              </w:rPr>
            </w:pPr>
            <w:r w:rsidRPr="72D69117">
              <w:rPr>
                <w:rFonts w:ascii="Times New Roman" w:hAnsi="Times New Roman"/>
                <w:color w:val="auto"/>
                <w:sz w:val="24"/>
                <w:szCs w:val="24"/>
              </w:rPr>
              <w:t xml:space="preserve">Т+d+c+5 16:00-ге дейін </w:t>
            </w:r>
          </w:p>
        </w:tc>
        <w:tc>
          <w:tcPr>
            <w:tcW w:w="6797" w:type="dxa"/>
            <w:tcBorders>
              <w:top w:val="single" w:sz="4" w:space="0" w:color="auto"/>
              <w:left w:val="single" w:sz="4" w:space="0" w:color="auto"/>
              <w:bottom w:val="single" w:sz="4" w:space="0" w:color="auto"/>
              <w:right w:val="single" w:sz="4" w:space="0" w:color="auto"/>
            </w:tcBorders>
            <w:hideMark/>
          </w:tcPr>
          <w:p w14:paraId="2916BD65" w14:textId="77777777" w:rsidR="00AA7C21" w:rsidRPr="00AA7C21" w:rsidRDefault="00AA7C21" w:rsidP="005306B9">
            <w:pPr>
              <w:pStyle w:val="120"/>
              <w:rPr>
                <w:rFonts w:ascii="Times New Roman" w:hAnsi="Times New Roman"/>
                <w:color w:val="auto"/>
                <w:sz w:val="24"/>
              </w:rPr>
            </w:pPr>
            <w:r w:rsidRPr="00AA7C21">
              <w:rPr>
                <w:rFonts w:ascii="Times New Roman" w:hAnsi="Times New Roman"/>
                <w:color w:val="auto"/>
                <w:sz w:val="24"/>
              </w:rPr>
              <w:t xml:space="preserve">Сатушының тауарды жеткізу мерзімі </w:t>
            </w:r>
          </w:p>
        </w:tc>
      </w:tr>
    </w:tbl>
    <w:p w14:paraId="7DCCCDF1" w14:textId="77777777" w:rsidR="00D05B26" w:rsidRPr="00D05B26" w:rsidRDefault="00D05B26" w:rsidP="00D05B26">
      <w:pPr>
        <w:pStyle w:val="120"/>
        <w:ind w:left="851"/>
        <w:rPr>
          <w:rFonts w:ascii="Times New Roman" w:hAnsi="Times New Roman"/>
          <w:color w:val="auto"/>
          <w:sz w:val="24"/>
          <w:szCs w:val="24"/>
        </w:rPr>
      </w:pPr>
      <w:r w:rsidRPr="00D05B26">
        <w:rPr>
          <w:rFonts w:ascii="Times New Roman" w:hAnsi="Times New Roman"/>
          <w:color w:val="auto"/>
          <w:sz w:val="24"/>
          <w:szCs w:val="24"/>
        </w:rPr>
        <w:t>мұндағы "Т" - шартқа қол қойылған күн,</w:t>
      </w:r>
    </w:p>
    <w:p w14:paraId="2FC00D23" w14:textId="2250E480" w:rsidR="00D05B26" w:rsidRPr="00D05B26" w:rsidRDefault="72D69117" w:rsidP="72D69117">
      <w:pPr>
        <w:pStyle w:val="120"/>
        <w:ind w:left="851"/>
        <w:rPr>
          <w:rFonts w:ascii="Times New Roman" w:hAnsi="Times New Roman"/>
          <w:color w:val="auto"/>
          <w:sz w:val="24"/>
          <w:szCs w:val="24"/>
        </w:rPr>
      </w:pPr>
      <w:r w:rsidRPr="72D69117">
        <w:rPr>
          <w:rFonts w:ascii="Times New Roman" w:hAnsi="Times New Roman"/>
          <w:color w:val="auto"/>
          <w:sz w:val="24"/>
          <w:szCs w:val="24"/>
        </w:rPr>
        <w:t>"d" - төлем шотын ұсыну күні,</w:t>
      </w:r>
    </w:p>
    <w:p w14:paraId="0B8011DA" w14:textId="77777777" w:rsidR="00D05B26" w:rsidRPr="00D05B26" w:rsidRDefault="00D05B26" w:rsidP="00D05B26">
      <w:pPr>
        <w:pStyle w:val="120"/>
        <w:ind w:left="851"/>
        <w:rPr>
          <w:rFonts w:ascii="Times New Roman" w:hAnsi="Times New Roman"/>
          <w:color w:val="auto"/>
          <w:sz w:val="24"/>
          <w:szCs w:val="24"/>
        </w:rPr>
      </w:pPr>
      <w:r w:rsidRPr="00D05B26">
        <w:rPr>
          <w:rFonts w:ascii="Times New Roman" w:hAnsi="Times New Roman"/>
          <w:color w:val="auto"/>
          <w:sz w:val="24"/>
          <w:szCs w:val="24"/>
        </w:rPr>
        <w:t xml:space="preserve">"бастап" - "3" жұмыс күні, </w:t>
      </w:r>
    </w:p>
    <w:p w14:paraId="1793BA10" w14:textId="743D9159" w:rsidR="00BA0CD0" w:rsidRPr="00EC1DBC" w:rsidRDefault="00D05B26" w:rsidP="00D05B26">
      <w:pPr>
        <w:pStyle w:val="120"/>
        <w:ind w:left="851"/>
        <w:rPr>
          <w:rFonts w:ascii="Times New Roman" w:hAnsi="Times New Roman"/>
          <w:color w:val="auto"/>
          <w:sz w:val="24"/>
          <w:szCs w:val="24"/>
        </w:rPr>
      </w:pPr>
      <w:r w:rsidRPr="00D05B26">
        <w:rPr>
          <w:rFonts w:ascii="Times New Roman" w:hAnsi="Times New Roman"/>
          <w:color w:val="auto"/>
          <w:sz w:val="24"/>
          <w:szCs w:val="24"/>
        </w:rPr>
        <w:t xml:space="preserve">сандар – саны </w:t>
      </w:r>
      <w:r w:rsidR="00D20422">
        <w:rPr>
          <w:rFonts w:ascii="Times New Roman" w:hAnsi="Times New Roman"/>
          <w:color w:val="auto"/>
          <w:sz w:val="24"/>
          <w:szCs w:val="24"/>
        </w:rPr>
        <w:t>күнтізбелік</w:t>
      </w:r>
      <w:r w:rsidRPr="00D05B26">
        <w:rPr>
          <w:rFonts w:ascii="Times New Roman" w:hAnsi="Times New Roman"/>
          <w:color w:val="auto"/>
          <w:sz w:val="24"/>
          <w:szCs w:val="24"/>
        </w:rPr>
        <w:t xml:space="preserve"> күндер.</w:t>
      </w:r>
    </w:p>
    <w:p w14:paraId="74BE9185" w14:textId="77777777" w:rsidR="00496A4A" w:rsidRPr="00EC1DBC" w:rsidRDefault="00496A4A" w:rsidP="00BA0CD0">
      <w:pPr>
        <w:pStyle w:val="a"/>
        <w:rPr>
          <w:rFonts w:ascii="Times New Roman" w:hAnsi="Times New Roman" w:cs="Times New Roman"/>
          <w:sz w:val="24"/>
          <w:szCs w:val="24"/>
        </w:rPr>
      </w:pPr>
      <w:r w:rsidRPr="00EC1DBC">
        <w:rPr>
          <w:rFonts w:ascii="Times New Roman" w:hAnsi="Times New Roman" w:cs="Times New Roman"/>
          <w:sz w:val="24"/>
          <w:szCs w:val="24"/>
        </w:rPr>
        <w:t>Ерекшелікке өзгерістер мен толықтырулар енгізу</w:t>
      </w:r>
    </w:p>
    <w:p w14:paraId="0FDFFE83" w14:textId="77777777" w:rsidR="00496A4A" w:rsidRPr="00EC1DBC" w:rsidRDefault="00496A4A" w:rsidP="00BA0CD0">
      <w:pPr>
        <w:pStyle w:val="a0"/>
        <w:rPr>
          <w:rFonts w:ascii="Times New Roman" w:hAnsi="Times New Roman" w:cs="Times New Roman"/>
          <w:sz w:val="24"/>
          <w:szCs w:val="24"/>
        </w:rPr>
      </w:pPr>
      <w:r w:rsidRPr="00EC1DBC">
        <w:rPr>
          <w:rFonts w:ascii="Times New Roman" w:hAnsi="Times New Roman" w:cs="Times New Roman"/>
          <w:sz w:val="24"/>
          <w:szCs w:val="24"/>
        </w:rPr>
        <w:t>Биржа Спецификацияға өзгерістер мен толықтырулар енгізуге құқылы.</w:t>
      </w:r>
    </w:p>
    <w:p w14:paraId="0C1D0DB7" w14:textId="77777777" w:rsidR="00496A4A" w:rsidRPr="00EC1DBC" w:rsidRDefault="00496A4A" w:rsidP="00BA0CD0">
      <w:pPr>
        <w:pStyle w:val="a0"/>
        <w:rPr>
          <w:rFonts w:ascii="Times New Roman" w:hAnsi="Times New Roman" w:cs="Times New Roman"/>
          <w:sz w:val="24"/>
          <w:szCs w:val="24"/>
        </w:rPr>
      </w:pPr>
      <w:r w:rsidRPr="00EC1DBC">
        <w:rPr>
          <w:rFonts w:ascii="Times New Roman" w:hAnsi="Times New Roman" w:cs="Times New Roman"/>
          <w:sz w:val="24"/>
          <w:szCs w:val="24"/>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037366BB" w14:textId="77777777" w:rsidR="00496A4A" w:rsidRPr="00EC1DBC" w:rsidRDefault="00496A4A" w:rsidP="00BA0CD0">
      <w:pPr>
        <w:pStyle w:val="a0"/>
        <w:rPr>
          <w:rFonts w:ascii="Times New Roman" w:hAnsi="Times New Roman" w:cs="Times New Roman"/>
          <w:sz w:val="24"/>
          <w:szCs w:val="24"/>
        </w:rPr>
      </w:pPr>
      <w:r w:rsidRPr="00EC1DBC">
        <w:rPr>
          <w:rFonts w:ascii="Times New Roman" w:hAnsi="Times New Roman" w:cs="Times New Roman"/>
          <w:sz w:val="24"/>
          <w:szCs w:val="24"/>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5DAB6C7B" w14:textId="77777777" w:rsidR="00F7413C" w:rsidRPr="00EC1DBC" w:rsidRDefault="00F7413C">
      <w:pPr>
        <w:pStyle w:val="ab"/>
        <w:spacing w:after="0"/>
        <w:ind w:left="5940"/>
        <w:jc w:val="right"/>
      </w:pPr>
    </w:p>
    <w:p w14:paraId="29D6B04F" w14:textId="77777777" w:rsidR="00F7413C" w:rsidRPr="00EC1DBC" w:rsidRDefault="72D69117" w:rsidP="00EC1DBC">
      <w:pPr>
        <w:rPr>
          <w:b/>
        </w:rPr>
      </w:pPr>
      <w:r w:rsidRPr="72D69117">
        <w:rPr>
          <w:b/>
          <w:bCs/>
        </w:rPr>
        <w:t xml:space="preserve"> </w:t>
      </w:r>
    </w:p>
    <w:p w14:paraId="7E1A6F61" w14:textId="7D53D39F" w:rsidR="72D69117" w:rsidRDefault="72D69117" w:rsidP="72D69117">
      <w:pPr>
        <w:pStyle w:val="ab"/>
        <w:spacing w:after="0"/>
        <w:ind w:left="4820"/>
        <w:jc w:val="right"/>
      </w:pPr>
    </w:p>
    <w:p w14:paraId="384A18C1" w14:textId="77777777" w:rsidR="003166FE" w:rsidRPr="00EC1DBC" w:rsidRDefault="003166FE" w:rsidP="003166FE">
      <w:pPr>
        <w:pStyle w:val="ab"/>
        <w:pageBreakBefore/>
        <w:spacing w:after="0"/>
        <w:ind w:left="4820"/>
        <w:jc w:val="right"/>
      </w:pPr>
      <w:r w:rsidRPr="00EC1DBC">
        <w:lastRenderedPageBreak/>
        <w:t>№1 Қосымша</w:t>
      </w:r>
    </w:p>
    <w:p w14:paraId="2C60A33E" w14:textId="77777777" w:rsidR="003166FE" w:rsidRPr="00EC1DBC" w:rsidRDefault="003166FE" w:rsidP="003166FE">
      <w:pPr>
        <w:pStyle w:val="a5"/>
        <w:spacing w:before="0" w:after="0"/>
        <w:ind w:left="4820" w:right="-6"/>
        <w:jc w:val="right"/>
        <w:rPr>
          <w:sz w:val="24"/>
          <w:szCs w:val="24"/>
        </w:rPr>
      </w:pPr>
      <w:r w:rsidRPr="00EC1DBC">
        <w:rPr>
          <w:color w:val="auto"/>
          <w:sz w:val="24"/>
          <w:szCs w:val="24"/>
        </w:rPr>
        <w:t>ерекшелікке қарай</w:t>
      </w:r>
      <w:r w:rsidRPr="00EC1DBC">
        <w:rPr>
          <w:sz w:val="24"/>
          <w:szCs w:val="24"/>
        </w:rPr>
        <w:t xml:space="preserve"> </w:t>
      </w:r>
      <w:r w:rsidR="00EC1DBC">
        <w:rPr>
          <w:sz w:val="24"/>
          <w:szCs w:val="24"/>
        </w:rPr>
        <w:t>ақ қанттан</w:t>
      </w:r>
      <w:r w:rsidRPr="00EC1DBC">
        <w:rPr>
          <w:sz w:val="24"/>
          <w:szCs w:val="24"/>
        </w:rPr>
        <w:t>,</w:t>
      </w:r>
    </w:p>
    <w:p w14:paraId="470C599A" w14:textId="2FD9D01F" w:rsidR="003166FE" w:rsidRPr="00EC1DBC" w:rsidRDefault="72D69117" w:rsidP="003166FE">
      <w:pPr>
        <w:pStyle w:val="a5"/>
        <w:spacing w:before="0" w:after="0"/>
        <w:ind w:left="4820" w:right="-6"/>
        <w:jc w:val="right"/>
        <w:rPr>
          <w:sz w:val="24"/>
          <w:szCs w:val="24"/>
        </w:rPr>
      </w:pPr>
      <w:r w:rsidRPr="72D69117">
        <w:rPr>
          <w:sz w:val="24"/>
          <w:szCs w:val="24"/>
        </w:rPr>
        <w:t xml:space="preserve"> жеткізу шарттары –</w:t>
      </w:r>
      <w:r w:rsidR="00AB6BD6">
        <w:rPr>
          <w:sz w:val="24"/>
          <w:szCs w:val="24"/>
        </w:rPr>
        <w:t xml:space="preserve"> </w:t>
      </w:r>
      <w:r w:rsidRPr="72D69117">
        <w:rPr>
          <w:sz w:val="24"/>
          <w:szCs w:val="24"/>
        </w:rPr>
        <w:t>FCA</w:t>
      </w:r>
    </w:p>
    <w:p w14:paraId="02EB378F" w14:textId="77777777" w:rsidR="003166FE" w:rsidRPr="00EC1DBC" w:rsidRDefault="003166FE" w:rsidP="003166FE">
      <w:pPr>
        <w:pStyle w:val="a5"/>
        <w:spacing w:before="0" w:after="0"/>
        <w:ind w:left="4820" w:right="-6"/>
        <w:jc w:val="right"/>
        <w:rPr>
          <w:sz w:val="24"/>
          <w:szCs w:val="24"/>
        </w:rPr>
      </w:pPr>
    </w:p>
    <w:p w14:paraId="66F36D06" w14:textId="77777777" w:rsidR="003166FE" w:rsidRDefault="00EC1DBC" w:rsidP="003166FE">
      <w:pPr>
        <w:jc w:val="center"/>
        <w:rPr>
          <w:b/>
        </w:rPr>
      </w:pPr>
      <w:r>
        <w:rPr>
          <w:b/>
        </w:rPr>
        <w:t>ШАРТТЫҢ БОЛЖАМДЫ НЫСАНЫ</w:t>
      </w:r>
      <w:r w:rsidR="003166FE" w:rsidRPr="00EC1DBC">
        <w:rPr>
          <w:b/>
        </w:rPr>
        <w:t xml:space="preserve"> </w:t>
      </w:r>
    </w:p>
    <w:p w14:paraId="721F7AC1" w14:textId="77777777" w:rsidR="00AB6BD6" w:rsidRPr="00EC1DBC" w:rsidRDefault="00AB6BD6" w:rsidP="003166FE">
      <w:pPr>
        <w:jc w:val="center"/>
        <w:rPr>
          <w:b/>
        </w:rPr>
      </w:pPr>
    </w:p>
    <w:p w14:paraId="6A05A809" w14:textId="77777777" w:rsidR="003166FE" w:rsidRDefault="003166FE" w:rsidP="003166FE">
      <w:pPr>
        <w:jc w:val="center"/>
        <w:rPr>
          <w:b/>
        </w:rPr>
      </w:pPr>
    </w:p>
    <w:p w14:paraId="7F22195C" w14:textId="55F47845" w:rsidR="00F25B55" w:rsidRDefault="00F25B55" w:rsidP="00F25B55">
      <w:pPr>
        <w:pStyle w:val="af2"/>
        <w:ind w:left="708" w:firstLine="708"/>
        <w:rPr>
          <w:rFonts w:ascii="Times New Roman" w:hAnsi="Times New Roman"/>
          <w:b/>
          <w:sz w:val="24"/>
          <w:szCs w:val="24"/>
          <w:lang w:val="kk-KZ"/>
        </w:rPr>
      </w:pPr>
      <w:r w:rsidRPr="00262508">
        <w:rPr>
          <w:rFonts w:ascii="Times New Roman" w:hAnsi="Times New Roman"/>
          <w:b/>
          <w:sz w:val="24"/>
          <w:szCs w:val="24"/>
        </w:rPr>
        <w:t>Қантты сатып алу-сату шарты</w:t>
      </w:r>
      <w:r>
        <w:rPr>
          <w:rFonts w:ascii="Times New Roman" w:hAnsi="Times New Roman"/>
          <w:b/>
          <w:sz w:val="24"/>
          <w:szCs w:val="24"/>
        </w:rPr>
        <w:t xml:space="preserve"> </w:t>
      </w:r>
      <w:r>
        <w:rPr>
          <w:rFonts w:ascii="Times New Roman" w:hAnsi="Times New Roman"/>
          <w:b/>
          <w:sz w:val="24"/>
          <w:szCs w:val="24"/>
          <w:lang w:val="kk-KZ"/>
        </w:rPr>
        <w:t xml:space="preserve">№ </w:t>
      </w:r>
      <w:r w:rsidR="00064F64">
        <w:rPr>
          <w:rFonts w:ascii="Times New Roman" w:hAnsi="Times New Roman"/>
          <w:b/>
          <w:sz w:val="24"/>
          <w:szCs w:val="24"/>
          <w:lang w:val="kk-KZ"/>
        </w:rPr>
        <w:t>____________</w:t>
      </w:r>
    </w:p>
    <w:p w14:paraId="3CB53D91" w14:textId="77777777" w:rsidR="00AB6BD6" w:rsidRPr="003521C8" w:rsidRDefault="00AB6BD6" w:rsidP="00F25B55">
      <w:pPr>
        <w:pStyle w:val="af2"/>
        <w:ind w:left="708" w:firstLine="708"/>
        <w:rPr>
          <w:rFonts w:ascii="Times New Roman" w:hAnsi="Times New Roman"/>
          <w:b/>
          <w:sz w:val="24"/>
          <w:szCs w:val="24"/>
        </w:rPr>
      </w:pPr>
    </w:p>
    <w:p w14:paraId="5A33D5B5" w14:textId="77777777" w:rsidR="00F25B55" w:rsidRPr="009965E1" w:rsidRDefault="00F25B55" w:rsidP="00F25B55">
      <w:pPr>
        <w:pStyle w:val="af2"/>
        <w:ind w:left="708" w:firstLine="708"/>
        <w:rPr>
          <w:rFonts w:ascii="Times New Roman" w:hAnsi="Times New Roman"/>
          <w:b/>
          <w:sz w:val="24"/>
          <w:szCs w:val="24"/>
        </w:rPr>
      </w:pPr>
    </w:p>
    <w:p w14:paraId="119A6131" w14:textId="77777777" w:rsidR="00F25B55" w:rsidRPr="00262508" w:rsidRDefault="00F25B55" w:rsidP="00F25B55">
      <w:pPr>
        <w:pStyle w:val="af2"/>
        <w:rPr>
          <w:rFonts w:ascii="Times New Roman" w:hAnsi="Times New Roman"/>
          <w:b/>
          <w:snapToGrid w:val="0"/>
          <w:sz w:val="24"/>
          <w:szCs w:val="24"/>
        </w:rPr>
      </w:pPr>
      <w:r w:rsidRPr="00262508">
        <w:rPr>
          <w:rFonts w:ascii="Times New Roman" w:hAnsi="Times New Roman"/>
          <w:b/>
          <w:sz w:val="24"/>
          <w:szCs w:val="24"/>
        </w:rPr>
        <w:t>қала</w:t>
      </w:r>
      <w:r w:rsidRPr="00262508">
        <w:rPr>
          <w:rFonts w:ascii="Times New Roman" w:hAnsi="Times New Roman"/>
          <w:b/>
          <w:snapToGrid w:val="0"/>
          <w:sz w:val="24"/>
          <w:szCs w:val="24"/>
        </w:rPr>
        <w:t xml:space="preserve"> Алматы                                                                  </w:t>
      </w:r>
      <w:r>
        <w:rPr>
          <w:rFonts w:ascii="Times New Roman" w:hAnsi="Times New Roman"/>
          <w:b/>
          <w:snapToGrid w:val="0"/>
          <w:sz w:val="24"/>
          <w:szCs w:val="24"/>
        </w:rPr>
        <w:t xml:space="preserve">              </w:t>
      </w:r>
      <w:r w:rsidRPr="00262508">
        <w:rPr>
          <w:rFonts w:ascii="Times New Roman" w:hAnsi="Times New Roman"/>
          <w:b/>
          <w:snapToGrid w:val="0"/>
          <w:sz w:val="24"/>
          <w:szCs w:val="24"/>
        </w:rPr>
        <w:t xml:space="preserve"> «</w:t>
      </w:r>
      <w:r>
        <w:rPr>
          <w:rFonts w:ascii="Times New Roman" w:hAnsi="Times New Roman"/>
          <w:b/>
          <w:snapToGrid w:val="0"/>
          <w:sz w:val="24"/>
          <w:szCs w:val="24"/>
          <w:lang w:val="kk-KZ"/>
        </w:rPr>
        <w:t>__</w:t>
      </w:r>
      <w:r>
        <w:rPr>
          <w:rFonts w:ascii="Times New Roman" w:hAnsi="Times New Roman"/>
          <w:b/>
          <w:snapToGrid w:val="0"/>
          <w:sz w:val="24"/>
          <w:szCs w:val="24"/>
        </w:rPr>
        <w:t xml:space="preserve">» </w:t>
      </w:r>
      <w:r>
        <w:rPr>
          <w:rFonts w:ascii="Times New Roman" w:hAnsi="Times New Roman"/>
          <w:b/>
          <w:snapToGrid w:val="0"/>
          <w:sz w:val="24"/>
          <w:szCs w:val="24"/>
          <w:lang w:val="kk-KZ"/>
        </w:rPr>
        <w:t>___________</w:t>
      </w:r>
      <w:r w:rsidRPr="00262508">
        <w:rPr>
          <w:rFonts w:ascii="Times New Roman" w:hAnsi="Times New Roman"/>
          <w:b/>
          <w:snapToGrid w:val="0"/>
          <w:sz w:val="24"/>
          <w:szCs w:val="24"/>
        </w:rPr>
        <w:t xml:space="preserve"> 20</w:t>
      </w:r>
      <w:r>
        <w:rPr>
          <w:rFonts w:ascii="Times New Roman" w:hAnsi="Times New Roman"/>
          <w:b/>
          <w:snapToGrid w:val="0"/>
          <w:sz w:val="24"/>
          <w:szCs w:val="24"/>
        </w:rPr>
        <w:t xml:space="preserve">23 </w:t>
      </w:r>
      <w:r w:rsidRPr="00262508">
        <w:rPr>
          <w:rFonts w:ascii="Times New Roman" w:hAnsi="Times New Roman"/>
          <w:b/>
          <w:snapToGrid w:val="0"/>
          <w:sz w:val="24"/>
          <w:szCs w:val="24"/>
        </w:rPr>
        <w:t>жылдың</w:t>
      </w:r>
    </w:p>
    <w:p w14:paraId="6A8F3F82" w14:textId="77777777" w:rsidR="00F25B55" w:rsidRPr="00262508" w:rsidRDefault="00F25B55" w:rsidP="00F25B55">
      <w:pPr>
        <w:pStyle w:val="af2"/>
        <w:jc w:val="both"/>
        <w:rPr>
          <w:rFonts w:ascii="Times New Roman" w:eastAsia="Lucida Sans Unicode" w:hAnsi="Times New Roman"/>
          <w:kern w:val="1"/>
          <w:sz w:val="24"/>
          <w:szCs w:val="24"/>
          <w:lang w:eastAsia="ar-SA"/>
        </w:rPr>
      </w:pPr>
    </w:p>
    <w:p w14:paraId="40157543" w14:textId="22820C52" w:rsidR="00F25B55" w:rsidRPr="00AB6BD6" w:rsidRDefault="00AB6BD6" w:rsidP="00F25B55">
      <w:pPr>
        <w:pStyle w:val="af2"/>
        <w:ind w:firstLine="567"/>
        <w:jc w:val="both"/>
        <w:rPr>
          <w:rFonts w:ascii="Times New Roman" w:hAnsi="Times New Roman"/>
          <w:sz w:val="24"/>
          <w:szCs w:val="24"/>
        </w:rPr>
      </w:pPr>
      <w:r w:rsidRPr="00AB6BD6">
        <w:rPr>
          <w:rFonts w:ascii="Times New Roman" w:hAnsi="Times New Roman"/>
          <w:sz w:val="24"/>
          <w:szCs w:val="24"/>
        </w:rPr>
        <w:t>______ "________", Қазақстан Республикасының заңнамасы бойынша құрылған және әрекет ететін, бұдан әрі "Тапсырыс беруші" деп аталатын тұлғада, тұлғада _________________, бір жағынан, Жарғы негізінде әрекет ететін және _________________, Қазақстан Республикасының заңнамасы бойынша құрылған және әрекет ететін, бұдан әрі "Жеткізуші" деп аталатын тұлға ____________, жарғының негізінде әрекет ететін, екінші жағынан, бұдан әрі бірлесіп "Тараптар" деп аталатын, ЖШС брокерлік компаниясының есебіне негізделген "_________" биржалық мәміленің орындалуы туралы № __________ бастап ___ _______</w:t>
      </w:r>
      <w:r>
        <w:rPr>
          <w:rFonts w:ascii="Times New Roman" w:hAnsi="Times New Roman"/>
          <w:sz w:val="24"/>
          <w:szCs w:val="24"/>
        </w:rPr>
        <w:t xml:space="preserve"> 2023</w:t>
      </w:r>
      <w:r w:rsidRPr="00AB6BD6">
        <w:rPr>
          <w:rFonts w:ascii="Times New Roman" w:hAnsi="Times New Roman"/>
          <w:sz w:val="24"/>
          <w:szCs w:val="24"/>
        </w:rPr>
        <w:t xml:space="preserve"> қ. "БНАЖ" Тауар биржасы" АҚ арқылы төмендегілер туралы осы Сатып алу шартын (бұдан әрі - Шарт) жасасты:</w:t>
      </w:r>
    </w:p>
    <w:p w14:paraId="1240737E" w14:textId="77777777" w:rsidR="00F25B55" w:rsidRPr="0078569E" w:rsidRDefault="00F25B55" w:rsidP="00F25B55">
      <w:pPr>
        <w:pStyle w:val="af2"/>
        <w:jc w:val="both"/>
        <w:rPr>
          <w:rFonts w:ascii="Times New Roman" w:hAnsi="Times New Roman"/>
          <w:sz w:val="24"/>
          <w:szCs w:val="24"/>
        </w:rPr>
      </w:pPr>
    </w:p>
    <w:p w14:paraId="4D9B6EAE"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Шарттың нысанасы</w:t>
      </w:r>
    </w:p>
    <w:p w14:paraId="5EF1F51B" w14:textId="77777777" w:rsidR="00F25B55" w:rsidRPr="000D7165" w:rsidRDefault="00F25B55" w:rsidP="00F25B55">
      <w:pPr>
        <w:pStyle w:val="af2"/>
        <w:numPr>
          <w:ilvl w:val="1"/>
          <w:numId w:val="21"/>
        </w:numPr>
        <w:ind w:left="567" w:hanging="567"/>
        <w:jc w:val="both"/>
        <w:rPr>
          <w:rFonts w:ascii="Times New Roman" w:hAnsi="Times New Roman"/>
          <w:sz w:val="24"/>
          <w:szCs w:val="24"/>
        </w:rPr>
      </w:pPr>
      <w:r w:rsidRPr="000D7165">
        <w:rPr>
          <w:rFonts w:ascii="Times New Roman" w:hAnsi="Times New Roman"/>
          <w:sz w:val="24"/>
          <w:szCs w:val="24"/>
        </w:rPr>
        <w:t>Осы Шартқа сәйкес Сатушы түйіршіктелген қантты сатады, ал Сатып алушы қабылдайды</w:t>
      </w:r>
      <w:r w:rsidRPr="00686D5D">
        <w:rPr>
          <w:rFonts w:ascii="Times New Roman" w:hAnsi="Times New Roman"/>
          <w:sz w:val="24"/>
          <w:szCs w:val="24"/>
        </w:rPr>
        <w:t xml:space="preserve"> </w:t>
      </w:r>
      <w:r>
        <w:rPr>
          <w:rFonts w:ascii="Times New Roman" w:hAnsi="Times New Roman"/>
          <w:sz w:val="24"/>
          <w:szCs w:val="24"/>
          <w:lang w:val="kk-KZ"/>
        </w:rPr>
        <w:t>КҚ санаттары</w:t>
      </w:r>
      <w:r>
        <w:rPr>
          <w:rFonts w:ascii="Times New Roman" w:hAnsi="Times New Roman"/>
          <w:sz w:val="24"/>
          <w:szCs w:val="24"/>
        </w:rPr>
        <w:t xml:space="preserve">2 </w:t>
      </w:r>
      <w:r w:rsidRPr="000D7165">
        <w:rPr>
          <w:rFonts w:ascii="Times New Roman" w:hAnsi="Times New Roman"/>
          <w:sz w:val="24"/>
          <w:szCs w:val="24"/>
        </w:rPr>
        <w:t>(бұдан әрі "биржалық тауар/немесе тауар") қаптамасы бар және таңбаланған, таза салмағы 50 кг, Қосымшаларда көрсетілген мөлшерде және бағамен берік полипропилен пакеттерге салынған/Осы Шарттың ажырамас бөлігі болып табылатын Техникалық шарттарда (бұдан әрі – Қосымшалар) немесе Сатушы Сатып алушыға берген шот-фактураларда.</w:t>
      </w:r>
    </w:p>
    <w:p w14:paraId="0354FC3B"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Егер тауарлардың бір партиясы 60 тоннадан асатын болса, онда бұл партия биржалық сауданың белгіленген ережелеріне сәйкес биржалық сауда режимінде жеткізіледі.</w:t>
      </w:r>
    </w:p>
    <w:p w14:paraId="6E5D1ABA" w14:textId="77777777" w:rsidR="00F25B55" w:rsidRPr="00262508" w:rsidRDefault="00F25B55" w:rsidP="00F25B55">
      <w:pPr>
        <w:pStyle w:val="af2"/>
        <w:jc w:val="both"/>
        <w:rPr>
          <w:rFonts w:ascii="Times New Roman" w:hAnsi="Times New Roman"/>
          <w:b/>
          <w:sz w:val="24"/>
          <w:szCs w:val="24"/>
        </w:rPr>
      </w:pPr>
    </w:p>
    <w:p w14:paraId="04D753BA"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Тауардың саны мен сапасы</w:t>
      </w:r>
    </w:p>
    <w:p w14:paraId="53B3BE3E"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Тонна осы Шарт бойынша тауар санының өлшем бірлігі болып танылады.</w:t>
      </w:r>
    </w:p>
    <w:p w14:paraId="319628CA"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Тауарды жеткізу Тараптардың келісімі бойынша Сатып алушының өтінімдері бойынша бөліп-бөліп (партиямен) жүзеге асырылады.</w:t>
      </w:r>
    </w:p>
    <w:p w14:paraId="68A7A62C"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Әрбір жеткізілетін партияның көлемін Тараптар Қосымшаларда келіседі.</w:t>
      </w:r>
    </w:p>
    <w:p w14:paraId="029EC932" w14:textId="77777777" w:rsidR="00F25B55" w:rsidRPr="00262508" w:rsidRDefault="00F25B55" w:rsidP="00F25B55">
      <w:pPr>
        <w:pStyle w:val="af2"/>
        <w:jc w:val="both"/>
        <w:rPr>
          <w:rFonts w:ascii="Times New Roman" w:hAnsi="Times New Roman"/>
          <w:b/>
          <w:sz w:val="24"/>
          <w:szCs w:val="24"/>
        </w:rPr>
      </w:pPr>
    </w:p>
    <w:p w14:paraId="20992329"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Өтінімдерді беру және қарау тәртібі</w:t>
      </w:r>
    </w:p>
    <w:p w14:paraId="2DE6A4E1"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Сатып алушы Сатушыға факс немесе электрондық пошта (лар) арқылы жібереді</w:t>
      </w:r>
      <w:r w:rsidRPr="00262508">
        <w:rPr>
          <w:rFonts w:ascii="Times New Roman" w:hAnsi="Times New Roman"/>
          <w:sz w:val="24"/>
          <w:szCs w:val="24"/>
          <w:lang w:val="en-US"/>
        </w:rPr>
        <w:t>mail</w:t>
      </w:r>
      <w:r w:rsidRPr="00262508">
        <w:rPr>
          <w:rFonts w:ascii="Times New Roman" w:hAnsi="Times New Roman"/>
          <w:sz w:val="24"/>
          <w:szCs w:val="24"/>
        </w:rPr>
        <w:t>) өтінім, онда мыналар көрсетіледі: сатып алынатын партияның көлемі және жөнелту күні/кезеңі, жөнелту басталғанға дейін 5 (бес) жұмыс күнінен кешіктірмей.</w:t>
      </w:r>
    </w:p>
    <w:p w14:paraId="04501313"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Сатып алушының өтінімін берілген өтінімде көрсетілген мөлшерде немесе мерзімде орындау мүмкін болмаған жағдайда, Сатушы бұл туралы Сатып алушыға факс немесе электронды пошта арқылы дереу хабарлауға міндетті.</w:t>
      </w:r>
      <w:r w:rsidRPr="00262508">
        <w:rPr>
          <w:rFonts w:ascii="Times New Roman" w:hAnsi="Times New Roman"/>
          <w:sz w:val="24"/>
          <w:szCs w:val="24"/>
          <w:lang w:val="en-US"/>
        </w:rPr>
        <w:t>mail</w:t>
      </w:r>
      <w:r w:rsidRPr="00262508">
        <w:rPr>
          <w:rFonts w:ascii="Times New Roman" w:hAnsi="Times New Roman"/>
          <w:sz w:val="24"/>
          <w:szCs w:val="24"/>
        </w:rPr>
        <w:t>.</w:t>
      </w:r>
    </w:p>
    <w:p w14:paraId="0EF87062"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 xml:space="preserve">Сатып алушы мәлімделген (өтінім бойынша) Тауар көлемінен бас тартқан жағдайда, Сатып алушы Сатушыдан хабарлама алған күннен бастап он күн ішінде Сатушыға көліктің тоқтап қалуынан болған айыппұлдар мен залалдарды, сондай-ақ шығындарды өтейді. Сатушы жүк тасушылардың еңбегіне ақы төлеу. Сатушы </w:t>
      </w:r>
      <w:r w:rsidRPr="00262508">
        <w:rPr>
          <w:rFonts w:ascii="Times New Roman" w:hAnsi="Times New Roman"/>
          <w:sz w:val="24"/>
          <w:szCs w:val="24"/>
        </w:rPr>
        <w:lastRenderedPageBreak/>
        <w:t>айыппұлдар мен залалдар туралы хабарламаны ұсыну немесе бермеу туралы шешімді өз бетінше қабылдайды.</w:t>
      </w:r>
    </w:p>
    <w:p w14:paraId="6BFC2715" w14:textId="77777777" w:rsidR="00F25B55" w:rsidRPr="00262508" w:rsidRDefault="00F25B55" w:rsidP="00F25B55">
      <w:pPr>
        <w:pStyle w:val="af2"/>
        <w:jc w:val="both"/>
        <w:rPr>
          <w:rFonts w:ascii="Times New Roman" w:hAnsi="Times New Roman"/>
          <w:b/>
          <w:sz w:val="24"/>
          <w:szCs w:val="24"/>
        </w:rPr>
      </w:pPr>
    </w:p>
    <w:p w14:paraId="43743568"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Бағасы және төлеу тәртібі</w:t>
      </w:r>
    </w:p>
    <w:p w14:paraId="5C31BC75"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Тауар бірлігінің бағасы Қосымшаларда немесе электрондық шот-фактураларда көрсетіледі және Тауарды жөнелту кезінде тоннасына теңгемен, осы Шартта немесе Қосымшаларда көрсетілген шарттармен белгіленеді.</w:t>
      </w:r>
    </w:p>
    <w:p w14:paraId="7B17C0FF" w14:textId="4A94C429"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Егер Тауар алдын ала қол қойылған Қосымшасыз жөнелтілсе, онда Тауардың бағасы көрсетіледі</w:t>
      </w:r>
      <w:r w:rsidR="00D20422">
        <w:rPr>
          <w:rFonts w:ascii="Times New Roman" w:hAnsi="Times New Roman"/>
          <w:sz w:val="24"/>
          <w:szCs w:val="24"/>
        </w:rPr>
        <w:t>электронды түрде ұсақтағышпен</w:t>
      </w:r>
      <w:r w:rsidRPr="00262508">
        <w:rPr>
          <w:rFonts w:ascii="Times New Roman" w:hAnsi="Times New Roman"/>
          <w:sz w:val="24"/>
          <w:szCs w:val="24"/>
        </w:rPr>
        <w:t xml:space="preserve"> тауардың осы партиясына шот-фактура. Тауарлар жөнелтілген сәттен бастап</w:t>
      </w:r>
      <w:r w:rsidR="00D20422">
        <w:rPr>
          <w:rFonts w:ascii="Times New Roman" w:hAnsi="Times New Roman"/>
          <w:sz w:val="24"/>
          <w:szCs w:val="24"/>
        </w:rPr>
        <w:t>электрондық түрде көрсетілген баға</w:t>
      </w:r>
      <w:r w:rsidRPr="00262508">
        <w:rPr>
          <w:rFonts w:ascii="Times New Roman" w:hAnsi="Times New Roman"/>
          <w:sz w:val="24"/>
          <w:szCs w:val="24"/>
        </w:rPr>
        <w:t xml:space="preserve"> сатушы ұсынған шот-фактураны Сатып алушы мақұлдаған және қабылдаған болып саналады.</w:t>
      </w:r>
    </w:p>
    <w:p w14:paraId="5953F770"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Биржалық мәмілелерді жасасу кезінде баға биржалық сауда-саттықта биржалық сауда-саттық режимінде айқындалады.</w:t>
      </w:r>
    </w:p>
    <w:p w14:paraId="054866D2"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Төлем шарттары осы Шарттың Қосымшаларында және/немесе электрондық шот-фактураларда көрсетіледі.</w:t>
      </w:r>
    </w:p>
    <w:p w14:paraId="459D45AE"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Төлем күні - бұл Сатушының банктік шотына ақша түскен күн.</w:t>
      </w:r>
    </w:p>
    <w:p w14:paraId="3D86F150"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Сатушы Сатып алушымен биржалық мәмілелерді Биржада дербес тіркеуге, оның ішінде брокерлік қызметтерді, биржалық алымдарды және т.б. төлеуге құқылы. Сатып алушы Сатушының талабы бойынша Сатушының талабын алған күннен бастап 3 (үш) күн ішінде Сатушыға брокерлік қызметтерді, биржалық алымдарды және т.б. төлеуге кеткен шығындардың 50% -ын өтеуге міндетті. .</w:t>
      </w:r>
    </w:p>
    <w:p w14:paraId="7CE46060"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Сатып алушы бұрыннан тіркелген биржалық мәмілені жасаудан бас тартқан жағдайда, Сатып алушы Сатушының талабы бойынша Сатушының талабын алған күннен бастап 3 (үш) күн ішінде Сатушыға оның барлық шығындарын өтеуге міндетті. делдалдық қызметтерді, биржалық алымдарды және т.б. төлеуге кеткен шығындар.</w:t>
      </w:r>
    </w:p>
    <w:p w14:paraId="60524CAB" w14:textId="77777777" w:rsidR="00F25B55" w:rsidRPr="00262508" w:rsidRDefault="00F25B55" w:rsidP="00F25B55">
      <w:pPr>
        <w:pStyle w:val="af2"/>
        <w:jc w:val="both"/>
        <w:rPr>
          <w:rFonts w:ascii="Times New Roman" w:hAnsi="Times New Roman"/>
          <w:b/>
          <w:sz w:val="24"/>
          <w:szCs w:val="24"/>
        </w:rPr>
      </w:pPr>
    </w:p>
    <w:p w14:paraId="50541775"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Тараптардың құқықтары мен міндеттері</w:t>
      </w:r>
    </w:p>
    <w:p w14:paraId="4514CD74"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Сатушының тауарды жеткізу жөніндегі міндеттемесі Сатып алушының алдында Сатушы Сатып алушыдан Тауарды жеткізуге өтінімді алған және Тараптар Тауарды жөнелту күнін/мерзімін бекіткен сәттен бастап туындайды.</w:t>
      </w:r>
    </w:p>
    <w:p w14:paraId="4A1AAED6" w14:textId="23B28A73"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 xml:space="preserve">Сатушы тауарды келесі шарттармен жөнелтуге міндеттенеді </w:t>
      </w:r>
      <w:r w:rsidR="00064F64">
        <w:rPr>
          <w:rFonts w:ascii="Times New Roman" w:hAnsi="Times New Roman"/>
          <w:sz w:val="24"/>
          <w:szCs w:val="24"/>
          <w:lang w:val="en-US"/>
        </w:rPr>
        <w:t>FCA</w:t>
      </w:r>
      <w:r w:rsidRPr="00262508">
        <w:rPr>
          <w:rFonts w:ascii="Times New Roman" w:hAnsi="Times New Roman"/>
          <w:sz w:val="24"/>
          <w:szCs w:val="24"/>
        </w:rPr>
        <w:t xml:space="preserve"> тауардың жеткізілетін партиясын сатып алған күннен бастап күнтізбелік 10 (он) күн ішінде және Тараптар Тауардың бағасы мен жөнелту күні/кезеңімен келіскен жағдайда, ал биржалық мәміле жасалған жағдайда - 5 (бес) күнтізбелік күн ішінде тауардың жеткізілетін партиясы құнының 100 (жүз) % (пайызы) түскен күннен бастап және биржалық сауда ережелеріне сәйкес мәмілені тіркеу.</w:t>
      </w:r>
    </w:p>
    <w:p w14:paraId="7CB21D75"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 xml:space="preserve">Тараптар ақпараттың құпиялылығын сақтауды қамтамасыз ету жөнінде өздеріне міндеттемелер қабылдайды. Осы Шарт бойынша құпия ақпаратқа осы Шарттың мазмұнын қоса алғанда, Шарттың орындалуы барысында туындаған барлық ақпарат жатады. Уәкілетті мемлекеттік органдардың талаптарын қоспағанда, Тараптардың ешқайсысы екінші Тараптың жазбаша келісімінсіз үшінші тұлғалардың алдында құпия ақпаратты ашуға құқылы емес. </w:t>
      </w:r>
    </w:p>
    <w:p w14:paraId="582109EA" w14:textId="77777777" w:rsidR="00F25B55" w:rsidRPr="00262508" w:rsidRDefault="00F25B55" w:rsidP="00F25B55">
      <w:pPr>
        <w:pStyle w:val="af2"/>
        <w:jc w:val="both"/>
        <w:rPr>
          <w:rFonts w:ascii="Times New Roman" w:hAnsi="Times New Roman"/>
          <w:b/>
          <w:sz w:val="24"/>
          <w:szCs w:val="24"/>
        </w:rPr>
      </w:pPr>
    </w:p>
    <w:p w14:paraId="06862BF4"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Тауарды Сатушыдан Сатып алушыға беру. Тауардың кездейсоқ жойылу қаупі</w:t>
      </w:r>
    </w:p>
    <w:p w14:paraId="6450F03A"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Кездейсоқ жойылу қаупі (жоғалу, бүліну), сондай-ақ тауарға меншік құқығы тауарды жөнелткен сәттен бастап Сатушыдан Сатып алушыға өтеді.</w:t>
      </w:r>
    </w:p>
    <w:p w14:paraId="101CD0F1"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Сатып алушы осы Шарт бойынша қабылдаған тауар оны қабылдаған кезден бастап тауардың (көлемнің, партияның) белгілі бір санына (көлеміне, партиясына) ешқандай талап-арызсыз қабылданған болып саналады</w:t>
      </w:r>
      <w:r>
        <w:rPr>
          <w:rFonts w:ascii="Times New Roman" w:hAnsi="Times New Roman"/>
          <w:sz w:val="24"/>
          <w:szCs w:val="24"/>
        </w:rPr>
        <w:t xml:space="preserve"> сатушыға қайтаруға жатпайды</w:t>
      </w:r>
      <w:r w:rsidRPr="00262508">
        <w:rPr>
          <w:rFonts w:ascii="Times New Roman" w:hAnsi="Times New Roman"/>
          <w:sz w:val="24"/>
          <w:szCs w:val="24"/>
        </w:rPr>
        <w:t>.</w:t>
      </w:r>
    </w:p>
    <w:p w14:paraId="3C88684C" w14:textId="77777777" w:rsidR="00F25B55" w:rsidRPr="00151376"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lastRenderedPageBreak/>
        <w:t>Тауарды сақтандыру Сатып алушының өз қалауы бойынша және Сатып алушының есебінен жүзеге асырылады.</w:t>
      </w:r>
    </w:p>
    <w:p w14:paraId="5815EEAB"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Тауардың қаптамасы</w:t>
      </w:r>
    </w:p>
    <w:p w14:paraId="5C7205C3"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Тауар полипропилен қаптарға қапталады. Жеткізілетін тауарлардың қаптамасы жеткізілетін тауарлардың сипатына, тасымалдау түріне және тасымалдау жолына сәйкес келуі керек, сонымен қатар тауарларды автомобильмен тасымалдау кезінде және жүк тиеу-түсіру жұмыстары кезінде кез-келген зақымданудан қорғауы керек.</w:t>
      </w:r>
    </w:p>
    <w:p w14:paraId="1D53FC68" w14:textId="77777777" w:rsidR="00F25B55"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Тауардың қаптамасын сақтау үшін Сатушы өз қалауы бойынша паллеттерде жеткізуді жүзеге асыра алады, олар Тауарды Сатып алушы алғаннан кейін Сатушының меншігі болып қалады және Сатып алушы тауардың тиісті партиясын жеткізумен бірге алған күйінде Сатушыға қайтарылады. .</w:t>
      </w:r>
    </w:p>
    <w:p w14:paraId="3A06F135" w14:textId="4E7E2D2D" w:rsidR="00F25B55" w:rsidRPr="00167FB0" w:rsidRDefault="00F25B55" w:rsidP="00F25B55">
      <w:pPr>
        <w:pStyle w:val="af2"/>
        <w:numPr>
          <w:ilvl w:val="1"/>
          <w:numId w:val="21"/>
        </w:numPr>
        <w:ind w:left="567" w:hanging="567"/>
        <w:jc w:val="both"/>
        <w:rPr>
          <w:rFonts w:ascii="Times New Roman" w:hAnsi="Times New Roman"/>
          <w:sz w:val="24"/>
          <w:szCs w:val="24"/>
        </w:rPr>
      </w:pPr>
      <w:r w:rsidRPr="00167FB0">
        <w:rPr>
          <w:rFonts w:ascii="Times New Roman" w:hAnsi="Times New Roman"/>
          <w:sz w:val="24"/>
          <w:szCs w:val="24"/>
        </w:rPr>
        <w:t>Сатушы ұсынатын паллеттердің құны п</w:t>
      </w:r>
      <w:r w:rsidR="009F3407">
        <w:rPr>
          <w:rFonts w:ascii="Times New Roman" w:hAnsi="Times New Roman"/>
          <w:sz w:val="24"/>
          <w:szCs w:val="24"/>
        </w:rPr>
        <w:t>тауарды тасымалдауды құрайды_____</w:t>
      </w:r>
      <w:r w:rsidRPr="00167FB0">
        <w:rPr>
          <w:rFonts w:ascii="Times New Roman" w:hAnsi="Times New Roman"/>
          <w:sz w:val="24"/>
          <w:szCs w:val="24"/>
        </w:rPr>
        <w:t xml:space="preserve"> (</w:t>
      </w:r>
      <w:r w:rsidR="009F3407">
        <w:rPr>
          <w:rFonts w:ascii="Times New Roman" w:hAnsi="Times New Roman"/>
          <w:sz w:val="24"/>
          <w:szCs w:val="24"/>
        </w:rPr>
        <w:t>________</w:t>
      </w:r>
      <w:r w:rsidRPr="00167FB0">
        <w:rPr>
          <w:rFonts w:ascii="Times New Roman" w:hAnsi="Times New Roman"/>
          <w:sz w:val="24"/>
          <w:szCs w:val="24"/>
        </w:rPr>
        <w:t>) паллеттердің 1 (бір) бірлігі үшін ҚҚС есебімен теңге</w:t>
      </w:r>
      <w:r>
        <w:rPr>
          <w:rFonts w:ascii="Times New Roman" w:hAnsi="Times New Roman"/>
          <w:sz w:val="24"/>
          <w:szCs w:val="24"/>
        </w:rPr>
        <w:t>.</w:t>
      </w:r>
    </w:p>
    <w:p w14:paraId="37604669"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Pr>
          <w:rFonts w:ascii="Times New Roman" w:hAnsi="Times New Roman"/>
          <w:sz w:val="24"/>
          <w:szCs w:val="24"/>
        </w:rPr>
        <w:t xml:space="preserve">Тасымалдауға берілген паллеттерді қайтару Сатушының қоймасына Сатып алушының күшімен және қаражатымен тауардың тиісті партиясын алған күннен бастап күнтізбелік 20 (жиырма) күн ішінде жүзеге асырылады. </w:t>
      </w:r>
    </w:p>
    <w:p w14:paraId="037A00EA" w14:textId="77777777" w:rsidR="00F25B55" w:rsidRPr="00262508" w:rsidRDefault="00F25B55" w:rsidP="00F25B55">
      <w:pPr>
        <w:pStyle w:val="af2"/>
        <w:ind w:left="567"/>
        <w:jc w:val="both"/>
        <w:rPr>
          <w:rFonts w:ascii="Times New Roman" w:hAnsi="Times New Roman"/>
          <w:sz w:val="24"/>
          <w:szCs w:val="24"/>
        </w:rPr>
      </w:pPr>
      <w:r w:rsidRPr="00262508">
        <w:rPr>
          <w:rFonts w:ascii="Times New Roman" w:hAnsi="Times New Roman"/>
          <w:sz w:val="24"/>
          <w:szCs w:val="24"/>
        </w:rPr>
        <w:t xml:space="preserve">Жылы </w:t>
      </w:r>
      <w:r>
        <w:rPr>
          <w:rFonts w:ascii="Times New Roman" w:hAnsi="Times New Roman"/>
          <w:sz w:val="24"/>
          <w:szCs w:val="24"/>
        </w:rPr>
        <w:t xml:space="preserve">сатып алушы паллеттерді қайтармаған жағдайда, сол сияқты, </w:t>
      </w:r>
      <w:r w:rsidRPr="00262508">
        <w:rPr>
          <w:rFonts w:ascii="Times New Roman" w:hAnsi="Times New Roman"/>
          <w:sz w:val="24"/>
          <w:szCs w:val="24"/>
        </w:rPr>
        <w:t>паллеттер бүлінген, бүлінген және/немесе жойылған жағдайда,</w:t>
      </w:r>
      <w:r>
        <w:rPr>
          <w:rFonts w:ascii="Times New Roman" w:hAnsi="Times New Roman"/>
          <w:sz w:val="24"/>
          <w:szCs w:val="24"/>
        </w:rPr>
        <w:t xml:space="preserve"> Сатып алушы</w:t>
      </w:r>
      <w:r w:rsidRPr="00262508">
        <w:rPr>
          <w:rFonts w:ascii="Times New Roman" w:hAnsi="Times New Roman"/>
          <w:sz w:val="24"/>
          <w:szCs w:val="24"/>
        </w:rPr>
        <w:t xml:space="preserve"> сатушыға құнын өтеуге міндеттенеді</w:t>
      </w:r>
      <w:r>
        <w:rPr>
          <w:rFonts w:ascii="Times New Roman" w:hAnsi="Times New Roman"/>
          <w:sz w:val="24"/>
          <w:szCs w:val="24"/>
        </w:rPr>
        <w:t xml:space="preserve"> қайтарылмаған,</w:t>
      </w:r>
      <w:r w:rsidRPr="00262508">
        <w:rPr>
          <w:rFonts w:ascii="Times New Roman" w:hAnsi="Times New Roman"/>
          <w:sz w:val="24"/>
          <w:szCs w:val="24"/>
        </w:rPr>
        <w:t xml:space="preserve"> зақымдалған</w:t>
      </w:r>
      <w:r>
        <w:rPr>
          <w:rFonts w:ascii="Times New Roman" w:hAnsi="Times New Roman"/>
          <w:sz w:val="24"/>
          <w:szCs w:val="24"/>
        </w:rPr>
        <w:t>ых</w:t>
      </w:r>
      <w:r w:rsidRPr="00262508">
        <w:rPr>
          <w:rFonts w:ascii="Times New Roman" w:hAnsi="Times New Roman"/>
          <w:sz w:val="24"/>
          <w:szCs w:val="24"/>
        </w:rPr>
        <w:t>, бүлінген</w:t>
      </w:r>
      <w:r>
        <w:rPr>
          <w:rFonts w:ascii="Times New Roman" w:hAnsi="Times New Roman"/>
          <w:sz w:val="24"/>
          <w:szCs w:val="24"/>
        </w:rPr>
        <w:t>ых</w:t>
      </w:r>
      <w:r w:rsidRPr="00262508">
        <w:rPr>
          <w:rFonts w:ascii="Times New Roman" w:hAnsi="Times New Roman"/>
          <w:sz w:val="24"/>
          <w:szCs w:val="24"/>
        </w:rPr>
        <w:t xml:space="preserve"> және/немесе жойылған</w:t>
      </w:r>
      <w:r>
        <w:rPr>
          <w:rFonts w:ascii="Times New Roman" w:hAnsi="Times New Roman"/>
          <w:sz w:val="24"/>
          <w:szCs w:val="24"/>
        </w:rPr>
        <w:t>ых</w:t>
      </w:r>
      <w:r w:rsidRPr="00262508">
        <w:rPr>
          <w:rFonts w:ascii="Times New Roman" w:hAnsi="Times New Roman"/>
          <w:sz w:val="24"/>
          <w:szCs w:val="24"/>
        </w:rPr>
        <w:t xml:space="preserve"> паллет</w:t>
      </w:r>
      <w:r>
        <w:rPr>
          <w:rFonts w:ascii="Times New Roman" w:hAnsi="Times New Roman"/>
          <w:sz w:val="24"/>
          <w:szCs w:val="24"/>
        </w:rPr>
        <w:t xml:space="preserve"> толық көлемде, Сатушы тиісті төлем шотын ұсынған күннен бастап 5 (бес) күнтізбелік күн ішінде</w:t>
      </w:r>
      <w:r w:rsidRPr="00262508">
        <w:rPr>
          <w:rFonts w:ascii="Times New Roman" w:hAnsi="Times New Roman"/>
          <w:sz w:val="24"/>
          <w:szCs w:val="24"/>
        </w:rPr>
        <w:t xml:space="preserve">. </w:t>
      </w:r>
    </w:p>
    <w:p w14:paraId="7A81D185" w14:textId="77777777" w:rsidR="00F25B55" w:rsidRPr="00262508" w:rsidRDefault="00F25B55" w:rsidP="00F25B55">
      <w:pPr>
        <w:pStyle w:val="af2"/>
        <w:jc w:val="both"/>
        <w:rPr>
          <w:rFonts w:ascii="Times New Roman" w:hAnsi="Times New Roman"/>
          <w:b/>
          <w:sz w:val="24"/>
          <w:szCs w:val="24"/>
        </w:rPr>
      </w:pPr>
    </w:p>
    <w:p w14:paraId="614FC437"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Шағымдарды жіберу және шешу тәртібі</w:t>
      </w:r>
    </w:p>
    <w:p w14:paraId="4C275735" w14:textId="77777777" w:rsidR="00F25B55" w:rsidRDefault="00F25B55" w:rsidP="00F25B55">
      <w:pPr>
        <w:pStyle w:val="af2"/>
        <w:numPr>
          <w:ilvl w:val="1"/>
          <w:numId w:val="21"/>
        </w:numPr>
        <w:ind w:left="567" w:hanging="567"/>
        <w:jc w:val="both"/>
        <w:rPr>
          <w:rFonts w:ascii="Times New Roman" w:hAnsi="Times New Roman"/>
          <w:sz w:val="24"/>
          <w:szCs w:val="24"/>
        </w:rPr>
      </w:pPr>
      <w:r>
        <w:rPr>
          <w:rFonts w:ascii="Times New Roman" w:hAnsi="Times New Roman"/>
          <w:sz w:val="24"/>
          <w:szCs w:val="24"/>
        </w:rPr>
        <w:t>Осы Шартқа қол қоя отырып, Сатып алушы Тауарды сатып алуға келіседі және қабылдайды,</w:t>
      </w:r>
      <w:r w:rsidRPr="00BB5474">
        <w:rPr>
          <w:rFonts w:ascii="Times New Roman" w:hAnsi="Times New Roman"/>
          <w:sz w:val="24"/>
          <w:szCs w:val="24"/>
        </w:rPr>
        <w:t xml:space="preserve"> </w:t>
      </w:r>
      <w:r>
        <w:rPr>
          <w:rFonts w:ascii="Times New Roman" w:hAnsi="Times New Roman"/>
          <w:sz w:val="24"/>
          <w:szCs w:val="24"/>
        </w:rPr>
        <w:t>сипаттамалары осы Шарттың 1.1. тармағында көрсетілген. Бұл Тауар сапасы бойынша айырбастауға және сапасы бойынша қайтаруға жатпайды.</w:t>
      </w:r>
    </w:p>
    <w:p w14:paraId="1C49754E"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Тауарды қабылдау кезінде жетіспеушілік анықталған жағдайда, Сатып алушы осы факті бойынша сарапшылардың қатысуымен Тауарды қабылдау актісін (бұдан әрі - "Тауарды қабылдау актісі") жасауға міндеттенеді.) Қазақстан Республикасының Сауда-өнеркәсіп палатасының (бұдан әрі - "СӨП"). Сатып алушы Тауарды қабылдау актісі жасалған күннен бастап 1 (бір) жұмыс күнінен кешіктірмей Тауарды қабылдау актісін қоса бере отырып, факсимильді байланыс арқылы жазбаша хабарлама жіберу арқылы Сатушыға анықталған жетіспеушілік фактісі туралы хабарлауға міндетті.</w:t>
      </w:r>
    </w:p>
    <w:p w14:paraId="4925FE23"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Жетіспеушілік фактілері бойынша шағымдарды Сатып алушы Тауарларды қабылдау актісінің түпнұсқасын, талап-арызды есептеуді және осындай талап қоюдың негізділігін растайтын басқа да қажетті құжаттарды қоса бере отырып, тапсырыс хатпен немесе қолма-қол ұсынады. Келісімшарттың 8.1-тармағына сәйкес жасалған күннен кейінгі күнтізбелік 5 (бес) күннен кешіктірмей.</w:t>
      </w:r>
    </w:p>
    <w:p w14:paraId="51936585"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Егер Сатып алушы өз талабын мерзімінде мәлімдемесе және/немесе Шарттың 8.1. және 8.2. тармақтарының талаптарын орындамаса, онда Сатушы мұндай талаптарды қарауға қабылдамауға құқылы, ал Сатып алушы талап қою құқығынан айырылады. .</w:t>
      </w:r>
    </w:p>
    <w:p w14:paraId="1EAA933C"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Шарттың талаптарына сәйкес ұсынылған шағымға жауапты Сатушы Сатып алушыға Шағымды алған күннен бастап күнтізбелік 30 (отыз) күннен кешіктірмей жіберуі тиіс.</w:t>
      </w:r>
    </w:p>
    <w:p w14:paraId="10DF1833" w14:textId="77777777" w:rsidR="00F25B55" w:rsidRPr="00262508" w:rsidRDefault="00F25B55" w:rsidP="00F25B55">
      <w:pPr>
        <w:pStyle w:val="af2"/>
        <w:jc w:val="both"/>
        <w:rPr>
          <w:rFonts w:ascii="Times New Roman" w:hAnsi="Times New Roman"/>
          <w:b/>
          <w:bCs/>
          <w:sz w:val="24"/>
          <w:szCs w:val="24"/>
        </w:rPr>
      </w:pPr>
    </w:p>
    <w:p w14:paraId="59B0273B"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bCs/>
          <w:sz w:val="24"/>
          <w:szCs w:val="24"/>
        </w:rPr>
      </w:pPr>
      <w:r w:rsidRPr="00262508">
        <w:rPr>
          <w:rFonts w:ascii="Times New Roman" w:hAnsi="Times New Roman"/>
          <w:b/>
          <w:bCs/>
          <w:sz w:val="24"/>
          <w:szCs w:val="24"/>
        </w:rPr>
        <w:t>Дауларды қарау тәртібі</w:t>
      </w:r>
    </w:p>
    <w:p w14:paraId="55DDDFF1"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Шарттың талаптары орындалған кезде туындауы мүмкін дауларды Тараптар сотқа дейінгі іс жүргізу тәртібімен: келіссөздер, хаттар алмасу, талап-арыздарды жіберу және т.б. арқылы достық жолмен шешуге тырысады.</w:t>
      </w:r>
    </w:p>
    <w:p w14:paraId="3BE514C4"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lastRenderedPageBreak/>
        <w:t>Осы Шарттан туындайтын барлық даулар мен келіспеушіліктер Мамандандырылған ауданаралық экономикалық сотта қаралуға жатады.</w:t>
      </w:r>
      <w:r>
        <w:rPr>
          <w:rFonts w:ascii="Times New Roman" w:hAnsi="Times New Roman"/>
          <w:sz w:val="24"/>
          <w:szCs w:val="24"/>
        </w:rPr>
        <w:t xml:space="preserve"> </w:t>
      </w:r>
      <w:r w:rsidRPr="00262508">
        <w:rPr>
          <w:rFonts w:ascii="Times New Roman" w:hAnsi="Times New Roman"/>
          <w:sz w:val="24"/>
          <w:szCs w:val="24"/>
        </w:rPr>
        <w:t>Алматы, Қазақстан Республикасының қолданыстағы заңнамасына сәйкес.</w:t>
      </w:r>
    </w:p>
    <w:p w14:paraId="5E5A727A"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Шартта көзделмеген барлық басқа жағдайларда Тараптар Қазақстан Республикасының қолданыстағы заңнамасын басшылыққа алады.</w:t>
      </w:r>
    </w:p>
    <w:p w14:paraId="4EE692E7" w14:textId="77777777" w:rsidR="00F25B55" w:rsidRPr="00262508" w:rsidRDefault="00F25B55" w:rsidP="00F25B55">
      <w:pPr>
        <w:pStyle w:val="af2"/>
        <w:jc w:val="both"/>
        <w:rPr>
          <w:rFonts w:ascii="Times New Roman" w:hAnsi="Times New Roman"/>
          <w:b/>
          <w:bCs/>
          <w:snapToGrid w:val="0"/>
          <w:sz w:val="24"/>
          <w:szCs w:val="24"/>
        </w:rPr>
      </w:pPr>
    </w:p>
    <w:p w14:paraId="7E9E86EC" w14:textId="77777777" w:rsidR="00F25B55" w:rsidRPr="00262508" w:rsidRDefault="00F25B55" w:rsidP="00F25B55">
      <w:pPr>
        <w:pStyle w:val="af2"/>
        <w:numPr>
          <w:ilvl w:val="0"/>
          <w:numId w:val="21"/>
        </w:numPr>
        <w:tabs>
          <w:tab w:val="left" w:pos="426"/>
        </w:tabs>
        <w:ind w:left="0" w:firstLine="0"/>
        <w:jc w:val="center"/>
        <w:rPr>
          <w:rFonts w:ascii="Times New Roman" w:hAnsi="Times New Roman"/>
          <w:b/>
          <w:bCs/>
          <w:snapToGrid w:val="0"/>
          <w:sz w:val="24"/>
          <w:szCs w:val="24"/>
        </w:rPr>
      </w:pPr>
      <w:r w:rsidRPr="00262508">
        <w:rPr>
          <w:rFonts w:ascii="Times New Roman" w:hAnsi="Times New Roman"/>
          <w:b/>
          <w:bCs/>
          <w:snapToGrid w:val="0"/>
          <w:sz w:val="24"/>
          <w:szCs w:val="24"/>
        </w:rPr>
        <w:t>Тараптардың жауапкершілігі</w:t>
      </w:r>
    </w:p>
    <w:p w14:paraId="22AB183A" w14:textId="77777777" w:rsidR="00F25B55" w:rsidRPr="00262508" w:rsidRDefault="00F25B55" w:rsidP="00F25B55">
      <w:pPr>
        <w:pStyle w:val="af2"/>
        <w:numPr>
          <w:ilvl w:val="1"/>
          <w:numId w:val="21"/>
        </w:numPr>
        <w:ind w:left="567" w:hanging="567"/>
        <w:jc w:val="both"/>
        <w:rPr>
          <w:rFonts w:ascii="Times New Roman" w:hAnsi="Times New Roman"/>
          <w:snapToGrid w:val="0"/>
          <w:sz w:val="24"/>
          <w:szCs w:val="24"/>
        </w:rPr>
      </w:pPr>
      <w:r w:rsidRPr="00262508">
        <w:rPr>
          <w:rFonts w:ascii="Times New Roman" w:hAnsi="Times New Roman"/>
          <w:snapToGrid w:val="0"/>
          <w:sz w:val="24"/>
          <w:szCs w:val="24"/>
        </w:rPr>
        <w:t>Осы Шарт бойынша Тараптардың кез келгені міндеттемелерді бұзған жағдайда жауапкершілік Қазақстан Республикасының заңнамасына және осы Шартқа сәйкес қарастырылады.</w:t>
      </w:r>
    </w:p>
    <w:p w14:paraId="18CD32BA" w14:textId="77777777" w:rsidR="00F25B55" w:rsidRPr="00262508" w:rsidRDefault="00F25B55" w:rsidP="00F25B55">
      <w:pPr>
        <w:pStyle w:val="af2"/>
        <w:jc w:val="both"/>
        <w:rPr>
          <w:rFonts w:ascii="Times New Roman" w:hAnsi="Times New Roman"/>
          <w:b/>
          <w:sz w:val="24"/>
          <w:szCs w:val="24"/>
        </w:rPr>
      </w:pPr>
    </w:p>
    <w:p w14:paraId="131FD241" w14:textId="77777777" w:rsidR="00F25B55" w:rsidRPr="00262508" w:rsidRDefault="00F25B55" w:rsidP="00F25B55">
      <w:pPr>
        <w:pStyle w:val="af2"/>
        <w:numPr>
          <w:ilvl w:val="0"/>
          <w:numId w:val="21"/>
        </w:numPr>
        <w:tabs>
          <w:tab w:val="left" w:pos="426"/>
        </w:tabs>
        <w:ind w:left="0" w:firstLine="0"/>
        <w:jc w:val="center"/>
        <w:rPr>
          <w:rFonts w:ascii="Times New Roman" w:hAnsi="Times New Roman"/>
          <w:b/>
          <w:sz w:val="24"/>
          <w:szCs w:val="24"/>
        </w:rPr>
      </w:pPr>
      <w:r w:rsidRPr="00262508">
        <w:rPr>
          <w:rFonts w:ascii="Times New Roman" w:hAnsi="Times New Roman"/>
          <w:b/>
          <w:sz w:val="24"/>
          <w:szCs w:val="24"/>
        </w:rPr>
        <w:t>Еңсерілмейтін күш мән-жайлары (бұдан әрі - Форс-мажор)</w:t>
      </w:r>
    </w:p>
    <w:p w14:paraId="46D1C26F"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Шартқа қол қойылғаннан кейін форс-мажорлық жағдай орын алса және осы Шарт бойынша қандай да бір міндеттемелердің толық немесе ішінара орындалуына кедергі келтірсе, міндеттемелерді орындау мерзімдері форс-мажорлық жағдайлардың әрекет ету мерзіміне ұзартылады. . Форс-мажорлық оқиға орын алған жағдайда бір Тарап екінші Тарапқа осындай оқиғаның орын алғаны туралы дереу хабарлайды.</w:t>
      </w:r>
    </w:p>
    <w:p w14:paraId="781CE65A"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Форс-мажорлық жағдай деп мыналар түсініледі: ақылға қонымды бақылаудан тыс және Тараптардың бірінің кінәсінен немесе абайсыздығынан болмаған, оның ішінде жер сілкінісі, дауыл, дауыл, жарылыс, өрт, су тасқыны, найзағай соғуы салдарынан болмайтын және болжанбайтын оқиға. , басқа да табиғи апаттар, сондай–ақ Тараптарға кері әсерін тигізетін және олардың орындалуын едәуір кешіктіретін немесе осы Шарт бойынша міндеттемелерді орындауды мүмкін етпейтін көлік апаттары.</w:t>
      </w:r>
    </w:p>
    <w:p w14:paraId="07BDF639" w14:textId="77777777" w:rsidR="00F25B55" w:rsidRPr="00262508" w:rsidRDefault="00F25B55" w:rsidP="00F25B55">
      <w:pPr>
        <w:pStyle w:val="af2"/>
        <w:jc w:val="both"/>
        <w:rPr>
          <w:rFonts w:ascii="Times New Roman" w:hAnsi="Times New Roman"/>
          <w:b/>
          <w:sz w:val="24"/>
          <w:szCs w:val="24"/>
        </w:rPr>
      </w:pPr>
    </w:p>
    <w:p w14:paraId="1D9B8EFF" w14:textId="77777777" w:rsidR="00F25B55" w:rsidRPr="00262508" w:rsidRDefault="00F25B55" w:rsidP="00F25B55">
      <w:pPr>
        <w:pStyle w:val="af2"/>
        <w:numPr>
          <w:ilvl w:val="0"/>
          <w:numId w:val="21"/>
        </w:numPr>
        <w:tabs>
          <w:tab w:val="left" w:pos="426"/>
        </w:tabs>
        <w:ind w:left="0" w:firstLine="0"/>
        <w:jc w:val="center"/>
        <w:rPr>
          <w:rFonts w:ascii="Times New Roman" w:hAnsi="Times New Roman"/>
          <w:b/>
          <w:sz w:val="24"/>
          <w:szCs w:val="24"/>
        </w:rPr>
      </w:pPr>
      <w:r w:rsidRPr="00262508">
        <w:rPr>
          <w:rFonts w:ascii="Times New Roman" w:hAnsi="Times New Roman"/>
          <w:b/>
          <w:sz w:val="24"/>
          <w:szCs w:val="24"/>
        </w:rPr>
        <w:t>Қорытынды ережелер</w:t>
      </w:r>
    </w:p>
    <w:p w14:paraId="73C99F81"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 xml:space="preserve">Осы Шарт Тараптардың уәкілетті өкілдері қол қойған күннен бастап күшіне енеді және міндеттемелер толық және тиісті түрде орындалғанға дейін әрекет етеді, бұл Тараптардың Өзара есеп айырысуларды салыстыру актісіне қол қоюы арқылы расталады. </w:t>
      </w:r>
    </w:p>
    <w:p w14:paraId="18F91406"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iCs/>
          <w:sz w:val="24"/>
          <w:szCs w:val="24"/>
        </w:rPr>
        <w:t>Тараптар осы Шартты өзара келісім бойынша бұзуға құқылы. Бұл ретте Шартты бұзуға бастамашы Тарап екінші Тарапты өзінің осы Шартты бұзу ниеті туралы болжамды бұзу күнінен кемінде 1 (бір) ай бұрын жазбаша хабардар етуге міндетті. Шарт Тараптар Өзара есеп айырысу актісіне қол қойған сәттен бастап бұзылған болып саналады.</w:t>
      </w:r>
    </w:p>
    <w:p w14:paraId="2681DCE8"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 Тараптардың өзара келісімі бойынша немесе сот органдарының шешімі бойынша бұзылуы мүмкін.</w:t>
      </w:r>
    </w:p>
    <w:p w14:paraId="5F0488FF"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Сатып алушының Сатушы алдындағы қаржылық міндеттемелері бойынша берешегі болмаған жағдайда, осы Шарттың қолданылуы кез келген уақытта Сатушының бастамасы бойынша себептерін түсіндірместен тоқтатылуы мүмкін.</w:t>
      </w:r>
    </w:p>
    <w:p w14:paraId="4C087ADF"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 бойынша Тараптар осы Шартты жасасу және өтінімдерді қабылдау кезінде және осы Шартты орындау кезінде кез келген басқа жағдайларда хат алмасу кезінде факсты, электрондық поштаны пайдалануға рұқсат береді.</w:t>
      </w:r>
    </w:p>
    <w:p w14:paraId="7C5EADDA"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Шартқа өзгерістер, толықтырулар мен түзетулер енгізуге, оны бұзуға және тоқтатуға Тараптардың жазбаша келісімі бойынша жол беріледі. Барлық жағдайда осы Шартта көзделмеген қалған жағдайларда Тараптар Қазақстан Республикасының қолданыстағы заңнамасын басшылыққа алады.</w:t>
      </w:r>
    </w:p>
    <w:p w14:paraId="5740732A"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 xml:space="preserve">Осы Келісім бойынша Тараптар өз еріктерін өз еріктерімен және еркін түрде білдіреді және мәміле алдау, зорлық-зомбылық, қоқан-лоққы, бір Тарап өкілінің екінші </w:t>
      </w:r>
      <w:r w:rsidRPr="00262508">
        <w:rPr>
          <w:rFonts w:ascii="Times New Roman" w:hAnsi="Times New Roman"/>
          <w:sz w:val="24"/>
          <w:szCs w:val="24"/>
        </w:rPr>
        <w:lastRenderedPageBreak/>
        <w:t>Тараппен зиянды келісімі әсерінен жасалмағанын және кепілдік болып табылмайтындығын куәландырады. .</w:t>
      </w:r>
    </w:p>
    <w:p w14:paraId="5E8EEC8B"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 заңды күші бірдей 2 (екі) данада, әр Тарап үшін бір данадан жасалады.</w:t>
      </w:r>
    </w:p>
    <w:p w14:paraId="2C158BFB" w14:textId="77777777" w:rsidR="00F25B55" w:rsidRPr="00262508" w:rsidRDefault="00F25B55" w:rsidP="00F25B55">
      <w:pPr>
        <w:pStyle w:val="af2"/>
        <w:ind w:left="720"/>
        <w:jc w:val="both"/>
        <w:rPr>
          <w:rFonts w:ascii="Times New Roman" w:hAnsi="Times New Roman"/>
          <w:sz w:val="24"/>
          <w:szCs w:val="24"/>
        </w:rPr>
      </w:pPr>
    </w:p>
    <w:p w14:paraId="51A7DCD9" w14:textId="77777777" w:rsidR="00F25B55" w:rsidRPr="00262508" w:rsidRDefault="00F25B55" w:rsidP="00F25B55">
      <w:pPr>
        <w:pStyle w:val="af2"/>
        <w:numPr>
          <w:ilvl w:val="0"/>
          <w:numId w:val="21"/>
        </w:numPr>
        <w:tabs>
          <w:tab w:val="left" w:pos="426"/>
        </w:tabs>
        <w:ind w:left="0" w:firstLine="0"/>
        <w:jc w:val="center"/>
        <w:rPr>
          <w:rFonts w:ascii="Times New Roman" w:hAnsi="Times New Roman"/>
          <w:b/>
          <w:sz w:val="24"/>
          <w:szCs w:val="24"/>
        </w:rPr>
      </w:pPr>
      <w:r w:rsidRPr="00262508">
        <w:rPr>
          <w:rFonts w:ascii="Times New Roman" w:hAnsi="Times New Roman"/>
          <w:b/>
          <w:sz w:val="24"/>
          <w:szCs w:val="24"/>
        </w:rPr>
        <w:t>Тараптардың деректемелері мен қолдары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F25B55" w:rsidRPr="00262508" w14:paraId="61727596" w14:textId="77777777" w:rsidTr="00A9503C">
        <w:trPr>
          <w:trHeight w:val="285"/>
        </w:trPr>
        <w:tc>
          <w:tcPr>
            <w:tcW w:w="4644" w:type="dxa"/>
          </w:tcPr>
          <w:p w14:paraId="2FD0414E"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САТУШЫ</w:t>
            </w:r>
          </w:p>
        </w:tc>
        <w:tc>
          <w:tcPr>
            <w:tcW w:w="5245" w:type="dxa"/>
          </w:tcPr>
          <w:p w14:paraId="63662A52"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САТЫП АЛУШЫ</w:t>
            </w:r>
          </w:p>
        </w:tc>
      </w:tr>
      <w:tr w:rsidR="00B62676" w:rsidRPr="00262508" w14:paraId="376D2D1F" w14:textId="77777777" w:rsidTr="00A9503C">
        <w:trPr>
          <w:trHeight w:val="3531"/>
        </w:trPr>
        <w:tc>
          <w:tcPr>
            <w:tcW w:w="4644" w:type="dxa"/>
          </w:tcPr>
          <w:p w14:paraId="54B0B7D0" w14:textId="77777777" w:rsidR="00B62676" w:rsidRPr="00691299" w:rsidRDefault="00B62676" w:rsidP="00A9503C">
            <w:pPr>
              <w:pStyle w:val="af2"/>
              <w:jc w:val="both"/>
              <w:rPr>
                <w:rFonts w:ascii="Times New Roman" w:hAnsi="Times New Roman"/>
                <w:b/>
                <w:color w:val="000000"/>
                <w:sz w:val="24"/>
                <w:szCs w:val="24"/>
                <w:shd w:val="clear" w:color="auto" w:fill="FFFFFF"/>
              </w:rPr>
            </w:pPr>
            <w:r w:rsidRPr="00691299">
              <w:rPr>
                <w:rFonts w:ascii="Times New Roman" w:hAnsi="Times New Roman"/>
                <w:b/>
                <w:color w:val="000000"/>
                <w:sz w:val="24"/>
                <w:szCs w:val="24"/>
                <w:shd w:val="clear" w:color="auto" w:fill="FFFFFF"/>
              </w:rPr>
              <w:t>ЖШС ""</w:t>
            </w:r>
          </w:p>
          <w:p w14:paraId="1A889AC7" w14:textId="77777777" w:rsidR="00B62676" w:rsidRPr="00691299" w:rsidRDefault="00B62676" w:rsidP="00A9503C">
            <w:pPr>
              <w:pStyle w:val="af2"/>
              <w:jc w:val="both"/>
              <w:rPr>
                <w:rFonts w:ascii="Times New Roman" w:hAnsi="Times New Roman"/>
                <w:sz w:val="24"/>
                <w:szCs w:val="24"/>
              </w:rPr>
            </w:pPr>
            <w:r w:rsidRPr="00691299">
              <w:rPr>
                <w:rFonts w:ascii="Times New Roman" w:hAnsi="Times New Roman"/>
                <w:sz w:val="24"/>
                <w:szCs w:val="24"/>
              </w:rPr>
              <w:t xml:space="preserve">БСН </w:t>
            </w:r>
          </w:p>
          <w:p w14:paraId="05A69392" w14:textId="77777777" w:rsidR="00B62676" w:rsidRPr="00691299" w:rsidRDefault="00B62676" w:rsidP="00A9503C">
            <w:pPr>
              <w:pStyle w:val="af2"/>
              <w:jc w:val="both"/>
              <w:rPr>
                <w:rFonts w:ascii="Times New Roman" w:hAnsi="Times New Roman"/>
                <w:color w:val="000000"/>
                <w:sz w:val="24"/>
                <w:szCs w:val="24"/>
              </w:rPr>
            </w:pPr>
            <w:r w:rsidRPr="00691299">
              <w:rPr>
                <w:rFonts w:ascii="Times New Roman" w:hAnsi="Times New Roman"/>
                <w:color w:val="000000"/>
                <w:sz w:val="24"/>
                <w:szCs w:val="24"/>
                <w:shd w:val="clear" w:color="auto" w:fill="FFFFFF"/>
              </w:rPr>
              <w:t xml:space="preserve">ЖСК </w:t>
            </w:r>
          </w:p>
          <w:p w14:paraId="62780242" w14:textId="77777777" w:rsidR="00B62676" w:rsidRPr="00691299" w:rsidRDefault="00B62676" w:rsidP="00A9503C">
            <w:pPr>
              <w:pStyle w:val="af2"/>
              <w:jc w:val="both"/>
              <w:rPr>
                <w:rFonts w:ascii="Times New Roman" w:hAnsi="Times New Roman"/>
                <w:sz w:val="24"/>
                <w:szCs w:val="24"/>
              </w:rPr>
            </w:pPr>
            <w:r w:rsidRPr="00691299">
              <w:rPr>
                <w:rFonts w:ascii="Times New Roman" w:hAnsi="Times New Roman"/>
                <w:sz w:val="24"/>
                <w:szCs w:val="24"/>
              </w:rPr>
              <w:t xml:space="preserve">БИК </w:t>
            </w:r>
          </w:p>
          <w:p w14:paraId="30FB7CFD" w14:textId="77777777" w:rsidR="00B62676" w:rsidRPr="00691299" w:rsidRDefault="00B62676" w:rsidP="00A9503C">
            <w:pPr>
              <w:pStyle w:val="af2"/>
              <w:jc w:val="both"/>
              <w:rPr>
                <w:rFonts w:ascii="Times New Roman" w:hAnsi="Times New Roman"/>
                <w:b/>
                <w:sz w:val="24"/>
                <w:szCs w:val="24"/>
              </w:rPr>
            </w:pPr>
          </w:p>
          <w:p w14:paraId="3AF6B5AD" w14:textId="77777777" w:rsidR="00B62676" w:rsidRDefault="00B62676" w:rsidP="00A9503C">
            <w:pPr>
              <w:pStyle w:val="af2"/>
              <w:pBdr>
                <w:bottom w:val="single" w:sz="12" w:space="1" w:color="auto"/>
              </w:pBdr>
              <w:jc w:val="both"/>
              <w:rPr>
                <w:rFonts w:ascii="Times New Roman" w:hAnsi="Times New Roman"/>
                <w:b/>
                <w:sz w:val="24"/>
                <w:szCs w:val="24"/>
              </w:rPr>
            </w:pPr>
          </w:p>
          <w:p w14:paraId="25A4776E" w14:textId="77777777" w:rsidR="00B62676" w:rsidRDefault="00B62676" w:rsidP="00A9503C">
            <w:pPr>
              <w:pStyle w:val="af2"/>
              <w:pBdr>
                <w:bottom w:val="single" w:sz="12" w:space="1" w:color="auto"/>
              </w:pBdr>
              <w:jc w:val="both"/>
              <w:rPr>
                <w:rFonts w:ascii="Times New Roman" w:hAnsi="Times New Roman"/>
                <w:b/>
                <w:sz w:val="24"/>
                <w:szCs w:val="24"/>
              </w:rPr>
            </w:pPr>
          </w:p>
          <w:p w14:paraId="318678AD" w14:textId="77777777" w:rsidR="00B62676" w:rsidRDefault="00B62676" w:rsidP="00A9503C">
            <w:pPr>
              <w:pStyle w:val="af2"/>
              <w:pBdr>
                <w:bottom w:val="single" w:sz="12" w:space="1" w:color="auto"/>
              </w:pBdr>
              <w:jc w:val="both"/>
              <w:rPr>
                <w:rFonts w:ascii="Times New Roman" w:hAnsi="Times New Roman"/>
                <w:b/>
                <w:sz w:val="24"/>
                <w:szCs w:val="24"/>
              </w:rPr>
            </w:pPr>
          </w:p>
          <w:p w14:paraId="0ED043CA" w14:textId="77777777" w:rsidR="00B62676" w:rsidRDefault="00B62676" w:rsidP="00A9503C">
            <w:pPr>
              <w:pStyle w:val="af2"/>
              <w:pBdr>
                <w:bottom w:val="single" w:sz="12" w:space="1" w:color="auto"/>
              </w:pBdr>
              <w:jc w:val="both"/>
              <w:rPr>
                <w:rFonts w:ascii="Times New Roman" w:hAnsi="Times New Roman"/>
                <w:b/>
                <w:sz w:val="24"/>
                <w:szCs w:val="24"/>
              </w:rPr>
            </w:pPr>
          </w:p>
          <w:p w14:paraId="66C56609" w14:textId="77777777" w:rsidR="00B62676" w:rsidRDefault="00B62676" w:rsidP="00A9503C">
            <w:pPr>
              <w:pStyle w:val="af2"/>
              <w:pBdr>
                <w:bottom w:val="single" w:sz="12" w:space="1" w:color="auto"/>
              </w:pBdr>
              <w:jc w:val="both"/>
              <w:rPr>
                <w:rFonts w:ascii="Times New Roman" w:hAnsi="Times New Roman"/>
                <w:b/>
                <w:sz w:val="24"/>
                <w:szCs w:val="24"/>
              </w:rPr>
            </w:pPr>
          </w:p>
          <w:p w14:paraId="3DE85650" w14:textId="77777777" w:rsidR="00B62676" w:rsidRDefault="00B62676" w:rsidP="00A9503C">
            <w:pPr>
              <w:pStyle w:val="af2"/>
              <w:pBdr>
                <w:bottom w:val="single" w:sz="12" w:space="1" w:color="auto"/>
              </w:pBdr>
              <w:jc w:val="both"/>
              <w:rPr>
                <w:rFonts w:ascii="Times New Roman" w:hAnsi="Times New Roman"/>
                <w:b/>
                <w:sz w:val="24"/>
                <w:szCs w:val="24"/>
              </w:rPr>
            </w:pPr>
          </w:p>
          <w:p w14:paraId="15441C3F" w14:textId="77777777" w:rsidR="00B62676" w:rsidRDefault="00B62676" w:rsidP="00A9503C">
            <w:pPr>
              <w:pStyle w:val="af2"/>
              <w:pBdr>
                <w:bottom w:val="single" w:sz="12" w:space="1" w:color="auto"/>
              </w:pBdr>
              <w:jc w:val="both"/>
              <w:rPr>
                <w:rFonts w:ascii="Times New Roman" w:hAnsi="Times New Roman"/>
                <w:b/>
                <w:sz w:val="24"/>
                <w:szCs w:val="24"/>
              </w:rPr>
            </w:pPr>
          </w:p>
          <w:p w14:paraId="70FC66EA" w14:textId="77777777" w:rsidR="00B62676" w:rsidRDefault="00B62676" w:rsidP="00A9503C">
            <w:pPr>
              <w:pStyle w:val="af2"/>
              <w:pBdr>
                <w:bottom w:val="single" w:sz="12" w:space="1" w:color="auto"/>
              </w:pBdr>
              <w:jc w:val="both"/>
              <w:rPr>
                <w:rFonts w:ascii="Times New Roman" w:hAnsi="Times New Roman"/>
                <w:b/>
                <w:sz w:val="24"/>
                <w:szCs w:val="24"/>
              </w:rPr>
            </w:pPr>
          </w:p>
          <w:p w14:paraId="1E050A88" w14:textId="77777777" w:rsidR="00B62676" w:rsidRPr="00691299" w:rsidRDefault="00B62676" w:rsidP="00A9503C">
            <w:pPr>
              <w:pStyle w:val="af2"/>
              <w:pBdr>
                <w:bottom w:val="single" w:sz="12" w:space="1" w:color="auto"/>
              </w:pBdr>
              <w:jc w:val="both"/>
              <w:rPr>
                <w:rFonts w:ascii="Times New Roman" w:hAnsi="Times New Roman"/>
                <w:b/>
                <w:sz w:val="24"/>
                <w:szCs w:val="24"/>
              </w:rPr>
            </w:pPr>
          </w:p>
          <w:p w14:paraId="556B2920" w14:textId="4271D00F" w:rsidR="00B62676" w:rsidRPr="003B3D14" w:rsidRDefault="00B62676" w:rsidP="00A9503C">
            <w:pPr>
              <w:pStyle w:val="af2"/>
              <w:jc w:val="center"/>
              <w:rPr>
                <w:rFonts w:ascii="Times New Roman" w:hAnsi="Times New Roman"/>
                <w:b/>
                <w:sz w:val="24"/>
                <w:szCs w:val="24"/>
                <w:highlight w:val="yellow"/>
              </w:rPr>
            </w:pPr>
            <w:r w:rsidRPr="00691299">
              <w:rPr>
                <w:rFonts w:ascii="Times New Roman" w:hAnsi="Times New Roman"/>
                <w:b/>
                <w:sz w:val="24"/>
                <w:szCs w:val="24"/>
              </w:rPr>
              <w:t>М.О.</w:t>
            </w:r>
          </w:p>
        </w:tc>
        <w:tc>
          <w:tcPr>
            <w:tcW w:w="5245" w:type="dxa"/>
            <w:shd w:val="clear" w:color="auto" w:fill="auto"/>
          </w:tcPr>
          <w:p w14:paraId="0E2AF996" w14:textId="77777777" w:rsidR="00B62676" w:rsidRPr="00691299" w:rsidRDefault="00B62676" w:rsidP="00A9503C">
            <w:pPr>
              <w:pStyle w:val="af2"/>
              <w:jc w:val="both"/>
              <w:rPr>
                <w:rFonts w:ascii="Times New Roman" w:hAnsi="Times New Roman"/>
                <w:b/>
                <w:color w:val="000000"/>
                <w:sz w:val="24"/>
                <w:szCs w:val="24"/>
                <w:shd w:val="clear" w:color="auto" w:fill="FFFFFF"/>
              </w:rPr>
            </w:pPr>
            <w:r w:rsidRPr="00691299">
              <w:rPr>
                <w:rFonts w:ascii="Times New Roman" w:hAnsi="Times New Roman"/>
                <w:b/>
                <w:color w:val="000000"/>
                <w:sz w:val="24"/>
                <w:szCs w:val="24"/>
                <w:shd w:val="clear" w:color="auto" w:fill="FFFFFF"/>
              </w:rPr>
              <w:t>ЖШС ""</w:t>
            </w:r>
          </w:p>
          <w:p w14:paraId="21B5A225" w14:textId="77777777" w:rsidR="00B62676" w:rsidRPr="00691299" w:rsidRDefault="00B62676" w:rsidP="00A9503C">
            <w:pPr>
              <w:pStyle w:val="af2"/>
              <w:jc w:val="both"/>
              <w:rPr>
                <w:rFonts w:ascii="Times New Roman" w:hAnsi="Times New Roman"/>
                <w:sz w:val="24"/>
                <w:szCs w:val="24"/>
              </w:rPr>
            </w:pPr>
            <w:r w:rsidRPr="00691299">
              <w:rPr>
                <w:rFonts w:ascii="Times New Roman" w:hAnsi="Times New Roman"/>
                <w:sz w:val="24"/>
                <w:szCs w:val="24"/>
              </w:rPr>
              <w:t xml:space="preserve">БСН </w:t>
            </w:r>
          </w:p>
          <w:p w14:paraId="501A3730" w14:textId="77777777" w:rsidR="00B62676" w:rsidRPr="00691299" w:rsidRDefault="00B62676" w:rsidP="00A9503C">
            <w:pPr>
              <w:pStyle w:val="af2"/>
              <w:jc w:val="both"/>
              <w:rPr>
                <w:rFonts w:ascii="Times New Roman" w:hAnsi="Times New Roman"/>
                <w:color w:val="000000"/>
                <w:sz w:val="24"/>
                <w:szCs w:val="24"/>
              </w:rPr>
            </w:pPr>
            <w:r w:rsidRPr="00691299">
              <w:rPr>
                <w:rFonts w:ascii="Times New Roman" w:hAnsi="Times New Roman"/>
                <w:color w:val="000000"/>
                <w:sz w:val="24"/>
                <w:szCs w:val="24"/>
                <w:shd w:val="clear" w:color="auto" w:fill="FFFFFF"/>
              </w:rPr>
              <w:t xml:space="preserve">ЖСК </w:t>
            </w:r>
          </w:p>
          <w:p w14:paraId="18C40CCC" w14:textId="77777777" w:rsidR="00B62676" w:rsidRPr="00691299" w:rsidRDefault="00B62676" w:rsidP="00A9503C">
            <w:pPr>
              <w:pStyle w:val="af2"/>
              <w:jc w:val="both"/>
              <w:rPr>
                <w:rFonts w:ascii="Times New Roman" w:hAnsi="Times New Roman"/>
                <w:sz w:val="24"/>
                <w:szCs w:val="24"/>
              </w:rPr>
            </w:pPr>
            <w:r w:rsidRPr="00691299">
              <w:rPr>
                <w:rFonts w:ascii="Times New Roman" w:hAnsi="Times New Roman"/>
                <w:sz w:val="24"/>
                <w:szCs w:val="24"/>
              </w:rPr>
              <w:t xml:space="preserve">БИК </w:t>
            </w:r>
          </w:p>
          <w:p w14:paraId="342BB837"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0C46E21C"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165D14A1"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0BED30C5"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2574A599"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0701A29F"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64C85E8A"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75DFB77C"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228F0AB5"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649A8291" w14:textId="77777777" w:rsidR="00B62676" w:rsidRPr="001F11AE" w:rsidRDefault="00B62676" w:rsidP="00A9503C">
            <w:pPr>
              <w:pStyle w:val="af2"/>
              <w:pBdr>
                <w:bottom w:val="single" w:sz="12" w:space="1" w:color="auto"/>
              </w:pBdr>
              <w:jc w:val="both"/>
              <w:rPr>
                <w:rFonts w:ascii="Times New Roman" w:hAnsi="Times New Roman"/>
                <w:b/>
                <w:sz w:val="24"/>
                <w:szCs w:val="24"/>
                <w:lang w:val="kk-KZ"/>
              </w:rPr>
            </w:pPr>
          </w:p>
          <w:p w14:paraId="6F3DF858" w14:textId="168FD317" w:rsidR="00B62676" w:rsidRPr="003B3D14" w:rsidRDefault="00B62676" w:rsidP="00A9503C">
            <w:pPr>
              <w:pStyle w:val="af2"/>
              <w:jc w:val="center"/>
              <w:rPr>
                <w:rFonts w:ascii="Times New Roman" w:hAnsi="Times New Roman"/>
                <w:b/>
                <w:sz w:val="24"/>
                <w:szCs w:val="24"/>
                <w:highlight w:val="yellow"/>
              </w:rPr>
            </w:pPr>
            <w:r w:rsidRPr="005D4AB3">
              <w:rPr>
                <w:rFonts w:ascii="Times New Roman" w:hAnsi="Times New Roman"/>
                <w:b/>
                <w:sz w:val="24"/>
                <w:szCs w:val="24"/>
              </w:rPr>
              <w:t>М.О.</w:t>
            </w:r>
          </w:p>
        </w:tc>
      </w:tr>
    </w:tbl>
    <w:p w14:paraId="7268E057" w14:textId="77777777" w:rsidR="00F25B55" w:rsidRDefault="00F25B55" w:rsidP="00F25B55">
      <w:pPr>
        <w:pStyle w:val="af2"/>
        <w:ind w:left="5812"/>
        <w:jc w:val="both"/>
        <w:rPr>
          <w:rFonts w:ascii="Times New Roman" w:hAnsi="Times New Roman"/>
          <w:b/>
          <w:sz w:val="24"/>
          <w:szCs w:val="24"/>
        </w:rPr>
      </w:pPr>
    </w:p>
    <w:p w14:paraId="3C7360E4" w14:textId="77777777" w:rsidR="00F25B55" w:rsidRDefault="00F25B55" w:rsidP="00F25B55">
      <w:pPr>
        <w:pStyle w:val="af2"/>
        <w:ind w:left="5812"/>
        <w:jc w:val="both"/>
        <w:rPr>
          <w:rFonts w:ascii="Times New Roman" w:hAnsi="Times New Roman"/>
          <w:b/>
          <w:sz w:val="24"/>
          <w:szCs w:val="24"/>
        </w:rPr>
      </w:pPr>
    </w:p>
    <w:p w14:paraId="3158EB43" w14:textId="77777777" w:rsidR="00F25B55" w:rsidRDefault="00F25B55" w:rsidP="00F25B55">
      <w:pPr>
        <w:pStyle w:val="af2"/>
        <w:ind w:left="5812"/>
        <w:jc w:val="both"/>
        <w:rPr>
          <w:rFonts w:ascii="Times New Roman" w:hAnsi="Times New Roman"/>
          <w:b/>
          <w:sz w:val="24"/>
          <w:szCs w:val="24"/>
        </w:rPr>
      </w:pPr>
    </w:p>
    <w:p w14:paraId="3B463A6A" w14:textId="77777777" w:rsidR="00F25B55" w:rsidRDefault="00F25B55" w:rsidP="00F25B55">
      <w:pPr>
        <w:pStyle w:val="af2"/>
        <w:ind w:left="5812"/>
        <w:jc w:val="both"/>
        <w:rPr>
          <w:rFonts w:ascii="Times New Roman" w:hAnsi="Times New Roman"/>
          <w:b/>
          <w:sz w:val="24"/>
          <w:szCs w:val="24"/>
        </w:rPr>
      </w:pPr>
    </w:p>
    <w:p w14:paraId="103BBC84" w14:textId="77777777" w:rsidR="00F25B55" w:rsidRDefault="00F25B55" w:rsidP="00F25B55">
      <w:pPr>
        <w:pStyle w:val="af2"/>
        <w:ind w:left="5812"/>
        <w:jc w:val="both"/>
        <w:rPr>
          <w:rFonts w:ascii="Times New Roman" w:hAnsi="Times New Roman"/>
          <w:b/>
          <w:sz w:val="24"/>
          <w:szCs w:val="24"/>
        </w:rPr>
      </w:pPr>
    </w:p>
    <w:p w14:paraId="538C358C" w14:textId="77777777" w:rsidR="00B62676" w:rsidRPr="00B62676" w:rsidRDefault="00B62676" w:rsidP="00F25B55">
      <w:pPr>
        <w:pStyle w:val="af2"/>
        <w:ind w:left="4956" w:firstLine="708"/>
        <w:jc w:val="both"/>
        <w:rPr>
          <w:rFonts w:ascii="Times New Roman" w:hAnsi="Times New Roman"/>
          <w:b/>
          <w:sz w:val="24"/>
          <w:szCs w:val="24"/>
        </w:rPr>
      </w:pPr>
    </w:p>
    <w:p w14:paraId="44EF20A3" w14:textId="77777777" w:rsidR="00B62676" w:rsidRPr="00B62676" w:rsidRDefault="00B62676" w:rsidP="00F25B55">
      <w:pPr>
        <w:pStyle w:val="af2"/>
        <w:ind w:left="4956" w:firstLine="708"/>
        <w:jc w:val="both"/>
        <w:rPr>
          <w:rFonts w:ascii="Times New Roman" w:hAnsi="Times New Roman"/>
          <w:b/>
          <w:sz w:val="24"/>
          <w:szCs w:val="24"/>
        </w:rPr>
      </w:pPr>
    </w:p>
    <w:p w14:paraId="24C3F2D2" w14:textId="77777777" w:rsidR="00B62676" w:rsidRPr="00B62676" w:rsidRDefault="00B62676" w:rsidP="00F25B55">
      <w:pPr>
        <w:pStyle w:val="af2"/>
        <w:ind w:left="4956" w:firstLine="708"/>
        <w:jc w:val="both"/>
        <w:rPr>
          <w:rFonts w:ascii="Times New Roman" w:hAnsi="Times New Roman"/>
          <w:b/>
          <w:sz w:val="24"/>
          <w:szCs w:val="24"/>
        </w:rPr>
      </w:pPr>
    </w:p>
    <w:p w14:paraId="0C472175" w14:textId="77777777" w:rsidR="00B62676" w:rsidRPr="00B62676" w:rsidRDefault="00B62676" w:rsidP="00F25B55">
      <w:pPr>
        <w:pStyle w:val="af2"/>
        <w:ind w:left="4956" w:firstLine="708"/>
        <w:jc w:val="both"/>
        <w:rPr>
          <w:rFonts w:ascii="Times New Roman" w:hAnsi="Times New Roman"/>
          <w:b/>
          <w:sz w:val="24"/>
          <w:szCs w:val="24"/>
        </w:rPr>
      </w:pPr>
    </w:p>
    <w:p w14:paraId="1FDB3DB4" w14:textId="77777777" w:rsidR="00B62676" w:rsidRPr="00B62676" w:rsidRDefault="00B62676" w:rsidP="00F25B55">
      <w:pPr>
        <w:pStyle w:val="af2"/>
        <w:ind w:left="4956" w:firstLine="708"/>
        <w:jc w:val="both"/>
        <w:rPr>
          <w:rFonts w:ascii="Times New Roman" w:hAnsi="Times New Roman"/>
          <w:b/>
          <w:sz w:val="24"/>
          <w:szCs w:val="24"/>
        </w:rPr>
      </w:pPr>
    </w:p>
    <w:p w14:paraId="38DADEB5" w14:textId="77777777" w:rsidR="00B62676" w:rsidRPr="00B62676" w:rsidRDefault="00B62676" w:rsidP="00F25B55">
      <w:pPr>
        <w:pStyle w:val="af2"/>
        <w:ind w:left="4956" w:firstLine="708"/>
        <w:jc w:val="both"/>
        <w:rPr>
          <w:rFonts w:ascii="Times New Roman" w:hAnsi="Times New Roman"/>
          <w:b/>
          <w:sz w:val="24"/>
          <w:szCs w:val="24"/>
        </w:rPr>
      </w:pPr>
    </w:p>
    <w:p w14:paraId="3F9EA80F" w14:textId="77777777" w:rsidR="00B62676" w:rsidRPr="00B62676" w:rsidRDefault="00B62676" w:rsidP="00F25B55">
      <w:pPr>
        <w:pStyle w:val="af2"/>
        <w:ind w:left="4956" w:firstLine="708"/>
        <w:jc w:val="both"/>
        <w:rPr>
          <w:rFonts w:ascii="Times New Roman" w:hAnsi="Times New Roman"/>
          <w:b/>
          <w:sz w:val="24"/>
          <w:szCs w:val="24"/>
        </w:rPr>
      </w:pPr>
    </w:p>
    <w:p w14:paraId="44A22D47" w14:textId="77777777" w:rsidR="00B62676" w:rsidRPr="00B62676" w:rsidRDefault="00B62676" w:rsidP="00F25B55">
      <w:pPr>
        <w:pStyle w:val="af2"/>
        <w:ind w:left="4956" w:firstLine="708"/>
        <w:jc w:val="both"/>
        <w:rPr>
          <w:rFonts w:ascii="Times New Roman" w:hAnsi="Times New Roman"/>
          <w:b/>
          <w:sz w:val="24"/>
          <w:szCs w:val="24"/>
        </w:rPr>
      </w:pPr>
    </w:p>
    <w:p w14:paraId="1CAFD0DD" w14:textId="77777777" w:rsidR="00B62676" w:rsidRPr="00B62676" w:rsidRDefault="00B62676" w:rsidP="00F25B55">
      <w:pPr>
        <w:pStyle w:val="af2"/>
        <w:ind w:left="4956" w:firstLine="708"/>
        <w:jc w:val="both"/>
        <w:rPr>
          <w:rFonts w:ascii="Times New Roman" w:hAnsi="Times New Roman"/>
          <w:b/>
          <w:sz w:val="24"/>
          <w:szCs w:val="24"/>
        </w:rPr>
      </w:pPr>
    </w:p>
    <w:p w14:paraId="1FEC807C" w14:textId="77777777" w:rsidR="00B62676" w:rsidRPr="00B62676" w:rsidRDefault="00B62676" w:rsidP="00F25B55">
      <w:pPr>
        <w:pStyle w:val="af2"/>
        <w:ind w:left="4956" w:firstLine="708"/>
        <w:jc w:val="both"/>
        <w:rPr>
          <w:rFonts w:ascii="Times New Roman" w:hAnsi="Times New Roman"/>
          <w:b/>
          <w:sz w:val="24"/>
          <w:szCs w:val="24"/>
        </w:rPr>
      </w:pPr>
    </w:p>
    <w:p w14:paraId="4F09D27D" w14:textId="77777777" w:rsidR="00B62676" w:rsidRPr="00B62676" w:rsidRDefault="00B62676" w:rsidP="00F25B55">
      <w:pPr>
        <w:pStyle w:val="af2"/>
        <w:ind w:left="4956" w:firstLine="708"/>
        <w:jc w:val="both"/>
        <w:rPr>
          <w:rFonts w:ascii="Times New Roman" w:hAnsi="Times New Roman"/>
          <w:b/>
          <w:sz w:val="24"/>
          <w:szCs w:val="24"/>
        </w:rPr>
      </w:pPr>
    </w:p>
    <w:p w14:paraId="46DCDD27" w14:textId="77777777" w:rsidR="00B62676" w:rsidRPr="00B62676" w:rsidRDefault="00B62676" w:rsidP="00F25B55">
      <w:pPr>
        <w:pStyle w:val="af2"/>
        <w:ind w:left="4956" w:firstLine="708"/>
        <w:jc w:val="both"/>
        <w:rPr>
          <w:rFonts w:ascii="Times New Roman" w:hAnsi="Times New Roman"/>
          <w:b/>
          <w:sz w:val="24"/>
          <w:szCs w:val="24"/>
        </w:rPr>
      </w:pPr>
    </w:p>
    <w:p w14:paraId="221CEF8C" w14:textId="77777777" w:rsidR="00B62676" w:rsidRPr="00B62676" w:rsidRDefault="00B62676" w:rsidP="00F25B55">
      <w:pPr>
        <w:pStyle w:val="af2"/>
        <w:ind w:left="4956" w:firstLine="708"/>
        <w:jc w:val="both"/>
        <w:rPr>
          <w:rFonts w:ascii="Times New Roman" w:hAnsi="Times New Roman"/>
          <w:b/>
          <w:sz w:val="24"/>
          <w:szCs w:val="24"/>
        </w:rPr>
      </w:pPr>
    </w:p>
    <w:p w14:paraId="4B1E812F" w14:textId="77777777" w:rsidR="00B62676" w:rsidRPr="00B62676" w:rsidRDefault="00B62676" w:rsidP="00F25B55">
      <w:pPr>
        <w:pStyle w:val="af2"/>
        <w:ind w:left="4956" w:firstLine="708"/>
        <w:jc w:val="both"/>
        <w:rPr>
          <w:rFonts w:ascii="Times New Roman" w:hAnsi="Times New Roman"/>
          <w:b/>
          <w:sz w:val="24"/>
          <w:szCs w:val="24"/>
        </w:rPr>
      </w:pPr>
    </w:p>
    <w:p w14:paraId="6C4ED22C" w14:textId="77777777" w:rsidR="00B62676" w:rsidRPr="00B62676" w:rsidRDefault="00B62676" w:rsidP="00F25B55">
      <w:pPr>
        <w:pStyle w:val="af2"/>
        <w:ind w:left="4956" w:firstLine="708"/>
        <w:jc w:val="both"/>
        <w:rPr>
          <w:rFonts w:ascii="Times New Roman" w:hAnsi="Times New Roman"/>
          <w:b/>
          <w:sz w:val="24"/>
          <w:szCs w:val="24"/>
        </w:rPr>
      </w:pPr>
    </w:p>
    <w:p w14:paraId="26E1C39E" w14:textId="77777777" w:rsidR="00B62676" w:rsidRPr="00B62676" w:rsidRDefault="00B62676" w:rsidP="00F25B55">
      <w:pPr>
        <w:pStyle w:val="af2"/>
        <w:ind w:left="4956" w:firstLine="708"/>
        <w:jc w:val="both"/>
        <w:rPr>
          <w:rFonts w:ascii="Times New Roman" w:hAnsi="Times New Roman"/>
          <w:b/>
          <w:sz w:val="24"/>
          <w:szCs w:val="24"/>
        </w:rPr>
      </w:pPr>
    </w:p>
    <w:p w14:paraId="3E1A51F3" w14:textId="77777777" w:rsidR="00B62676" w:rsidRPr="00B62676" w:rsidRDefault="00B62676" w:rsidP="00F25B55">
      <w:pPr>
        <w:pStyle w:val="af2"/>
        <w:ind w:left="4956" w:firstLine="708"/>
        <w:jc w:val="both"/>
        <w:rPr>
          <w:rFonts w:ascii="Times New Roman" w:hAnsi="Times New Roman"/>
          <w:b/>
          <w:sz w:val="24"/>
          <w:szCs w:val="24"/>
        </w:rPr>
      </w:pPr>
    </w:p>
    <w:p w14:paraId="12C6B10B" w14:textId="77777777" w:rsidR="00B62676" w:rsidRPr="00B62676" w:rsidRDefault="00B62676" w:rsidP="00F25B55">
      <w:pPr>
        <w:pStyle w:val="af2"/>
        <w:ind w:left="4956" w:firstLine="708"/>
        <w:jc w:val="both"/>
        <w:rPr>
          <w:rFonts w:ascii="Times New Roman" w:hAnsi="Times New Roman"/>
          <w:b/>
          <w:sz w:val="24"/>
          <w:szCs w:val="24"/>
        </w:rPr>
      </w:pPr>
    </w:p>
    <w:p w14:paraId="6B82BDB3" w14:textId="77777777" w:rsidR="00B62676" w:rsidRPr="00B62676" w:rsidRDefault="00B62676" w:rsidP="00F25B55">
      <w:pPr>
        <w:pStyle w:val="af2"/>
        <w:ind w:left="4956" w:firstLine="708"/>
        <w:jc w:val="both"/>
        <w:rPr>
          <w:rFonts w:ascii="Times New Roman" w:hAnsi="Times New Roman"/>
          <w:b/>
          <w:sz w:val="24"/>
          <w:szCs w:val="24"/>
        </w:rPr>
      </w:pPr>
    </w:p>
    <w:p w14:paraId="11B4598A" w14:textId="77777777" w:rsidR="00B62676" w:rsidRPr="00B62676" w:rsidRDefault="00B62676" w:rsidP="00F25B55">
      <w:pPr>
        <w:pStyle w:val="af2"/>
        <w:ind w:left="4956" w:firstLine="708"/>
        <w:jc w:val="both"/>
        <w:rPr>
          <w:rFonts w:ascii="Times New Roman" w:hAnsi="Times New Roman"/>
          <w:b/>
          <w:sz w:val="24"/>
          <w:szCs w:val="24"/>
        </w:rPr>
      </w:pPr>
    </w:p>
    <w:p w14:paraId="4EDBD0FC" w14:textId="77777777" w:rsidR="00B62676" w:rsidRPr="00B62676" w:rsidRDefault="00B62676" w:rsidP="00F25B55">
      <w:pPr>
        <w:pStyle w:val="af2"/>
        <w:ind w:left="4956" w:firstLine="708"/>
        <w:jc w:val="both"/>
        <w:rPr>
          <w:rFonts w:ascii="Times New Roman" w:hAnsi="Times New Roman"/>
          <w:b/>
          <w:sz w:val="24"/>
          <w:szCs w:val="24"/>
        </w:rPr>
      </w:pPr>
    </w:p>
    <w:p w14:paraId="61ED22D2" w14:textId="77777777" w:rsidR="00B62676" w:rsidRPr="00B62676" w:rsidRDefault="00B62676" w:rsidP="00F25B55">
      <w:pPr>
        <w:pStyle w:val="af2"/>
        <w:ind w:left="4956" w:firstLine="708"/>
        <w:jc w:val="both"/>
        <w:rPr>
          <w:rFonts w:ascii="Times New Roman" w:hAnsi="Times New Roman"/>
          <w:b/>
          <w:sz w:val="24"/>
          <w:szCs w:val="24"/>
        </w:rPr>
      </w:pPr>
    </w:p>
    <w:p w14:paraId="615DB2DF" w14:textId="77777777" w:rsidR="00B62676" w:rsidRPr="00B62676" w:rsidRDefault="00B62676" w:rsidP="00F25B55">
      <w:pPr>
        <w:pStyle w:val="af2"/>
        <w:ind w:left="4956" w:firstLine="708"/>
        <w:jc w:val="both"/>
        <w:rPr>
          <w:rFonts w:ascii="Times New Roman" w:hAnsi="Times New Roman"/>
          <w:b/>
          <w:sz w:val="24"/>
          <w:szCs w:val="24"/>
        </w:rPr>
      </w:pPr>
    </w:p>
    <w:p w14:paraId="62A3F405" w14:textId="77777777" w:rsidR="00B62676" w:rsidRPr="00B62676" w:rsidRDefault="00B62676" w:rsidP="00F25B55">
      <w:pPr>
        <w:pStyle w:val="af2"/>
        <w:ind w:left="4956" w:firstLine="708"/>
        <w:jc w:val="both"/>
        <w:rPr>
          <w:rFonts w:ascii="Times New Roman" w:hAnsi="Times New Roman"/>
          <w:b/>
          <w:sz w:val="24"/>
          <w:szCs w:val="24"/>
        </w:rPr>
      </w:pPr>
    </w:p>
    <w:p w14:paraId="46D549F2" w14:textId="77777777" w:rsidR="00B62676" w:rsidRPr="00B62676" w:rsidRDefault="00B62676" w:rsidP="00F25B55">
      <w:pPr>
        <w:pStyle w:val="af2"/>
        <w:ind w:left="4956" w:firstLine="708"/>
        <w:jc w:val="both"/>
        <w:rPr>
          <w:rFonts w:ascii="Times New Roman" w:hAnsi="Times New Roman"/>
          <w:b/>
          <w:sz w:val="24"/>
          <w:szCs w:val="24"/>
        </w:rPr>
      </w:pPr>
    </w:p>
    <w:p w14:paraId="5EBBDCC8" w14:textId="77777777" w:rsidR="00F25B55" w:rsidRPr="00262508" w:rsidRDefault="00F25B55" w:rsidP="00F25B55">
      <w:pPr>
        <w:pStyle w:val="af2"/>
        <w:ind w:left="4956" w:firstLine="708"/>
        <w:jc w:val="both"/>
        <w:rPr>
          <w:rFonts w:ascii="Times New Roman" w:hAnsi="Times New Roman"/>
          <w:b/>
          <w:sz w:val="24"/>
          <w:szCs w:val="24"/>
        </w:rPr>
      </w:pPr>
      <w:r>
        <w:rPr>
          <w:rFonts w:ascii="Times New Roman" w:hAnsi="Times New Roman"/>
          <w:b/>
          <w:sz w:val="24"/>
          <w:szCs w:val="24"/>
        </w:rPr>
        <w:t>Бастап</w:t>
      </w:r>
      <w:r w:rsidRPr="00262508">
        <w:rPr>
          <w:rFonts w:ascii="Times New Roman" w:hAnsi="Times New Roman"/>
          <w:b/>
          <w:sz w:val="24"/>
          <w:szCs w:val="24"/>
        </w:rPr>
        <w:t>№1 цифрландыру</w:t>
      </w:r>
    </w:p>
    <w:p w14:paraId="6811D3C6" w14:textId="77777777" w:rsidR="00F25B55" w:rsidRPr="00262508" w:rsidRDefault="00F25B55" w:rsidP="00F25B55">
      <w:pPr>
        <w:pStyle w:val="af2"/>
        <w:ind w:left="4956" w:firstLine="708"/>
        <w:jc w:val="both"/>
        <w:rPr>
          <w:rFonts w:ascii="Times New Roman" w:hAnsi="Times New Roman"/>
          <w:b/>
          <w:sz w:val="24"/>
          <w:szCs w:val="24"/>
        </w:rPr>
      </w:pPr>
      <w:r w:rsidRPr="00262508">
        <w:rPr>
          <w:rFonts w:ascii="Times New Roman" w:hAnsi="Times New Roman"/>
          <w:b/>
          <w:sz w:val="24"/>
          <w:szCs w:val="24"/>
        </w:rPr>
        <w:t>қантты сатып алу-сату шартына</w:t>
      </w:r>
    </w:p>
    <w:p w14:paraId="0EF63B15" w14:textId="77777777" w:rsidR="00F25B55" w:rsidRPr="00C913CD" w:rsidRDefault="00F25B55" w:rsidP="00F25B55">
      <w:pPr>
        <w:pStyle w:val="af2"/>
        <w:ind w:left="4956" w:firstLine="708"/>
        <w:jc w:val="both"/>
        <w:rPr>
          <w:rFonts w:ascii="Times New Roman" w:hAnsi="Times New Roman"/>
          <w:b/>
          <w:sz w:val="24"/>
          <w:szCs w:val="24"/>
          <w:lang w:val="kk-KZ"/>
        </w:rPr>
      </w:pPr>
      <w:r w:rsidRPr="00262508">
        <w:rPr>
          <w:rFonts w:ascii="Times New Roman" w:hAnsi="Times New Roman"/>
          <w:b/>
          <w:sz w:val="24"/>
          <w:szCs w:val="24"/>
        </w:rPr>
        <w:t>№</w:t>
      </w:r>
      <w:r>
        <w:rPr>
          <w:rFonts w:ascii="Times New Roman" w:hAnsi="Times New Roman"/>
          <w:b/>
          <w:sz w:val="24"/>
          <w:szCs w:val="24"/>
        </w:rPr>
        <w:t xml:space="preserve"> </w:t>
      </w:r>
      <w:r>
        <w:rPr>
          <w:rFonts w:ascii="Times New Roman" w:hAnsi="Times New Roman"/>
          <w:b/>
          <w:sz w:val="24"/>
          <w:szCs w:val="24"/>
          <w:lang w:val="kk-KZ"/>
        </w:rPr>
        <w:t>__________</w:t>
      </w:r>
      <w:r>
        <w:rPr>
          <w:rFonts w:ascii="Times New Roman" w:hAnsi="Times New Roman"/>
          <w:b/>
          <w:sz w:val="24"/>
          <w:szCs w:val="24"/>
        </w:rPr>
        <w:t xml:space="preserve"> бастап </w:t>
      </w:r>
      <w:r>
        <w:rPr>
          <w:rFonts w:ascii="Times New Roman" w:hAnsi="Times New Roman"/>
          <w:b/>
          <w:sz w:val="24"/>
          <w:szCs w:val="24"/>
          <w:lang w:val="kk-KZ"/>
        </w:rPr>
        <w:t xml:space="preserve">__ ________ </w:t>
      </w:r>
      <w:r>
        <w:rPr>
          <w:rFonts w:ascii="Times New Roman" w:hAnsi="Times New Roman"/>
          <w:b/>
          <w:sz w:val="24"/>
          <w:szCs w:val="24"/>
          <w:lang w:val="en-US"/>
        </w:rPr>
        <w:t>202</w:t>
      </w:r>
      <w:r>
        <w:rPr>
          <w:rFonts w:ascii="Times New Roman" w:hAnsi="Times New Roman"/>
          <w:b/>
          <w:sz w:val="24"/>
          <w:szCs w:val="24"/>
        </w:rPr>
        <w:t>3</w:t>
      </w:r>
      <w:r>
        <w:rPr>
          <w:rFonts w:ascii="Times New Roman" w:hAnsi="Times New Roman"/>
          <w:b/>
          <w:sz w:val="24"/>
          <w:szCs w:val="24"/>
          <w:lang w:val="kk-KZ"/>
        </w:rPr>
        <w:t xml:space="preserve"> қ.</w:t>
      </w:r>
    </w:p>
    <w:p w14:paraId="17455A8A" w14:textId="77777777" w:rsidR="00F25B55" w:rsidRPr="00262508" w:rsidRDefault="00F25B55" w:rsidP="00F25B55">
      <w:pPr>
        <w:pStyle w:val="af2"/>
        <w:jc w:val="center"/>
        <w:rPr>
          <w:rFonts w:ascii="Times New Roman" w:hAnsi="Times New Roman"/>
          <w:b/>
          <w:sz w:val="24"/>
          <w:szCs w:val="24"/>
        </w:rPr>
      </w:pPr>
      <w:r w:rsidRPr="00262508">
        <w:rPr>
          <w:rFonts w:ascii="Times New Roman" w:hAnsi="Times New Roman"/>
          <w:b/>
          <w:sz w:val="24"/>
          <w:szCs w:val="24"/>
        </w:rPr>
        <w:t>Ерекшелік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434"/>
        <w:gridCol w:w="2248"/>
        <w:gridCol w:w="3204"/>
      </w:tblGrid>
      <w:tr w:rsidR="00F25B55" w:rsidRPr="00262508" w14:paraId="4872CE02" w14:textId="77777777" w:rsidTr="00A9503C">
        <w:trPr>
          <w:jc w:val="center"/>
        </w:trPr>
        <w:tc>
          <w:tcPr>
            <w:tcW w:w="458" w:type="dxa"/>
            <w:shd w:val="clear" w:color="auto" w:fill="auto"/>
            <w:vAlign w:val="center"/>
          </w:tcPr>
          <w:p w14:paraId="5AAF25AA"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w:t>
            </w:r>
          </w:p>
        </w:tc>
        <w:tc>
          <w:tcPr>
            <w:tcW w:w="9462" w:type="dxa"/>
            <w:gridSpan w:val="3"/>
            <w:shd w:val="clear" w:color="auto" w:fill="auto"/>
          </w:tcPr>
          <w:p w14:paraId="0C44DA2E" w14:textId="77777777" w:rsidR="00F25B55" w:rsidRPr="00262508" w:rsidRDefault="00F25B55" w:rsidP="00A9503C">
            <w:pPr>
              <w:pStyle w:val="af2"/>
              <w:jc w:val="center"/>
              <w:rPr>
                <w:rFonts w:ascii="Times New Roman" w:hAnsi="Times New Roman"/>
                <w:sz w:val="24"/>
                <w:szCs w:val="24"/>
              </w:rPr>
            </w:pPr>
            <w:r w:rsidRPr="00262508">
              <w:rPr>
                <w:rFonts w:ascii="Times New Roman" w:hAnsi="Times New Roman"/>
                <w:sz w:val="24"/>
                <w:szCs w:val="24"/>
              </w:rPr>
              <w:t>Тауарды (оның жекелеген партиясын) жеткізудің негізгі шарттары</w:t>
            </w:r>
          </w:p>
        </w:tc>
      </w:tr>
      <w:tr w:rsidR="00F25B55" w:rsidRPr="00262508" w14:paraId="256F97B5" w14:textId="77777777" w:rsidTr="00A9503C">
        <w:trPr>
          <w:jc w:val="center"/>
        </w:trPr>
        <w:tc>
          <w:tcPr>
            <w:tcW w:w="458" w:type="dxa"/>
            <w:shd w:val="clear" w:color="auto" w:fill="auto"/>
            <w:vAlign w:val="center"/>
          </w:tcPr>
          <w:p w14:paraId="7755FE83"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1</w:t>
            </w:r>
          </w:p>
        </w:tc>
        <w:tc>
          <w:tcPr>
            <w:tcW w:w="3761" w:type="dxa"/>
            <w:shd w:val="clear" w:color="auto" w:fill="auto"/>
            <w:vAlign w:val="center"/>
          </w:tcPr>
          <w:p w14:paraId="3911D4FC"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Тауардың атауы</w:t>
            </w:r>
          </w:p>
        </w:tc>
        <w:tc>
          <w:tcPr>
            <w:tcW w:w="5701" w:type="dxa"/>
            <w:gridSpan w:val="2"/>
            <w:shd w:val="clear" w:color="auto" w:fill="auto"/>
          </w:tcPr>
          <w:p w14:paraId="7C24A8E0" w14:textId="77777777" w:rsidR="00F25B55" w:rsidRPr="003B3D14" w:rsidRDefault="00F25B55" w:rsidP="00A9503C">
            <w:pPr>
              <w:pStyle w:val="af2"/>
              <w:jc w:val="center"/>
              <w:rPr>
                <w:rFonts w:ascii="Times New Roman" w:hAnsi="Times New Roman"/>
                <w:sz w:val="24"/>
                <w:szCs w:val="24"/>
              </w:rPr>
            </w:pPr>
            <w:r w:rsidRPr="00262508">
              <w:rPr>
                <w:rFonts w:ascii="Times New Roman" w:hAnsi="Times New Roman"/>
                <w:sz w:val="24"/>
                <w:szCs w:val="24"/>
              </w:rPr>
              <w:t xml:space="preserve">Түйіршіктелген қант </w:t>
            </w:r>
            <w:r>
              <w:rPr>
                <w:rFonts w:ascii="Times New Roman" w:hAnsi="Times New Roman"/>
                <w:sz w:val="24"/>
                <w:szCs w:val="24"/>
              </w:rPr>
              <w:t>КҚ2 санаттары</w:t>
            </w:r>
          </w:p>
        </w:tc>
      </w:tr>
      <w:tr w:rsidR="00F25B55" w:rsidRPr="00262508" w14:paraId="4E06344D" w14:textId="77777777" w:rsidTr="00A9503C">
        <w:trPr>
          <w:jc w:val="center"/>
        </w:trPr>
        <w:tc>
          <w:tcPr>
            <w:tcW w:w="458" w:type="dxa"/>
            <w:shd w:val="clear" w:color="auto" w:fill="auto"/>
            <w:vAlign w:val="center"/>
          </w:tcPr>
          <w:p w14:paraId="451BB7AC"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2</w:t>
            </w:r>
          </w:p>
        </w:tc>
        <w:tc>
          <w:tcPr>
            <w:tcW w:w="3761" w:type="dxa"/>
            <w:shd w:val="clear" w:color="auto" w:fill="auto"/>
            <w:vAlign w:val="center"/>
          </w:tcPr>
          <w:p w14:paraId="53620ECF"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Тауардың өлшем бірлігі</w:t>
            </w:r>
          </w:p>
        </w:tc>
        <w:tc>
          <w:tcPr>
            <w:tcW w:w="5701" w:type="dxa"/>
            <w:gridSpan w:val="2"/>
            <w:shd w:val="clear" w:color="auto" w:fill="auto"/>
          </w:tcPr>
          <w:p w14:paraId="73DF066B" w14:textId="77777777" w:rsidR="00F25B55" w:rsidRPr="00262508" w:rsidRDefault="00F25B55" w:rsidP="00A9503C">
            <w:pPr>
              <w:pStyle w:val="af2"/>
              <w:jc w:val="center"/>
              <w:rPr>
                <w:rFonts w:ascii="Times New Roman" w:hAnsi="Times New Roman"/>
                <w:sz w:val="24"/>
                <w:szCs w:val="24"/>
              </w:rPr>
            </w:pPr>
            <w:r w:rsidRPr="00262508">
              <w:rPr>
                <w:rFonts w:ascii="Times New Roman" w:hAnsi="Times New Roman"/>
                <w:sz w:val="24"/>
                <w:szCs w:val="24"/>
              </w:rPr>
              <w:t>Тонна</w:t>
            </w:r>
          </w:p>
        </w:tc>
      </w:tr>
      <w:tr w:rsidR="00F25B55" w:rsidRPr="00262508" w14:paraId="74B13A0E" w14:textId="77777777" w:rsidTr="00A9503C">
        <w:trPr>
          <w:jc w:val="center"/>
        </w:trPr>
        <w:tc>
          <w:tcPr>
            <w:tcW w:w="458" w:type="dxa"/>
            <w:vMerge w:val="restart"/>
            <w:shd w:val="clear" w:color="auto" w:fill="auto"/>
            <w:vAlign w:val="center"/>
          </w:tcPr>
          <w:p w14:paraId="5F114A5C"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3</w:t>
            </w:r>
          </w:p>
        </w:tc>
        <w:tc>
          <w:tcPr>
            <w:tcW w:w="3761" w:type="dxa"/>
            <w:shd w:val="clear" w:color="auto" w:fill="auto"/>
            <w:vAlign w:val="center"/>
          </w:tcPr>
          <w:p w14:paraId="355E83D7"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Тауардың түр-түрі (қажеттісін көрсету)</w:t>
            </w:r>
          </w:p>
        </w:tc>
        <w:tc>
          <w:tcPr>
            <w:tcW w:w="2410" w:type="dxa"/>
            <w:shd w:val="clear" w:color="auto" w:fill="auto"/>
          </w:tcPr>
          <w:p w14:paraId="05F48F79" w14:textId="77777777" w:rsidR="00F25B55" w:rsidRPr="00262508" w:rsidRDefault="00F25B55" w:rsidP="00A9503C">
            <w:pPr>
              <w:pStyle w:val="af2"/>
              <w:jc w:val="center"/>
              <w:rPr>
                <w:rFonts w:ascii="Times New Roman" w:hAnsi="Times New Roman"/>
                <w:sz w:val="24"/>
                <w:szCs w:val="24"/>
              </w:rPr>
            </w:pPr>
            <w:r w:rsidRPr="00262508">
              <w:rPr>
                <w:rFonts w:ascii="Times New Roman" w:hAnsi="Times New Roman"/>
                <w:sz w:val="24"/>
                <w:szCs w:val="24"/>
              </w:rPr>
              <w:t>Тауардың саны (партиямен, тн)</w:t>
            </w:r>
          </w:p>
        </w:tc>
        <w:tc>
          <w:tcPr>
            <w:tcW w:w="3291" w:type="dxa"/>
            <w:shd w:val="clear" w:color="auto" w:fill="auto"/>
          </w:tcPr>
          <w:p w14:paraId="1230C98F" w14:textId="77777777" w:rsidR="00F25B55" w:rsidRPr="00262508" w:rsidRDefault="00F25B55" w:rsidP="00A9503C">
            <w:pPr>
              <w:pStyle w:val="af2"/>
              <w:jc w:val="center"/>
              <w:rPr>
                <w:rFonts w:ascii="Times New Roman" w:hAnsi="Times New Roman"/>
                <w:sz w:val="24"/>
                <w:szCs w:val="24"/>
              </w:rPr>
            </w:pPr>
            <w:r w:rsidRPr="00262508">
              <w:rPr>
                <w:rFonts w:ascii="Times New Roman" w:hAnsi="Times New Roman"/>
                <w:sz w:val="24"/>
                <w:szCs w:val="24"/>
              </w:rPr>
              <w:t>Тауар бірлігінің бағасы (оның ішінде ҚҚС)</w:t>
            </w:r>
          </w:p>
        </w:tc>
      </w:tr>
      <w:tr w:rsidR="00F25B55" w:rsidRPr="00262508" w14:paraId="61530D67" w14:textId="77777777" w:rsidTr="00A9503C">
        <w:trPr>
          <w:jc w:val="center"/>
        </w:trPr>
        <w:tc>
          <w:tcPr>
            <w:tcW w:w="458" w:type="dxa"/>
            <w:vMerge/>
            <w:shd w:val="clear" w:color="auto" w:fill="auto"/>
            <w:vAlign w:val="center"/>
          </w:tcPr>
          <w:p w14:paraId="4E0D1363" w14:textId="77777777" w:rsidR="00F25B55" w:rsidRPr="00262508" w:rsidRDefault="00F25B55" w:rsidP="00A9503C">
            <w:pPr>
              <w:pStyle w:val="af2"/>
              <w:jc w:val="center"/>
              <w:rPr>
                <w:rFonts w:ascii="Times New Roman" w:hAnsi="Times New Roman"/>
                <w:b/>
                <w:sz w:val="24"/>
                <w:szCs w:val="24"/>
              </w:rPr>
            </w:pPr>
          </w:p>
        </w:tc>
        <w:tc>
          <w:tcPr>
            <w:tcW w:w="3761" w:type="dxa"/>
            <w:shd w:val="clear" w:color="auto" w:fill="auto"/>
            <w:vAlign w:val="center"/>
          </w:tcPr>
          <w:p w14:paraId="66AD90CF" w14:textId="77777777" w:rsidR="00F25B55" w:rsidRPr="000F3DC6" w:rsidRDefault="00F25B55" w:rsidP="00A9503C">
            <w:pPr>
              <w:pStyle w:val="af2"/>
              <w:jc w:val="both"/>
              <w:rPr>
                <w:rFonts w:ascii="Times New Roman" w:hAnsi="Times New Roman"/>
                <w:sz w:val="24"/>
                <w:szCs w:val="24"/>
                <w:lang w:val="en-US"/>
              </w:rPr>
            </w:pPr>
            <w:r w:rsidRPr="00262508">
              <w:rPr>
                <w:rFonts w:ascii="Times New Roman" w:hAnsi="Times New Roman"/>
                <w:sz w:val="24"/>
                <w:szCs w:val="24"/>
              </w:rPr>
              <w:t xml:space="preserve">Түйіршіктелген қант </w:t>
            </w:r>
            <w:r>
              <w:rPr>
                <w:rFonts w:ascii="Times New Roman" w:hAnsi="Times New Roman"/>
                <w:sz w:val="24"/>
                <w:szCs w:val="24"/>
              </w:rPr>
              <w:t>КҚ2 санаттары</w:t>
            </w:r>
          </w:p>
        </w:tc>
        <w:tc>
          <w:tcPr>
            <w:tcW w:w="2410" w:type="dxa"/>
            <w:shd w:val="clear" w:color="auto" w:fill="auto"/>
          </w:tcPr>
          <w:p w14:paraId="2B9938DB" w14:textId="77777777" w:rsidR="00F25B55" w:rsidRPr="00262508" w:rsidRDefault="00F25B55" w:rsidP="00A9503C">
            <w:pPr>
              <w:pStyle w:val="af2"/>
              <w:jc w:val="center"/>
              <w:rPr>
                <w:rFonts w:ascii="Times New Roman" w:hAnsi="Times New Roman"/>
                <w:sz w:val="24"/>
                <w:szCs w:val="24"/>
              </w:rPr>
            </w:pPr>
            <w:r>
              <w:rPr>
                <w:rFonts w:ascii="Times New Roman" w:hAnsi="Times New Roman"/>
                <w:sz w:val="24"/>
                <w:szCs w:val="24"/>
                <w:lang w:val="kk-KZ"/>
              </w:rPr>
              <w:t>________</w:t>
            </w:r>
            <w:r>
              <w:rPr>
                <w:rFonts w:ascii="Times New Roman" w:hAnsi="Times New Roman"/>
                <w:sz w:val="24"/>
                <w:szCs w:val="24"/>
              </w:rPr>
              <w:t xml:space="preserve"> (</w:t>
            </w:r>
            <w:r>
              <w:rPr>
                <w:rFonts w:ascii="Times New Roman" w:hAnsi="Times New Roman"/>
                <w:sz w:val="24"/>
                <w:szCs w:val="24"/>
                <w:lang w:val="kk-KZ"/>
              </w:rPr>
              <w:t>_________</w:t>
            </w:r>
            <w:r>
              <w:rPr>
                <w:rFonts w:ascii="Times New Roman" w:hAnsi="Times New Roman"/>
                <w:sz w:val="24"/>
                <w:szCs w:val="24"/>
              </w:rPr>
              <w:t>)</w:t>
            </w:r>
            <w:r w:rsidRPr="00262508">
              <w:rPr>
                <w:rFonts w:ascii="Times New Roman" w:hAnsi="Times New Roman"/>
                <w:sz w:val="24"/>
                <w:szCs w:val="24"/>
              </w:rPr>
              <w:t xml:space="preserve"> тонна</w:t>
            </w:r>
          </w:p>
        </w:tc>
        <w:tc>
          <w:tcPr>
            <w:tcW w:w="3291" w:type="dxa"/>
            <w:shd w:val="clear" w:color="auto" w:fill="auto"/>
          </w:tcPr>
          <w:p w14:paraId="3026F35D" w14:textId="77777777" w:rsidR="00F25B55" w:rsidRPr="00262508" w:rsidRDefault="00F25B55" w:rsidP="00A9503C">
            <w:pPr>
              <w:pStyle w:val="af2"/>
              <w:jc w:val="center"/>
              <w:rPr>
                <w:rFonts w:ascii="Times New Roman" w:hAnsi="Times New Roman"/>
                <w:sz w:val="24"/>
                <w:szCs w:val="24"/>
              </w:rPr>
            </w:pPr>
            <w:r>
              <w:rPr>
                <w:rFonts w:ascii="Times New Roman" w:hAnsi="Times New Roman"/>
                <w:sz w:val="24"/>
                <w:szCs w:val="24"/>
              </w:rPr>
              <w:t>________________ (____________________)</w:t>
            </w:r>
            <w:r w:rsidRPr="00262508">
              <w:rPr>
                <w:rFonts w:ascii="Times New Roman" w:hAnsi="Times New Roman"/>
                <w:sz w:val="24"/>
                <w:szCs w:val="24"/>
              </w:rPr>
              <w:t xml:space="preserve"> теңге/</w:t>
            </w:r>
            <w:r>
              <w:rPr>
                <w:rFonts w:ascii="Times New Roman" w:hAnsi="Times New Roman"/>
                <w:sz w:val="24"/>
                <w:szCs w:val="24"/>
              </w:rPr>
              <w:t>тонна</w:t>
            </w:r>
          </w:p>
        </w:tc>
      </w:tr>
      <w:tr w:rsidR="00F25B55" w:rsidRPr="00262508" w14:paraId="47D11475" w14:textId="77777777" w:rsidTr="00A9503C">
        <w:trPr>
          <w:jc w:val="center"/>
        </w:trPr>
        <w:tc>
          <w:tcPr>
            <w:tcW w:w="458" w:type="dxa"/>
            <w:shd w:val="clear" w:color="auto" w:fill="auto"/>
            <w:vAlign w:val="center"/>
          </w:tcPr>
          <w:p w14:paraId="4A36015C"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4</w:t>
            </w:r>
          </w:p>
        </w:tc>
        <w:tc>
          <w:tcPr>
            <w:tcW w:w="3761" w:type="dxa"/>
            <w:shd w:val="clear" w:color="auto" w:fill="auto"/>
            <w:vAlign w:val="center"/>
          </w:tcPr>
          <w:p w14:paraId="14DEF134"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Қаптамасы (ыдысы)</w:t>
            </w:r>
          </w:p>
        </w:tc>
        <w:tc>
          <w:tcPr>
            <w:tcW w:w="5701" w:type="dxa"/>
            <w:gridSpan w:val="2"/>
            <w:shd w:val="clear" w:color="auto" w:fill="auto"/>
          </w:tcPr>
          <w:p w14:paraId="47D81602" w14:textId="77777777" w:rsidR="00F25B55" w:rsidRPr="00262508" w:rsidRDefault="00F25B55" w:rsidP="00A9503C">
            <w:pPr>
              <w:pStyle w:val="af2"/>
              <w:jc w:val="center"/>
              <w:rPr>
                <w:rFonts w:ascii="Times New Roman" w:hAnsi="Times New Roman"/>
                <w:sz w:val="24"/>
                <w:szCs w:val="24"/>
              </w:rPr>
            </w:pPr>
            <w:r w:rsidRPr="00262508">
              <w:rPr>
                <w:rFonts w:ascii="Times New Roman" w:hAnsi="Times New Roman"/>
                <w:sz w:val="24"/>
                <w:szCs w:val="24"/>
              </w:rPr>
              <w:t xml:space="preserve">Қаптар бойынша </w:t>
            </w:r>
            <w:r>
              <w:rPr>
                <w:rFonts w:ascii="Times New Roman" w:hAnsi="Times New Roman"/>
                <w:sz w:val="24"/>
                <w:szCs w:val="24"/>
              </w:rPr>
              <w:t>50</w:t>
            </w:r>
            <w:r w:rsidRPr="00262508">
              <w:rPr>
                <w:rFonts w:ascii="Times New Roman" w:hAnsi="Times New Roman"/>
                <w:sz w:val="24"/>
                <w:szCs w:val="24"/>
              </w:rPr>
              <w:t xml:space="preserve"> кг</w:t>
            </w:r>
          </w:p>
        </w:tc>
      </w:tr>
      <w:tr w:rsidR="00F25B55" w:rsidRPr="00262508" w14:paraId="49549FBE" w14:textId="77777777" w:rsidTr="00A9503C">
        <w:trPr>
          <w:jc w:val="center"/>
        </w:trPr>
        <w:tc>
          <w:tcPr>
            <w:tcW w:w="458" w:type="dxa"/>
            <w:shd w:val="clear" w:color="auto" w:fill="auto"/>
            <w:vAlign w:val="center"/>
          </w:tcPr>
          <w:p w14:paraId="3B0A9C27"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5</w:t>
            </w:r>
          </w:p>
        </w:tc>
        <w:tc>
          <w:tcPr>
            <w:tcW w:w="3761" w:type="dxa"/>
            <w:shd w:val="clear" w:color="auto" w:fill="auto"/>
            <w:vAlign w:val="center"/>
          </w:tcPr>
          <w:p w14:paraId="2115613B"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Тауардың жалпы құны (ҚҚС есебімен)</w:t>
            </w:r>
          </w:p>
        </w:tc>
        <w:tc>
          <w:tcPr>
            <w:tcW w:w="5701" w:type="dxa"/>
            <w:gridSpan w:val="2"/>
            <w:shd w:val="clear" w:color="auto" w:fill="auto"/>
          </w:tcPr>
          <w:p w14:paraId="4C3FDED6" w14:textId="77777777" w:rsidR="00F25B55" w:rsidRPr="00262508" w:rsidRDefault="00F25B55" w:rsidP="00A9503C">
            <w:pPr>
              <w:pStyle w:val="af2"/>
              <w:jc w:val="both"/>
              <w:rPr>
                <w:rFonts w:ascii="Times New Roman" w:hAnsi="Times New Roman"/>
                <w:sz w:val="24"/>
                <w:szCs w:val="24"/>
              </w:rPr>
            </w:pPr>
            <w:r>
              <w:rPr>
                <w:rFonts w:ascii="Times New Roman" w:hAnsi="Times New Roman"/>
                <w:sz w:val="24"/>
                <w:szCs w:val="24"/>
                <w:lang w:val="kk-KZ"/>
              </w:rPr>
              <w:t>_______________</w:t>
            </w:r>
            <w:r w:rsidRPr="00262508">
              <w:rPr>
                <w:rFonts w:ascii="Times New Roman" w:hAnsi="Times New Roman"/>
                <w:sz w:val="24"/>
                <w:szCs w:val="24"/>
              </w:rPr>
              <w:t xml:space="preserve"> (</w:t>
            </w:r>
            <w:r>
              <w:rPr>
                <w:rFonts w:ascii="Times New Roman" w:hAnsi="Times New Roman"/>
                <w:sz w:val="24"/>
                <w:szCs w:val="24"/>
                <w:lang w:val="kk-KZ"/>
              </w:rPr>
              <w:t>___________</w:t>
            </w:r>
            <w:r w:rsidRPr="00262508">
              <w:rPr>
                <w:rFonts w:ascii="Times New Roman" w:hAnsi="Times New Roman"/>
                <w:sz w:val="24"/>
                <w:szCs w:val="24"/>
              </w:rPr>
              <w:t>) теңге</w:t>
            </w:r>
          </w:p>
        </w:tc>
      </w:tr>
      <w:tr w:rsidR="00F25B55" w:rsidRPr="00262508" w14:paraId="5ED11D15" w14:textId="77777777" w:rsidTr="00A9503C">
        <w:trPr>
          <w:jc w:val="center"/>
        </w:trPr>
        <w:tc>
          <w:tcPr>
            <w:tcW w:w="458" w:type="dxa"/>
            <w:shd w:val="clear" w:color="auto" w:fill="auto"/>
            <w:vAlign w:val="center"/>
          </w:tcPr>
          <w:p w14:paraId="4E811A5C"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6</w:t>
            </w:r>
          </w:p>
        </w:tc>
        <w:tc>
          <w:tcPr>
            <w:tcW w:w="3761" w:type="dxa"/>
            <w:shd w:val="clear" w:color="auto" w:fill="auto"/>
            <w:vAlign w:val="center"/>
          </w:tcPr>
          <w:p w14:paraId="49DD0932"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Төлеу тәртібі</w:t>
            </w:r>
          </w:p>
        </w:tc>
        <w:tc>
          <w:tcPr>
            <w:tcW w:w="5701" w:type="dxa"/>
            <w:gridSpan w:val="2"/>
            <w:shd w:val="clear" w:color="auto" w:fill="auto"/>
          </w:tcPr>
          <w:p w14:paraId="3FB6B1D5" w14:textId="77777777" w:rsidR="00F25B55" w:rsidRPr="00262508" w:rsidRDefault="00F25B55" w:rsidP="00A9503C">
            <w:pPr>
              <w:pStyle w:val="af2"/>
              <w:jc w:val="both"/>
              <w:rPr>
                <w:rFonts w:ascii="Times New Roman" w:hAnsi="Times New Roman"/>
                <w:sz w:val="24"/>
                <w:szCs w:val="24"/>
              </w:rPr>
            </w:pPr>
            <w:r>
              <w:rPr>
                <w:rFonts w:ascii="Times New Roman" w:hAnsi="Times New Roman"/>
                <w:sz w:val="24"/>
                <w:szCs w:val="24"/>
              </w:rPr>
              <w:t xml:space="preserve">ағымдағы 100% алдын ала төлем </w:t>
            </w:r>
            <w:r>
              <w:rPr>
                <w:rFonts w:ascii="Times New Roman" w:hAnsi="Times New Roman"/>
                <w:sz w:val="24"/>
                <w:szCs w:val="24"/>
                <w:lang w:val="kk-KZ"/>
              </w:rPr>
              <w:t>5</w:t>
            </w:r>
            <w:r>
              <w:rPr>
                <w:rFonts w:ascii="Times New Roman" w:hAnsi="Times New Roman"/>
                <w:sz w:val="24"/>
                <w:szCs w:val="24"/>
              </w:rPr>
              <w:t xml:space="preserve"> (</w:t>
            </w:r>
            <w:r>
              <w:rPr>
                <w:rFonts w:ascii="Times New Roman" w:hAnsi="Times New Roman"/>
                <w:sz w:val="24"/>
                <w:szCs w:val="24"/>
                <w:lang w:val="kk-KZ"/>
              </w:rPr>
              <w:t>бес</w:t>
            </w:r>
            <w:r>
              <w:rPr>
                <w:rFonts w:ascii="Times New Roman" w:hAnsi="Times New Roman"/>
                <w:sz w:val="24"/>
                <w:szCs w:val="24"/>
              </w:rPr>
              <w:t>) төлем шотын ұсынған сәттен бастап жұмыс күндері.</w:t>
            </w:r>
          </w:p>
        </w:tc>
      </w:tr>
      <w:tr w:rsidR="00F25B55" w:rsidRPr="00262508" w14:paraId="0B72B2ED" w14:textId="77777777" w:rsidTr="00A9503C">
        <w:trPr>
          <w:jc w:val="center"/>
        </w:trPr>
        <w:tc>
          <w:tcPr>
            <w:tcW w:w="458" w:type="dxa"/>
            <w:shd w:val="clear" w:color="auto" w:fill="auto"/>
            <w:vAlign w:val="center"/>
          </w:tcPr>
          <w:p w14:paraId="17558D44"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7</w:t>
            </w:r>
          </w:p>
        </w:tc>
        <w:tc>
          <w:tcPr>
            <w:tcW w:w="3761" w:type="dxa"/>
            <w:shd w:val="clear" w:color="auto" w:fill="auto"/>
            <w:vAlign w:val="center"/>
          </w:tcPr>
          <w:p w14:paraId="48192CFD"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Төлемнің мақсаты</w:t>
            </w:r>
          </w:p>
        </w:tc>
        <w:tc>
          <w:tcPr>
            <w:tcW w:w="5701" w:type="dxa"/>
            <w:gridSpan w:val="2"/>
            <w:shd w:val="clear" w:color="auto" w:fill="auto"/>
          </w:tcPr>
          <w:p w14:paraId="08DFC419"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 xml:space="preserve">Жеткізу шарты бойынша </w:t>
            </w:r>
            <w:r>
              <w:rPr>
                <w:rFonts w:ascii="Times New Roman" w:hAnsi="Times New Roman"/>
                <w:b/>
                <w:sz w:val="24"/>
                <w:szCs w:val="24"/>
                <w:lang w:val="kk-KZ"/>
              </w:rPr>
              <w:t>№ __________________</w:t>
            </w:r>
            <w:r>
              <w:rPr>
                <w:rFonts w:ascii="Times New Roman" w:hAnsi="Times New Roman"/>
                <w:b/>
                <w:sz w:val="24"/>
                <w:szCs w:val="24"/>
              </w:rPr>
              <w:t xml:space="preserve"> бастап </w:t>
            </w:r>
            <w:r>
              <w:rPr>
                <w:rFonts w:ascii="Times New Roman" w:hAnsi="Times New Roman"/>
                <w:b/>
                <w:sz w:val="24"/>
                <w:szCs w:val="24"/>
                <w:lang w:val="kk-KZ"/>
              </w:rPr>
              <w:t xml:space="preserve">                         __________________ ж.</w:t>
            </w:r>
            <w:r w:rsidRPr="00262508">
              <w:rPr>
                <w:rFonts w:ascii="Times New Roman" w:hAnsi="Times New Roman"/>
                <w:sz w:val="24"/>
                <w:szCs w:val="24"/>
              </w:rPr>
              <w:t xml:space="preserve"> № Спецификацияға сәйкес түйіршіктелген қантты жеткізгені үшін</w:t>
            </w:r>
            <w:r>
              <w:rPr>
                <w:rFonts w:ascii="Times New Roman" w:hAnsi="Times New Roman"/>
                <w:sz w:val="24"/>
                <w:szCs w:val="24"/>
              </w:rPr>
              <w:t xml:space="preserve">бастап 1 </w:t>
            </w:r>
            <w:r>
              <w:rPr>
                <w:rFonts w:ascii="Times New Roman" w:hAnsi="Times New Roman"/>
                <w:sz w:val="24"/>
                <w:szCs w:val="24"/>
                <w:lang w:val="kk-KZ"/>
              </w:rPr>
              <w:t>_________________</w:t>
            </w:r>
            <w:r>
              <w:rPr>
                <w:rFonts w:ascii="Times New Roman" w:hAnsi="Times New Roman"/>
                <w:sz w:val="24"/>
                <w:szCs w:val="24"/>
              </w:rPr>
              <w:t xml:space="preserve"> қ.</w:t>
            </w:r>
          </w:p>
        </w:tc>
      </w:tr>
      <w:tr w:rsidR="00F25B55" w:rsidRPr="00262508" w14:paraId="60FCA254" w14:textId="77777777" w:rsidTr="00A9503C">
        <w:trPr>
          <w:jc w:val="center"/>
        </w:trPr>
        <w:tc>
          <w:tcPr>
            <w:tcW w:w="458" w:type="dxa"/>
            <w:shd w:val="clear" w:color="auto" w:fill="auto"/>
            <w:vAlign w:val="center"/>
          </w:tcPr>
          <w:p w14:paraId="4A46D848"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8</w:t>
            </w:r>
          </w:p>
        </w:tc>
        <w:tc>
          <w:tcPr>
            <w:tcW w:w="3761" w:type="dxa"/>
            <w:shd w:val="clear" w:color="auto" w:fill="auto"/>
            <w:vAlign w:val="center"/>
          </w:tcPr>
          <w:p w14:paraId="1AE4261D"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 xml:space="preserve">Күні </w:t>
            </w:r>
            <w:r>
              <w:rPr>
                <w:rFonts w:ascii="Times New Roman" w:hAnsi="Times New Roman"/>
                <w:sz w:val="24"/>
                <w:szCs w:val="24"/>
              </w:rPr>
              <w:t>тиеп-жөнелту</w:t>
            </w:r>
            <w:r w:rsidRPr="00262508">
              <w:rPr>
                <w:rFonts w:ascii="Times New Roman" w:hAnsi="Times New Roman"/>
                <w:sz w:val="24"/>
                <w:szCs w:val="24"/>
              </w:rPr>
              <w:t xml:space="preserve"> тауар партиялары</w:t>
            </w:r>
          </w:p>
        </w:tc>
        <w:tc>
          <w:tcPr>
            <w:tcW w:w="5701" w:type="dxa"/>
            <w:gridSpan w:val="2"/>
            <w:shd w:val="clear" w:color="auto" w:fill="auto"/>
          </w:tcPr>
          <w:p w14:paraId="3D96E5DA"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 xml:space="preserve">Ішінде </w:t>
            </w:r>
            <w:r>
              <w:rPr>
                <w:rFonts w:ascii="Times New Roman" w:hAnsi="Times New Roman"/>
                <w:sz w:val="24"/>
                <w:szCs w:val="24"/>
              </w:rPr>
              <w:t>_________</w:t>
            </w:r>
            <w:r w:rsidRPr="00262508">
              <w:rPr>
                <w:rFonts w:ascii="Times New Roman" w:hAnsi="Times New Roman"/>
                <w:sz w:val="24"/>
                <w:szCs w:val="24"/>
              </w:rPr>
              <w:t xml:space="preserve"> (</w:t>
            </w:r>
            <w:r>
              <w:rPr>
                <w:rFonts w:ascii="Times New Roman" w:hAnsi="Times New Roman"/>
                <w:sz w:val="24"/>
                <w:szCs w:val="24"/>
              </w:rPr>
              <w:t>___________</w:t>
            </w:r>
            <w:r w:rsidRPr="00262508">
              <w:rPr>
                <w:rFonts w:ascii="Times New Roman" w:hAnsi="Times New Roman"/>
                <w:sz w:val="24"/>
                <w:szCs w:val="24"/>
              </w:rPr>
              <w:t>) күннен бастап жұмыс күндерін қоса алғанда</w:t>
            </w:r>
            <w:r>
              <w:rPr>
                <w:rFonts w:ascii="Times New Roman" w:hAnsi="Times New Roman"/>
                <w:sz w:val="24"/>
                <w:szCs w:val="24"/>
              </w:rPr>
              <w:t>сатушының ағымдағы шотына 100% алдын ала төленген қадамдар.</w:t>
            </w:r>
            <w:r w:rsidRPr="00262508">
              <w:rPr>
                <w:rFonts w:ascii="Times New Roman" w:hAnsi="Times New Roman"/>
                <w:sz w:val="24"/>
                <w:szCs w:val="24"/>
              </w:rPr>
              <w:t xml:space="preserve"> </w:t>
            </w:r>
          </w:p>
        </w:tc>
      </w:tr>
      <w:tr w:rsidR="00F25B55" w:rsidRPr="00262508" w14:paraId="4A454900" w14:textId="77777777" w:rsidTr="00A9503C">
        <w:trPr>
          <w:jc w:val="center"/>
        </w:trPr>
        <w:tc>
          <w:tcPr>
            <w:tcW w:w="458" w:type="dxa"/>
            <w:shd w:val="clear" w:color="auto" w:fill="auto"/>
            <w:vAlign w:val="center"/>
          </w:tcPr>
          <w:p w14:paraId="56EC4AF4"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9</w:t>
            </w:r>
          </w:p>
        </w:tc>
        <w:tc>
          <w:tcPr>
            <w:tcW w:w="3761" w:type="dxa"/>
            <w:shd w:val="clear" w:color="auto" w:fill="auto"/>
            <w:vAlign w:val="center"/>
          </w:tcPr>
          <w:p w14:paraId="420455B2"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Тауарды жеткізу тәртібі</w:t>
            </w:r>
          </w:p>
        </w:tc>
        <w:tc>
          <w:tcPr>
            <w:tcW w:w="5701" w:type="dxa"/>
            <w:gridSpan w:val="2"/>
            <w:shd w:val="clear" w:color="auto" w:fill="auto"/>
          </w:tcPr>
          <w:p w14:paraId="3B586C73" w14:textId="53EA0344" w:rsidR="00F25B55" w:rsidRPr="00B62676" w:rsidRDefault="00B62676" w:rsidP="00A9503C">
            <w:pPr>
              <w:pStyle w:val="af2"/>
              <w:jc w:val="both"/>
              <w:rPr>
                <w:rFonts w:ascii="Times New Roman" w:hAnsi="Times New Roman"/>
                <w:sz w:val="24"/>
                <w:szCs w:val="24"/>
                <w:lang w:val="en-US"/>
              </w:rPr>
            </w:pPr>
            <w:r>
              <w:rPr>
                <w:rFonts w:ascii="Times New Roman" w:hAnsi="Times New Roman"/>
                <w:sz w:val="24"/>
                <w:szCs w:val="24"/>
              </w:rPr>
              <w:t>Шарттарға сәйкес</w:t>
            </w:r>
            <w:r>
              <w:rPr>
                <w:rFonts w:ascii="Times New Roman" w:hAnsi="Times New Roman"/>
                <w:sz w:val="24"/>
                <w:szCs w:val="24"/>
                <w:lang w:val="en-US"/>
              </w:rPr>
              <w:t xml:space="preserve"> </w:t>
            </w:r>
            <w:r>
              <w:rPr>
                <w:rFonts w:ascii="Times New Roman" w:hAnsi="Times New Roman"/>
                <w:sz w:val="24"/>
                <w:szCs w:val="24"/>
              </w:rPr>
              <w:t xml:space="preserve">жеткізілімдер </w:t>
            </w:r>
            <w:r>
              <w:rPr>
                <w:rFonts w:ascii="Times New Roman" w:hAnsi="Times New Roman"/>
                <w:sz w:val="24"/>
                <w:szCs w:val="24"/>
                <w:lang w:val="en-US"/>
              </w:rPr>
              <w:t>FCA</w:t>
            </w:r>
          </w:p>
        </w:tc>
      </w:tr>
      <w:tr w:rsidR="00F25B55" w:rsidRPr="00262508" w14:paraId="7F41C341" w14:textId="77777777" w:rsidTr="00A9503C">
        <w:trPr>
          <w:jc w:val="center"/>
        </w:trPr>
        <w:tc>
          <w:tcPr>
            <w:tcW w:w="458" w:type="dxa"/>
            <w:shd w:val="clear" w:color="auto" w:fill="auto"/>
            <w:vAlign w:val="center"/>
          </w:tcPr>
          <w:p w14:paraId="5F0E5AF1" w14:textId="77777777" w:rsidR="00F25B55" w:rsidRPr="00262508" w:rsidRDefault="00F25B55" w:rsidP="00A9503C">
            <w:pPr>
              <w:pStyle w:val="af2"/>
              <w:jc w:val="center"/>
              <w:rPr>
                <w:rFonts w:ascii="Times New Roman" w:hAnsi="Times New Roman"/>
                <w:b/>
                <w:sz w:val="24"/>
                <w:szCs w:val="24"/>
              </w:rPr>
            </w:pPr>
            <w:r>
              <w:rPr>
                <w:rFonts w:ascii="Times New Roman" w:hAnsi="Times New Roman"/>
                <w:b/>
                <w:sz w:val="24"/>
                <w:szCs w:val="24"/>
              </w:rPr>
              <w:t xml:space="preserve"> </w:t>
            </w:r>
            <w:r w:rsidRPr="00262508">
              <w:rPr>
                <w:rFonts w:ascii="Times New Roman" w:hAnsi="Times New Roman"/>
                <w:b/>
                <w:sz w:val="24"/>
                <w:szCs w:val="24"/>
              </w:rPr>
              <w:t>10</w:t>
            </w:r>
          </w:p>
        </w:tc>
        <w:tc>
          <w:tcPr>
            <w:tcW w:w="3761" w:type="dxa"/>
            <w:shd w:val="clear" w:color="auto" w:fill="auto"/>
            <w:vAlign w:val="center"/>
          </w:tcPr>
          <w:p w14:paraId="44C3B681"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Қосымша мәліметтер</w:t>
            </w:r>
          </w:p>
        </w:tc>
        <w:tc>
          <w:tcPr>
            <w:tcW w:w="5701" w:type="dxa"/>
            <w:gridSpan w:val="2"/>
            <w:shd w:val="clear" w:color="auto" w:fill="auto"/>
          </w:tcPr>
          <w:p w14:paraId="233D3C5F"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Әрбір қаптың рұқсат етілген салмақ қателігі қаптың жалпы салмағының +/- 1% құрайды.</w:t>
            </w:r>
          </w:p>
        </w:tc>
      </w:tr>
    </w:tbl>
    <w:p w14:paraId="18EC7E0A" w14:textId="77777777" w:rsidR="00F25B55" w:rsidRPr="00262508" w:rsidRDefault="00F25B55" w:rsidP="00F25B55">
      <w:pPr>
        <w:pStyle w:val="af2"/>
        <w:jc w:val="both"/>
        <w:rPr>
          <w:rFonts w:ascii="Times New Roman" w:hAnsi="Times New Roman"/>
          <w:sz w:val="24"/>
          <w:szCs w:val="24"/>
        </w:rPr>
      </w:pPr>
    </w:p>
    <w:p w14:paraId="43AC0EFD" w14:textId="77777777" w:rsidR="00F25B55" w:rsidRPr="00262508" w:rsidRDefault="00F25B55" w:rsidP="00F25B55">
      <w:pPr>
        <w:pStyle w:val="af2"/>
        <w:jc w:val="both"/>
        <w:rPr>
          <w:rFonts w:ascii="Times New Roman" w:hAnsi="Times New Roman"/>
          <w:sz w:val="24"/>
          <w:szCs w:val="24"/>
        </w:rPr>
      </w:pPr>
      <w:r w:rsidRPr="00262508">
        <w:rPr>
          <w:rFonts w:ascii="Times New Roman" w:hAnsi="Times New Roman"/>
          <w:sz w:val="24"/>
          <w:szCs w:val="24"/>
        </w:rPr>
        <w:t>Жеткізудің осы бағасы мен көлемі тек осы Ерекшелікке қолданылады. Шартта жеткізілімдердің саны шектелмеген, олардың әрқайсысында тиісті Спецификация дайындалады.</w:t>
      </w:r>
    </w:p>
    <w:p w14:paraId="3AC7D315" w14:textId="77777777" w:rsidR="00F25B55" w:rsidRPr="00262508" w:rsidRDefault="00F25B55" w:rsidP="00F25B55">
      <w:pPr>
        <w:pStyle w:val="af2"/>
        <w:jc w:val="both"/>
        <w:rPr>
          <w:rFonts w:ascii="Times New Roman" w:hAnsi="Times New Roman"/>
          <w:sz w:val="24"/>
          <w:szCs w:val="24"/>
        </w:rPr>
      </w:pPr>
      <w:r w:rsidRPr="00262508">
        <w:rPr>
          <w:rFonts w:ascii="Times New Roman" w:hAnsi="Times New Roman"/>
          <w:sz w:val="24"/>
          <w:szCs w:val="24"/>
        </w:rPr>
        <w:t>Осы Спецификацияда қолданылатын барлық терминдер мен мағыналар Келісім-шартта қолданылатын мағынада қолданылады.</w:t>
      </w:r>
    </w:p>
    <w:p w14:paraId="1EF997EF" w14:textId="77777777" w:rsidR="00F25B55" w:rsidRPr="00262508" w:rsidRDefault="00F25B55" w:rsidP="00F25B55">
      <w:pPr>
        <w:pStyle w:val="af2"/>
        <w:jc w:val="both"/>
        <w:rPr>
          <w:rFonts w:ascii="Times New Roman" w:hAnsi="Times New Roman"/>
          <w:sz w:val="24"/>
          <w:szCs w:val="24"/>
        </w:rPr>
      </w:pPr>
      <w:r w:rsidRPr="00262508">
        <w:rPr>
          <w:rFonts w:ascii="Times New Roman" w:hAnsi="Times New Roman"/>
          <w:sz w:val="24"/>
          <w:szCs w:val="24"/>
        </w:rPr>
        <w:t>Осы Спецификация Шарттың ажырамас бөлігі болып табылады және бірдей заңды күші бар екі данада – олардың Тараптарының әрқайсысы үшін бір данада жасалады және қол қойылады.</w:t>
      </w:r>
    </w:p>
    <w:p w14:paraId="6846745A" w14:textId="77777777" w:rsidR="00F25B55" w:rsidRPr="00262508" w:rsidRDefault="00F25B55" w:rsidP="00F25B55">
      <w:pPr>
        <w:pStyle w:val="af2"/>
        <w:jc w:val="both"/>
        <w:rPr>
          <w:rFonts w:ascii="Times New Roman" w:hAnsi="Times New Roman"/>
          <w:sz w:val="24"/>
          <w:szCs w:val="24"/>
        </w:rPr>
      </w:pPr>
      <w:r w:rsidRPr="00262508">
        <w:rPr>
          <w:rFonts w:ascii="Times New Roman" w:hAnsi="Times New Roman"/>
          <w:sz w:val="24"/>
          <w:szCs w:val="24"/>
        </w:rPr>
        <w:t>Осы Ерекшелік Тараптардың уәкілетті өкілдері қол қойған сәттен (күннен) бастап күшіне енеді және Тараптар ол бойынша міндеттемелерін толық орындағанға дейін қолданылады.</w:t>
      </w:r>
    </w:p>
    <w:p w14:paraId="71EA9A4D" w14:textId="77777777" w:rsidR="00F25B55" w:rsidRDefault="00F25B55" w:rsidP="00F25B55">
      <w:pPr>
        <w:pStyle w:val="af2"/>
        <w:jc w:val="both"/>
        <w:rPr>
          <w:rFonts w:ascii="Times New Roman" w:hAnsi="Times New Roman"/>
          <w:sz w:val="24"/>
          <w:szCs w:val="24"/>
        </w:rPr>
      </w:pPr>
      <w:r w:rsidRPr="00262508">
        <w:rPr>
          <w:rFonts w:ascii="Times New Roman" w:hAnsi="Times New Roman"/>
          <w:sz w:val="24"/>
          <w:szCs w:val="24"/>
        </w:rPr>
        <w:t>Әрбір Тарап қарсы тарапқа мәлімдеуші Тараптың атынан төменде қол қойған тұлғаның аталған Тараптың атынан осы Спецификацияны жасасу үшін қажетті барлық өкілеттіктерге ие екендігін мәлімдейді және кепілдік береді.</w:t>
      </w:r>
    </w:p>
    <w:p w14:paraId="502E749B" w14:textId="77777777" w:rsidR="00F25B55" w:rsidRPr="00262508" w:rsidRDefault="00F25B55" w:rsidP="00F25B55">
      <w:pPr>
        <w:pStyle w:val="af2"/>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F25B55" w:rsidRPr="00262508" w14:paraId="60142BFF" w14:textId="77777777" w:rsidTr="00A9503C">
        <w:trPr>
          <w:trHeight w:val="285"/>
        </w:trPr>
        <w:tc>
          <w:tcPr>
            <w:tcW w:w="4644" w:type="dxa"/>
          </w:tcPr>
          <w:p w14:paraId="213C4915"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САТУШЫ</w:t>
            </w:r>
          </w:p>
        </w:tc>
        <w:tc>
          <w:tcPr>
            <w:tcW w:w="5245" w:type="dxa"/>
          </w:tcPr>
          <w:p w14:paraId="20CC7E40"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САТЫП АЛУШЫ</w:t>
            </w:r>
          </w:p>
        </w:tc>
      </w:tr>
      <w:tr w:rsidR="00F25B55" w:rsidRPr="00262508" w14:paraId="3C18E04A" w14:textId="77777777" w:rsidTr="00A9503C">
        <w:trPr>
          <w:trHeight w:val="2983"/>
        </w:trPr>
        <w:tc>
          <w:tcPr>
            <w:tcW w:w="4644" w:type="dxa"/>
          </w:tcPr>
          <w:p w14:paraId="00E8D22C" w14:textId="538C7EE1" w:rsidR="00F25B55" w:rsidRPr="00691299" w:rsidRDefault="00F25B55" w:rsidP="00A9503C">
            <w:pPr>
              <w:pStyle w:val="af2"/>
              <w:jc w:val="both"/>
              <w:rPr>
                <w:rFonts w:ascii="Times New Roman" w:hAnsi="Times New Roman"/>
                <w:b/>
                <w:color w:val="000000"/>
                <w:sz w:val="24"/>
                <w:szCs w:val="24"/>
                <w:shd w:val="clear" w:color="auto" w:fill="FFFFFF"/>
              </w:rPr>
            </w:pPr>
            <w:r w:rsidRPr="00691299">
              <w:rPr>
                <w:rFonts w:ascii="Times New Roman" w:hAnsi="Times New Roman"/>
                <w:b/>
                <w:color w:val="000000"/>
                <w:sz w:val="24"/>
                <w:szCs w:val="24"/>
                <w:shd w:val="clear" w:color="auto" w:fill="FFFFFF"/>
              </w:rPr>
              <w:lastRenderedPageBreak/>
              <w:t>ЖШС ""</w:t>
            </w:r>
          </w:p>
          <w:p w14:paraId="7ED3911C" w14:textId="4D410C95" w:rsidR="00F25B55" w:rsidRPr="00691299" w:rsidRDefault="00F25B55" w:rsidP="00A9503C">
            <w:pPr>
              <w:pStyle w:val="af2"/>
              <w:jc w:val="both"/>
              <w:rPr>
                <w:rFonts w:ascii="Times New Roman" w:hAnsi="Times New Roman"/>
                <w:sz w:val="24"/>
                <w:szCs w:val="24"/>
              </w:rPr>
            </w:pPr>
            <w:r w:rsidRPr="00691299">
              <w:rPr>
                <w:rFonts w:ascii="Times New Roman" w:hAnsi="Times New Roman"/>
                <w:sz w:val="24"/>
                <w:szCs w:val="24"/>
              </w:rPr>
              <w:t xml:space="preserve">БСН </w:t>
            </w:r>
          </w:p>
          <w:p w14:paraId="17C5D73B" w14:textId="2E628E0F" w:rsidR="00F25B55" w:rsidRPr="00691299" w:rsidRDefault="00F25B55" w:rsidP="00F25B55">
            <w:pPr>
              <w:pStyle w:val="af2"/>
              <w:jc w:val="both"/>
              <w:rPr>
                <w:rFonts w:ascii="Times New Roman" w:hAnsi="Times New Roman"/>
                <w:color w:val="000000"/>
                <w:sz w:val="24"/>
                <w:szCs w:val="24"/>
              </w:rPr>
            </w:pPr>
            <w:r w:rsidRPr="00691299">
              <w:rPr>
                <w:rFonts w:ascii="Times New Roman" w:hAnsi="Times New Roman"/>
                <w:color w:val="000000"/>
                <w:sz w:val="24"/>
                <w:szCs w:val="24"/>
                <w:shd w:val="clear" w:color="auto" w:fill="FFFFFF"/>
              </w:rPr>
              <w:t xml:space="preserve">ЖСК </w:t>
            </w:r>
          </w:p>
          <w:p w14:paraId="1BDEB5CC" w14:textId="6E9D94CE" w:rsidR="00F25B55" w:rsidRPr="00691299" w:rsidRDefault="00F25B55" w:rsidP="00A9503C">
            <w:pPr>
              <w:pStyle w:val="af2"/>
              <w:jc w:val="both"/>
              <w:rPr>
                <w:rFonts w:ascii="Times New Roman" w:hAnsi="Times New Roman"/>
                <w:sz w:val="24"/>
                <w:szCs w:val="24"/>
              </w:rPr>
            </w:pPr>
            <w:r w:rsidRPr="00691299">
              <w:rPr>
                <w:rFonts w:ascii="Times New Roman" w:hAnsi="Times New Roman"/>
                <w:sz w:val="24"/>
                <w:szCs w:val="24"/>
              </w:rPr>
              <w:t xml:space="preserve">БИК </w:t>
            </w:r>
          </w:p>
          <w:p w14:paraId="49F111E6" w14:textId="77777777" w:rsidR="00F25B55" w:rsidRPr="00691299" w:rsidRDefault="00F25B55" w:rsidP="00A9503C">
            <w:pPr>
              <w:pStyle w:val="af2"/>
              <w:jc w:val="both"/>
              <w:rPr>
                <w:rFonts w:ascii="Times New Roman" w:hAnsi="Times New Roman"/>
                <w:b/>
                <w:sz w:val="24"/>
                <w:szCs w:val="24"/>
              </w:rPr>
            </w:pPr>
          </w:p>
          <w:p w14:paraId="3961EC23" w14:textId="77777777" w:rsidR="00F25B55" w:rsidRDefault="00F25B55" w:rsidP="00A9503C">
            <w:pPr>
              <w:pStyle w:val="af2"/>
              <w:pBdr>
                <w:bottom w:val="single" w:sz="12" w:space="1" w:color="auto"/>
              </w:pBdr>
              <w:jc w:val="both"/>
              <w:rPr>
                <w:rFonts w:ascii="Times New Roman" w:hAnsi="Times New Roman"/>
                <w:b/>
                <w:sz w:val="24"/>
                <w:szCs w:val="24"/>
              </w:rPr>
            </w:pPr>
          </w:p>
          <w:p w14:paraId="503EBC68" w14:textId="77777777" w:rsidR="001D735B" w:rsidRDefault="001D735B" w:rsidP="00A9503C">
            <w:pPr>
              <w:pStyle w:val="af2"/>
              <w:pBdr>
                <w:bottom w:val="single" w:sz="12" w:space="1" w:color="auto"/>
              </w:pBdr>
              <w:jc w:val="both"/>
              <w:rPr>
                <w:rFonts w:ascii="Times New Roman" w:hAnsi="Times New Roman"/>
                <w:b/>
                <w:sz w:val="24"/>
                <w:szCs w:val="24"/>
              </w:rPr>
            </w:pPr>
          </w:p>
          <w:p w14:paraId="11CED4A6" w14:textId="77777777" w:rsidR="001D735B" w:rsidRDefault="001D735B" w:rsidP="00A9503C">
            <w:pPr>
              <w:pStyle w:val="af2"/>
              <w:pBdr>
                <w:bottom w:val="single" w:sz="12" w:space="1" w:color="auto"/>
              </w:pBdr>
              <w:jc w:val="both"/>
              <w:rPr>
                <w:rFonts w:ascii="Times New Roman" w:hAnsi="Times New Roman"/>
                <w:b/>
                <w:sz w:val="24"/>
                <w:szCs w:val="24"/>
              </w:rPr>
            </w:pPr>
          </w:p>
          <w:p w14:paraId="46C0A93D" w14:textId="77777777" w:rsidR="001D735B" w:rsidRDefault="001D735B" w:rsidP="00A9503C">
            <w:pPr>
              <w:pStyle w:val="af2"/>
              <w:pBdr>
                <w:bottom w:val="single" w:sz="12" w:space="1" w:color="auto"/>
              </w:pBdr>
              <w:jc w:val="both"/>
              <w:rPr>
                <w:rFonts w:ascii="Times New Roman" w:hAnsi="Times New Roman"/>
                <w:b/>
                <w:sz w:val="24"/>
                <w:szCs w:val="24"/>
              </w:rPr>
            </w:pPr>
          </w:p>
          <w:p w14:paraId="68296731" w14:textId="77777777" w:rsidR="001D735B" w:rsidRDefault="001D735B" w:rsidP="00A9503C">
            <w:pPr>
              <w:pStyle w:val="af2"/>
              <w:pBdr>
                <w:bottom w:val="single" w:sz="12" w:space="1" w:color="auto"/>
              </w:pBdr>
              <w:jc w:val="both"/>
              <w:rPr>
                <w:rFonts w:ascii="Times New Roman" w:hAnsi="Times New Roman"/>
                <w:b/>
                <w:sz w:val="24"/>
                <w:szCs w:val="24"/>
              </w:rPr>
            </w:pPr>
          </w:p>
          <w:p w14:paraId="1768C16F" w14:textId="77777777" w:rsidR="001D735B" w:rsidRDefault="001D735B" w:rsidP="00A9503C">
            <w:pPr>
              <w:pStyle w:val="af2"/>
              <w:pBdr>
                <w:bottom w:val="single" w:sz="12" w:space="1" w:color="auto"/>
              </w:pBdr>
              <w:jc w:val="both"/>
              <w:rPr>
                <w:rFonts w:ascii="Times New Roman" w:hAnsi="Times New Roman"/>
                <w:b/>
                <w:sz w:val="24"/>
                <w:szCs w:val="24"/>
              </w:rPr>
            </w:pPr>
          </w:p>
          <w:p w14:paraId="28D171C1" w14:textId="77777777" w:rsidR="001D735B" w:rsidRDefault="001D735B" w:rsidP="00A9503C">
            <w:pPr>
              <w:pStyle w:val="af2"/>
              <w:pBdr>
                <w:bottom w:val="single" w:sz="12" w:space="1" w:color="auto"/>
              </w:pBdr>
              <w:jc w:val="both"/>
              <w:rPr>
                <w:rFonts w:ascii="Times New Roman" w:hAnsi="Times New Roman"/>
                <w:b/>
                <w:sz w:val="24"/>
                <w:szCs w:val="24"/>
              </w:rPr>
            </w:pPr>
          </w:p>
          <w:p w14:paraId="0605B5F5" w14:textId="77777777" w:rsidR="001D735B" w:rsidRDefault="001D735B" w:rsidP="00A9503C">
            <w:pPr>
              <w:pStyle w:val="af2"/>
              <w:pBdr>
                <w:bottom w:val="single" w:sz="12" w:space="1" w:color="auto"/>
              </w:pBdr>
              <w:jc w:val="both"/>
              <w:rPr>
                <w:rFonts w:ascii="Times New Roman" w:hAnsi="Times New Roman"/>
                <w:b/>
                <w:sz w:val="24"/>
                <w:szCs w:val="24"/>
              </w:rPr>
            </w:pPr>
          </w:p>
          <w:p w14:paraId="29DF17B7" w14:textId="77777777" w:rsidR="00F25B55" w:rsidRPr="00691299" w:rsidRDefault="00F25B55" w:rsidP="00A9503C">
            <w:pPr>
              <w:pStyle w:val="af2"/>
              <w:pBdr>
                <w:bottom w:val="single" w:sz="12" w:space="1" w:color="auto"/>
              </w:pBdr>
              <w:jc w:val="both"/>
              <w:rPr>
                <w:rFonts w:ascii="Times New Roman" w:hAnsi="Times New Roman"/>
                <w:b/>
                <w:sz w:val="24"/>
                <w:szCs w:val="24"/>
              </w:rPr>
            </w:pPr>
          </w:p>
          <w:p w14:paraId="7CACDB25" w14:textId="77777777" w:rsidR="00F25B55" w:rsidRPr="003B3D14" w:rsidRDefault="00F25B55" w:rsidP="00A9503C">
            <w:pPr>
              <w:pStyle w:val="af2"/>
              <w:jc w:val="center"/>
              <w:rPr>
                <w:rFonts w:ascii="Times New Roman" w:hAnsi="Times New Roman"/>
                <w:b/>
                <w:sz w:val="24"/>
                <w:szCs w:val="24"/>
                <w:highlight w:val="yellow"/>
              </w:rPr>
            </w:pPr>
            <w:r w:rsidRPr="00691299">
              <w:rPr>
                <w:rFonts w:ascii="Times New Roman" w:hAnsi="Times New Roman"/>
                <w:b/>
                <w:sz w:val="24"/>
                <w:szCs w:val="24"/>
              </w:rPr>
              <w:t>М.О.</w:t>
            </w:r>
          </w:p>
        </w:tc>
        <w:tc>
          <w:tcPr>
            <w:tcW w:w="5245" w:type="dxa"/>
            <w:shd w:val="clear" w:color="auto" w:fill="auto"/>
          </w:tcPr>
          <w:p w14:paraId="4F3B2172" w14:textId="77777777" w:rsidR="001D735B" w:rsidRPr="00691299" w:rsidRDefault="001D735B" w:rsidP="001D735B">
            <w:pPr>
              <w:pStyle w:val="af2"/>
              <w:jc w:val="both"/>
              <w:rPr>
                <w:rFonts w:ascii="Times New Roman" w:hAnsi="Times New Roman"/>
                <w:b/>
                <w:color w:val="000000"/>
                <w:sz w:val="24"/>
                <w:szCs w:val="24"/>
                <w:shd w:val="clear" w:color="auto" w:fill="FFFFFF"/>
              </w:rPr>
            </w:pPr>
            <w:r w:rsidRPr="00691299">
              <w:rPr>
                <w:rFonts w:ascii="Times New Roman" w:hAnsi="Times New Roman"/>
                <w:b/>
                <w:color w:val="000000"/>
                <w:sz w:val="24"/>
                <w:szCs w:val="24"/>
                <w:shd w:val="clear" w:color="auto" w:fill="FFFFFF"/>
              </w:rPr>
              <w:t>ЖШС ""</w:t>
            </w:r>
          </w:p>
          <w:p w14:paraId="2A7EEA9B" w14:textId="77777777" w:rsidR="001D735B" w:rsidRPr="00691299" w:rsidRDefault="001D735B" w:rsidP="001D735B">
            <w:pPr>
              <w:pStyle w:val="af2"/>
              <w:jc w:val="both"/>
              <w:rPr>
                <w:rFonts w:ascii="Times New Roman" w:hAnsi="Times New Roman"/>
                <w:sz w:val="24"/>
                <w:szCs w:val="24"/>
              </w:rPr>
            </w:pPr>
            <w:r w:rsidRPr="00691299">
              <w:rPr>
                <w:rFonts w:ascii="Times New Roman" w:hAnsi="Times New Roman"/>
                <w:sz w:val="24"/>
                <w:szCs w:val="24"/>
              </w:rPr>
              <w:t xml:space="preserve">БСН </w:t>
            </w:r>
          </w:p>
          <w:p w14:paraId="61FB0E21" w14:textId="77777777" w:rsidR="001D735B" w:rsidRPr="00691299" w:rsidRDefault="001D735B" w:rsidP="001D735B">
            <w:pPr>
              <w:pStyle w:val="af2"/>
              <w:jc w:val="both"/>
              <w:rPr>
                <w:rFonts w:ascii="Times New Roman" w:hAnsi="Times New Roman"/>
                <w:color w:val="000000"/>
                <w:sz w:val="24"/>
                <w:szCs w:val="24"/>
              </w:rPr>
            </w:pPr>
            <w:r w:rsidRPr="00691299">
              <w:rPr>
                <w:rFonts w:ascii="Times New Roman" w:hAnsi="Times New Roman"/>
                <w:color w:val="000000"/>
                <w:sz w:val="24"/>
                <w:szCs w:val="24"/>
                <w:shd w:val="clear" w:color="auto" w:fill="FFFFFF"/>
              </w:rPr>
              <w:t xml:space="preserve">ЖСК </w:t>
            </w:r>
          </w:p>
          <w:p w14:paraId="7759EF50" w14:textId="77777777" w:rsidR="001D735B" w:rsidRPr="00691299" w:rsidRDefault="001D735B" w:rsidP="001D735B">
            <w:pPr>
              <w:pStyle w:val="af2"/>
              <w:jc w:val="both"/>
              <w:rPr>
                <w:rFonts w:ascii="Times New Roman" w:hAnsi="Times New Roman"/>
                <w:sz w:val="24"/>
                <w:szCs w:val="24"/>
              </w:rPr>
            </w:pPr>
            <w:r w:rsidRPr="00691299">
              <w:rPr>
                <w:rFonts w:ascii="Times New Roman" w:hAnsi="Times New Roman"/>
                <w:sz w:val="24"/>
                <w:szCs w:val="24"/>
              </w:rPr>
              <w:t xml:space="preserve">БИК </w:t>
            </w:r>
          </w:p>
          <w:p w14:paraId="0E6011E1"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169AACBF"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46E1E438"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62FD0119"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2ADEB7D9"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3D3FDB9F"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55D929CB"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07253215"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38FF013B"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1F20043C" w14:textId="77777777" w:rsidR="00F25B55" w:rsidRPr="001F11AE" w:rsidRDefault="00F25B55" w:rsidP="00A9503C">
            <w:pPr>
              <w:pStyle w:val="af2"/>
              <w:pBdr>
                <w:bottom w:val="single" w:sz="12" w:space="1" w:color="auto"/>
              </w:pBdr>
              <w:jc w:val="both"/>
              <w:rPr>
                <w:rFonts w:ascii="Times New Roman" w:hAnsi="Times New Roman"/>
                <w:b/>
                <w:sz w:val="24"/>
                <w:szCs w:val="24"/>
                <w:lang w:val="kk-KZ"/>
              </w:rPr>
            </w:pPr>
          </w:p>
          <w:p w14:paraId="2A4F37B5" w14:textId="77777777" w:rsidR="00F25B55" w:rsidRPr="003B3D14" w:rsidRDefault="00F25B55" w:rsidP="00A9503C">
            <w:pPr>
              <w:pStyle w:val="af2"/>
              <w:jc w:val="center"/>
              <w:rPr>
                <w:rFonts w:ascii="Times New Roman" w:hAnsi="Times New Roman"/>
                <w:b/>
                <w:sz w:val="24"/>
                <w:szCs w:val="24"/>
                <w:highlight w:val="yellow"/>
              </w:rPr>
            </w:pPr>
            <w:r w:rsidRPr="005D4AB3">
              <w:rPr>
                <w:rFonts w:ascii="Times New Roman" w:hAnsi="Times New Roman"/>
                <w:b/>
                <w:sz w:val="24"/>
                <w:szCs w:val="24"/>
              </w:rPr>
              <w:t>М.О.</w:t>
            </w:r>
          </w:p>
        </w:tc>
      </w:tr>
    </w:tbl>
    <w:p w14:paraId="21613FF1" w14:textId="77777777" w:rsidR="00F25B55" w:rsidRDefault="00F25B55" w:rsidP="00F25B55">
      <w:pPr>
        <w:pStyle w:val="af2"/>
        <w:jc w:val="both"/>
        <w:rPr>
          <w:rFonts w:ascii="Times New Roman" w:hAnsi="Times New Roman"/>
          <w:sz w:val="24"/>
          <w:szCs w:val="24"/>
        </w:rPr>
      </w:pPr>
    </w:p>
    <w:p w14:paraId="53128261" w14:textId="77777777" w:rsidR="00C01EC7" w:rsidRPr="00EC1DBC" w:rsidRDefault="00C01EC7" w:rsidP="00F25B55">
      <w:pPr>
        <w:ind w:left="-180" w:right="535"/>
        <w:jc w:val="center"/>
        <w:rPr>
          <w:b/>
        </w:rPr>
      </w:pPr>
    </w:p>
    <w:sectPr w:rsidR="00C01EC7" w:rsidRPr="00EC1DBC" w:rsidSect="00CC2095">
      <w:footerReference w:type="default" r:id="rId8"/>
      <w:pgSz w:w="11906" w:h="16838" w:code="9"/>
      <w:pgMar w:top="1418" w:right="85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85D17" w14:textId="77777777" w:rsidR="00982590" w:rsidRDefault="00982590">
      <w:r>
        <w:separator/>
      </w:r>
    </w:p>
  </w:endnote>
  <w:endnote w:type="continuationSeparator" w:id="0">
    <w:p w14:paraId="08B5D5C5" w14:textId="77777777" w:rsidR="00982590" w:rsidRDefault="0098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1D519" w14:textId="77777777" w:rsidR="007D2CBB" w:rsidRDefault="007D2CBB">
    <w:pPr>
      <w:pStyle w:val="a6"/>
      <w:pBdr>
        <w:top w:val="single" w:sz="4" w:space="1" w:color="auto"/>
      </w:pBdr>
      <w:tabs>
        <w:tab w:val="clear" w:pos="8306"/>
        <w:tab w:val="right" w:pos="9000"/>
      </w:tabs>
      <w:ind w:right="99"/>
      <w:jc w:val="right"/>
      <w:rPr>
        <w:rFonts w:ascii="Arial" w:hAnsi="Arial" w:cs="Arial"/>
        <w:sz w:val="20"/>
        <w:szCs w:val="20"/>
      </w:rPr>
    </w:pPr>
    <w:r>
      <w:rPr>
        <w:rFonts w:ascii="Arial" w:hAnsi="Arial" w:cs="Arial"/>
        <w:sz w:val="20"/>
        <w:szCs w:val="20"/>
      </w:rPr>
      <w:t>стр.</w:t>
    </w:r>
    <w:r>
      <w:rPr>
        <w:rStyle w:val="a7"/>
        <w:rFonts w:ascii="Arial" w:hAnsi="Arial" w:cs="Arial"/>
        <w:sz w:val="20"/>
        <w:szCs w:val="20"/>
      </w:rPr>
      <w:fldChar w:fldCharType="begin"/>
    </w:r>
    <w:r>
      <w:rPr>
        <w:rStyle w:val="a7"/>
        <w:rFonts w:ascii="Arial" w:hAnsi="Arial" w:cs="Arial"/>
        <w:sz w:val="20"/>
        <w:szCs w:val="20"/>
      </w:rPr>
      <w:instrText xml:space="preserve"> PAGE </w:instrText>
    </w:r>
    <w:r>
      <w:rPr>
        <w:rStyle w:val="a7"/>
        <w:rFonts w:ascii="Arial" w:hAnsi="Arial" w:cs="Arial"/>
        <w:sz w:val="20"/>
        <w:szCs w:val="20"/>
      </w:rPr>
      <w:fldChar w:fldCharType="separate"/>
    </w:r>
    <w:r w:rsidR="00BC249F">
      <w:rPr>
        <w:rStyle w:val="a7"/>
        <w:rFonts w:ascii="Arial" w:hAnsi="Arial" w:cs="Arial"/>
        <w:noProof/>
        <w:sz w:val="20"/>
        <w:szCs w:val="20"/>
      </w:rPr>
      <w:t>1</w:t>
    </w:r>
    <w:r>
      <w:rPr>
        <w:rStyle w:val="a7"/>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023F4" w14:textId="77777777" w:rsidR="00982590" w:rsidRDefault="00982590">
      <w:r>
        <w:separator/>
      </w:r>
    </w:p>
  </w:footnote>
  <w:footnote w:type="continuationSeparator" w:id="0">
    <w:p w14:paraId="60373D69" w14:textId="77777777" w:rsidR="00982590" w:rsidRDefault="00982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2"/>
    <w:lvl w:ilvl="0">
      <w:start w:val="1"/>
      <w:numFmt w:val="decimal"/>
      <w:lvlText w:val="%1."/>
      <w:lvlJc w:val="left"/>
      <w:pPr>
        <w:tabs>
          <w:tab w:val="num" w:pos="0"/>
        </w:tabs>
        <w:ind w:left="786" w:hanging="360"/>
      </w:pPr>
      <w:rPr>
        <w:b/>
      </w:rPr>
    </w:lvl>
    <w:lvl w:ilvl="1">
      <w:start w:val="1"/>
      <w:numFmt w:val="decimal"/>
      <w:lvlText w:val="%1.%2."/>
      <w:lvlJc w:val="left"/>
      <w:pPr>
        <w:tabs>
          <w:tab w:val="num" w:pos="0"/>
        </w:tabs>
        <w:ind w:left="927" w:hanging="360"/>
      </w:pPr>
      <w:rPr>
        <w:color w:val="000000"/>
      </w:r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 w15:restartNumberingAfterBreak="0">
    <w:nsid w:val="233F73C1"/>
    <w:multiLevelType w:val="multilevel"/>
    <w:tmpl w:val="2CF8AF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AF26FF"/>
    <w:multiLevelType w:val="singleLevel"/>
    <w:tmpl w:val="E356097C"/>
    <w:lvl w:ilvl="0">
      <w:start w:val="1"/>
      <w:numFmt w:val="bullet"/>
      <w:pStyle w:val="Pointmark"/>
      <w:lvlText w:val=""/>
      <w:lvlJc w:val="left"/>
      <w:pPr>
        <w:tabs>
          <w:tab w:val="num" w:pos="360"/>
        </w:tabs>
        <w:ind w:left="360" w:hanging="360"/>
      </w:pPr>
      <w:rPr>
        <w:rFonts w:ascii="Symbol" w:hAnsi="Symbol" w:hint="default"/>
      </w:rPr>
    </w:lvl>
  </w:abstractNum>
  <w:abstractNum w:abstractNumId="4" w15:restartNumberingAfterBreak="0">
    <w:nsid w:val="36A51C57"/>
    <w:multiLevelType w:val="multilevel"/>
    <w:tmpl w:val="ED240A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FC248E"/>
    <w:multiLevelType w:val="multilevel"/>
    <w:tmpl w:val="70304164"/>
    <w:lvl w:ilvl="0">
      <w:start w:val="1"/>
      <w:numFmt w:val="decimal"/>
      <w:pStyle w:val="a"/>
      <w:lvlText w:val="%1."/>
      <w:lvlJc w:val="left"/>
      <w:pPr>
        <w:tabs>
          <w:tab w:val="num" w:pos="397"/>
        </w:tabs>
        <w:ind w:left="397" w:hanging="397"/>
      </w:pPr>
      <w:rPr>
        <w:rFonts w:hint="default"/>
      </w:rPr>
    </w:lvl>
    <w:lvl w:ilvl="1">
      <w:start w:val="1"/>
      <w:numFmt w:val="decimal"/>
      <w:pStyle w:val="a0"/>
      <w:lvlText w:val="%1.%2."/>
      <w:lvlJc w:val="left"/>
      <w:pPr>
        <w:tabs>
          <w:tab w:val="num" w:pos="851"/>
        </w:tabs>
        <w:ind w:left="851" w:hanging="567"/>
      </w:pPr>
      <w:rPr>
        <w:rFonts w:ascii="Times New Roman" w:hAnsi="Times New Roman" w:cs="Times New Roman" w:hint="default"/>
      </w:rPr>
    </w:lvl>
    <w:lvl w:ilvl="2">
      <w:start w:val="1"/>
      <w:numFmt w:val="decimal"/>
      <w:pStyle w:val="1"/>
      <w:lvlText w:val="%1.%2.%3."/>
      <w:lvlJc w:val="left"/>
      <w:pPr>
        <w:tabs>
          <w:tab w:val="num" w:pos="1418"/>
        </w:tabs>
        <w:ind w:left="1418" w:hanging="851"/>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6" w15:restartNumberingAfterBreak="0">
    <w:nsid w:val="4B053AF1"/>
    <w:multiLevelType w:val="multilevel"/>
    <w:tmpl w:val="D2DA8D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515B670D"/>
    <w:multiLevelType w:val="hybridMultilevel"/>
    <w:tmpl w:val="F5322C04"/>
    <w:lvl w:ilvl="0" w:tplc="1C5C550C">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1093748800">
    <w:abstractNumId w:val="3"/>
  </w:num>
  <w:num w:numId="2" w16cid:durableId="1506894297">
    <w:abstractNumId w:val="5"/>
  </w:num>
  <w:num w:numId="3" w16cid:durableId="11474294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37171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969552">
    <w:abstractNumId w:val="5"/>
  </w:num>
  <w:num w:numId="6" w16cid:durableId="24143552">
    <w:abstractNumId w:val="5"/>
  </w:num>
  <w:num w:numId="7" w16cid:durableId="493103580">
    <w:abstractNumId w:val="5"/>
  </w:num>
  <w:num w:numId="8" w16cid:durableId="1880582053">
    <w:abstractNumId w:val="5"/>
  </w:num>
  <w:num w:numId="9" w16cid:durableId="1942568725">
    <w:abstractNumId w:val="5"/>
  </w:num>
  <w:num w:numId="10" w16cid:durableId="1836603311">
    <w:abstractNumId w:val="5"/>
  </w:num>
  <w:num w:numId="11" w16cid:durableId="584801608">
    <w:abstractNumId w:val="5"/>
  </w:num>
  <w:num w:numId="12" w16cid:durableId="535701694">
    <w:abstractNumId w:val="5"/>
  </w:num>
  <w:num w:numId="13" w16cid:durableId="392971579">
    <w:abstractNumId w:val="5"/>
  </w:num>
  <w:num w:numId="14" w16cid:durableId="1184513893">
    <w:abstractNumId w:val="5"/>
  </w:num>
  <w:num w:numId="15" w16cid:durableId="2048142615">
    <w:abstractNumId w:val="5"/>
  </w:num>
  <w:num w:numId="16" w16cid:durableId="405491236">
    <w:abstractNumId w:val="5"/>
  </w:num>
  <w:num w:numId="17" w16cid:durableId="2133134105">
    <w:abstractNumId w:val="5"/>
  </w:num>
  <w:num w:numId="18" w16cid:durableId="758599493">
    <w:abstractNumId w:val="5"/>
  </w:num>
  <w:num w:numId="19" w16cid:durableId="2002466918">
    <w:abstractNumId w:val="7"/>
  </w:num>
  <w:num w:numId="20" w16cid:durableId="1055352838">
    <w:abstractNumId w:val="0"/>
  </w:num>
  <w:num w:numId="21" w16cid:durableId="1313800227">
    <w:abstractNumId w:val="2"/>
  </w:num>
  <w:num w:numId="22" w16cid:durableId="983655863">
    <w:abstractNumId w:val="6"/>
  </w:num>
  <w:num w:numId="23" w16cid:durableId="180481331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E9"/>
    <w:rsid w:val="00006D88"/>
    <w:rsid w:val="00015D78"/>
    <w:rsid w:val="0002235C"/>
    <w:rsid w:val="00022706"/>
    <w:rsid w:val="000341F5"/>
    <w:rsid w:val="00043B05"/>
    <w:rsid w:val="00047032"/>
    <w:rsid w:val="00050862"/>
    <w:rsid w:val="00064F64"/>
    <w:rsid w:val="0006601E"/>
    <w:rsid w:val="00074B4A"/>
    <w:rsid w:val="0007720A"/>
    <w:rsid w:val="00093F5C"/>
    <w:rsid w:val="00094557"/>
    <w:rsid w:val="000B3875"/>
    <w:rsid w:val="000B3EF2"/>
    <w:rsid w:val="000D54B0"/>
    <w:rsid w:val="000E0EE1"/>
    <w:rsid w:val="000E11F5"/>
    <w:rsid w:val="0011234F"/>
    <w:rsid w:val="00112854"/>
    <w:rsid w:val="00115504"/>
    <w:rsid w:val="001268A8"/>
    <w:rsid w:val="001320F1"/>
    <w:rsid w:val="00157D99"/>
    <w:rsid w:val="00191FB5"/>
    <w:rsid w:val="001A05CF"/>
    <w:rsid w:val="001B760C"/>
    <w:rsid w:val="001D064E"/>
    <w:rsid w:val="001D4706"/>
    <w:rsid w:val="001D4D9E"/>
    <w:rsid w:val="001D735B"/>
    <w:rsid w:val="001E3139"/>
    <w:rsid w:val="001F5795"/>
    <w:rsid w:val="002474A1"/>
    <w:rsid w:val="00257BC4"/>
    <w:rsid w:val="00274D60"/>
    <w:rsid w:val="00274F61"/>
    <w:rsid w:val="00277DB1"/>
    <w:rsid w:val="00280D57"/>
    <w:rsid w:val="002861C6"/>
    <w:rsid w:val="0028674D"/>
    <w:rsid w:val="00290779"/>
    <w:rsid w:val="00290784"/>
    <w:rsid w:val="002914DD"/>
    <w:rsid w:val="0029632B"/>
    <w:rsid w:val="002A128A"/>
    <w:rsid w:val="002B5189"/>
    <w:rsid w:val="002C79D4"/>
    <w:rsid w:val="002D7932"/>
    <w:rsid w:val="002F6149"/>
    <w:rsid w:val="002F7080"/>
    <w:rsid w:val="003015B7"/>
    <w:rsid w:val="003166FE"/>
    <w:rsid w:val="00316A56"/>
    <w:rsid w:val="0033222B"/>
    <w:rsid w:val="00335DE9"/>
    <w:rsid w:val="00347D2B"/>
    <w:rsid w:val="003521C8"/>
    <w:rsid w:val="00385126"/>
    <w:rsid w:val="003863AF"/>
    <w:rsid w:val="003905FE"/>
    <w:rsid w:val="003A7FB8"/>
    <w:rsid w:val="003B5BB9"/>
    <w:rsid w:val="003E107A"/>
    <w:rsid w:val="004124FC"/>
    <w:rsid w:val="00413FDA"/>
    <w:rsid w:val="00416BF7"/>
    <w:rsid w:val="00431D02"/>
    <w:rsid w:val="00432813"/>
    <w:rsid w:val="004401B3"/>
    <w:rsid w:val="00452459"/>
    <w:rsid w:val="00453BB2"/>
    <w:rsid w:val="0045680F"/>
    <w:rsid w:val="0045690D"/>
    <w:rsid w:val="004716C2"/>
    <w:rsid w:val="004731B0"/>
    <w:rsid w:val="00480612"/>
    <w:rsid w:val="00496A4A"/>
    <w:rsid w:val="004A770C"/>
    <w:rsid w:val="004E21F3"/>
    <w:rsid w:val="004E6DDC"/>
    <w:rsid w:val="004E79A5"/>
    <w:rsid w:val="00520044"/>
    <w:rsid w:val="00521E1A"/>
    <w:rsid w:val="005306B9"/>
    <w:rsid w:val="00531D1E"/>
    <w:rsid w:val="00532BB9"/>
    <w:rsid w:val="00543B86"/>
    <w:rsid w:val="00555EEF"/>
    <w:rsid w:val="0057527D"/>
    <w:rsid w:val="00577A79"/>
    <w:rsid w:val="005910E5"/>
    <w:rsid w:val="0059358E"/>
    <w:rsid w:val="005938E6"/>
    <w:rsid w:val="005A5577"/>
    <w:rsid w:val="005C2E2D"/>
    <w:rsid w:val="005C686B"/>
    <w:rsid w:val="00603D04"/>
    <w:rsid w:val="006065A0"/>
    <w:rsid w:val="0062343E"/>
    <w:rsid w:val="00647996"/>
    <w:rsid w:val="006524E7"/>
    <w:rsid w:val="00652888"/>
    <w:rsid w:val="0067576A"/>
    <w:rsid w:val="0068106E"/>
    <w:rsid w:val="006854C9"/>
    <w:rsid w:val="00695A3F"/>
    <w:rsid w:val="006D1E68"/>
    <w:rsid w:val="006D73F6"/>
    <w:rsid w:val="006F2E85"/>
    <w:rsid w:val="006F421B"/>
    <w:rsid w:val="007001CF"/>
    <w:rsid w:val="007355DD"/>
    <w:rsid w:val="00740E04"/>
    <w:rsid w:val="00780B9C"/>
    <w:rsid w:val="00787150"/>
    <w:rsid w:val="007A1EF5"/>
    <w:rsid w:val="007B0193"/>
    <w:rsid w:val="007B1E85"/>
    <w:rsid w:val="007B23D9"/>
    <w:rsid w:val="007D2CBB"/>
    <w:rsid w:val="007D391B"/>
    <w:rsid w:val="007D4C12"/>
    <w:rsid w:val="007E2201"/>
    <w:rsid w:val="007E5452"/>
    <w:rsid w:val="007F17E4"/>
    <w:rsid w:val="00807266"/>
    <w:rsid w:val="0081054D"/>
    <w:rsid w:val="0081377A"/>
    <w:rsid w:val="00815E65"/>
    <w:rsid w:val="0082772B"/>
    <w:rsid w:val="00831DE6"/>
    <w:rsid w:val="008368F2"/>
    <w:rsid w:val="0085381E"/>
    <w:rsid w:val="00855465"/>
    <w:rsid w:val="00857BFD"/>
    <w:rsid w:val="008612AE"/>
    <w:rsid w:val="00896CFF"/>
    <w:rsid w:val="008A4EB9"/>
    <w:rsid w:val="008B4D3B"/>
    <w:rsid w:val="008B4FD2"/>
    <w:rsid w:val="008C08AF"/>
    <w:rsid w:val="008C147C"/>
    <w:rsid w:val="008C1991"/>
    <w:rsid w:val="008D4779"/>
    <w:rsid w:val="008E659C"/>
    <w:rsid w:val="009156E8"/>
    <w:rsid w:val="009161F4"/>
    <w:rsid w:val="00917729"/>
    <w:rsid w:val="00922B7F"/>
    <w:rsid w:val="00932BDE"/>
    <w:rsid w:val="00940B54"/>
    <w:rsid w:val="0094440B"/>
    <w:rsid w:val="00945ABA"/>
    <w:rsid w:val="00953420"/>
    <w:rsid w:val="00963F54"/>
    <w:rsid w:val="00982590"/>
    <w:rsid w:val="009A0278"/>
    <w:rsid w:val="009A5A5B"/>
    <w:rsid w:val="009B0192"/>
    <w:rsid w:val="009B4E77"/>
    <w:rsid w:val="009C238D"/>
    <w:rsid w:val="009D70BC"/>
    <w:rsid w:val="009F3407"/>
    <w:rsid w:val="009F4371"/>
    <w:rsid w:val="00A14D90"/>
    <w:rsid w:val="00A56702"/>
    <w:rsid w:val="00A70A96"/>
    <w:rsid w:val="00AA23F9"/>
    <w:rsid w:val="00AA7C21"/>
    <w:rsid w:val="00AB6BD6"/>
    <w:rsid w:val="00AC0E64"/>
    <w:rsid w:val="00AC74BF"/>
    <w:rsid w:val="00AD1EF2"/>
    <w:rsid w:val="00AD43F5"/>
    <w:rsid w:val="00B1050F"/>
    <w:rsid w:val="00B138AC"/>
    <w:rsid w:val="00B21438"/>
    <w:rsid w:val="00B22E61"/>
    <w:rsid w:val="00B26774"/>
    <w:rsid w:val="00B3516F"/>
    <w:rsid w:val="00B3718A"/>
    <w:rsid w:val="00B371B3"/>
    <w:rsid w:val="00B37284"/>
    <w:rsid w:val="00B41818"/>
    <w:rsid w:val="00B44B30"/>
    <w:rsid w:val="00B5376A"/>
    <w:rsid w:val="00B544AF"/>
    <w:rsid w:val="00B60EFE"/>
    <w:rsid w:val="00B62676"/>
    <w:rsid w:val="00B65B7B"/>
    <w:rsid w:val="00BA02A8"/>
    <w:rsid w:val="00BA0CD0"/>
    <w:rsid w:val="00BA63F0"/>
    <w:rsid w:val="00BC249F"/>
    <w:rsid w:val="00BC5786"/>
    <w:rsid w:val="00BD159E"/>
    <w:rsid w:val="00BF0689"/>
    <w:rsid w:val="00BF1102"/>
    <w:rsid w:val="00BF3D2A"/>
    <w:rsid w:val="00BF4136"/>
    <w:rsid w:val="00BF414C"/>
    <w:rsid w:val="00BF6B07"/>
    <w:rsid w:val="00C01EC7"/>
    <w:rsid w:val="00C10B59"/>
    <w:rsid w:val="00C4323F"/>
    <w:rsid w:val="00C43B8D"/>
    <w:rsid w:val="00C46239"/>
    <w:rsid w:val="00C50A21"/>
    <w:rsid w:val="00C63649"/>
    <w:rsid w:val="00C75F46"/>
    <w:rsid w:val="00C81F88"/>
    <w:rsid w:val="00CC2095"/>
    <w:rsid w:val="00CC4058"/>
    <w:rsid w:val="00CD7FA2"/>
    <w:rsid w:val="00CE2559"/>
    <w:rsid w:val="00CF7BE2"/>
    <w:rsid w:val="00D05B26"/>
    <w:rsid w:val="00D11E66"/>
    <w:rsid w:val="00D20422"/>
    <w:rsid w:val="00D42EF3"/>
    <w:rsid w:val="00D853D9"/>
    <w:rsid w:val="00DA5F81"/>
    <w:rsid w:val="00DB3570"/>
    <w:rsid w:val="00DB3BD4"/>
    <w:rsid w:val="00DC224A"/>
    <w:rsid w:val="00DD24D0"/>
    <w:rsid w:val="00DE16AD"/>
    <w:rsid w:val="00DE2068"/>
    <w:rsid w:val="00DE4700"/>
    <w:rsid w:val="00DE7D90"/>
    <w:rsid w:val="00E14B26"/>
    <w:rsid w:val="00E23251"/>
    <w:rsid w:val="00E52FD1"/>
    <w:rsid w:val="00E629CB"/>
    <w:rsid w:val="00E67E99"/>
    <w:rsid w:val="00E77D4B"/>
    <w:rsid w:val="00E84892"/>
    <w:rsid w:val="00E86A6D"/>
    <w:rsid w:val="00E92157"/>
    <w:rsid w:val="00EA4362"/>
    <w:rsid w:val="00EA4619"/>
    <w:rsid w:val="00EC1DBC"/>
    <w:rsid w:val="00EC44B4"/>
    <w:rsid w:val="00EF4618"/>
    <w:rsid w:val="00F0258C"/>
    <w:rsid w:val="00F042C7"/>
    <w:rsid w:val="00F048AB"/>
    <w:rsid w:val="00F063CC"/>
    <w:rsid w:val="00F0643A"/>
    <w:rsid w:val="00F240DE"/>
    <w:rsid w:val="00F25B55"/>
    <w:rsid w:val="00F26325"/>
    <w:rsid w:val="00F32E24"/>
    <w:rsid w:val="00F57CAF"/>
    <w:rsid w:val="00F70E54"/>
    <w:rsid w:val="00F7413C"/>
    <w:rsid w:val="00F77C66"/>
    <w:rsid w:val="00FA580D"/>
    <w:rsid w:val="00FB1B7E"/>
    <w:rsid w:val="00FB4AE9"/>
    <w:rsid w:val="00FB733B"/>
    <w:rsid w:val="00FC2473"/>
    <w:rsid w:val="00FC693A"/>
    <w:rsid w:val="00FD0956"/>
    <w:rsid w:val="00FD7867"/>
    <w:rsid w:val="00FF569A"/>
    <w:rsid w:val="72D69117"/>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B38A1"/>
  <w15:docId w15:val="{6C8BA37F-C81C-4BFE-93BE-3EC5B031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C5786"/>
    <w:rPr>
      <w:sz w:val="24"/>
      <w:szCs w:val="24"/>
      <w:lang w:eastAsia="ru-RU"/>
    </w:rPr>
  </w:style>
  <w:style w:type="paragraph" w:styleId="10">
    <w:name w:val="heading 1"/>
    <w:basedOn w:val="a1"/>
    <w:next w:val="a1"/>
    <w:qFormat/>
    <w:rsid w:val="00DC224A"/>
    <w:pPr>
      <w:keepNext/>
      <w:spacing w:before="120"/>
      <w:jc w:val="center"/>
      <w:outlineLvl w:val="0"/>
    </w:pPr>
    <w:rPr>
      <w:rFonts w:ascii="Arial" w:hAnsi="Arial" w:cs="Arial"/>
      <w:b/>
      <w:bCs/>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rsid w:val="00DC224A"/>
    <w:pPr>
      <w:autoSpaceDE w:val="0"/>
      <w:autoSpaceDN w:val="0"/>
      <w:spacing w:before="100" w:after="100"/>
    </w:pPr>
    <w:rPr>
      <w:color w:val="000000"/>
      <w:sz w:val="20"/>
      <w:szCs w:val="20"/>
    </w:rPr>
  </w:style>
  <w:style w:type="paragraph" w:styleId="a6">
    <w:name w:val="footer"/>
    <w:basedOn w:val="a1"/>
    <w:rsid w:val="00DC224A"/>
    <w:pPr>
      <w:tabs>
        <w:tab w:val="center" w:pos="4153"/>
        <w:tab w:val="right" w:pos="8306"/>
      </w:tabs>
      <w:autoSpaceDE w:val="0"/>
      <w:autoSpaceDN w:val="0"/>
    </w:pPr>
  </w:style>
  <w:style w:type="character" w:styleId="a7">
    <w:name w:val="page number"/>
    <w:basedOn w:val="a2"/>
    <w:rsid w:val="00DC224A"/>
  </w:style>
  <w:style w:type="paragraph" w:customStyle="1" w:styleId="a0">
    <w:name w:val="Подпункт спецификации"/>
    <w:basedOn w:val="a8"/>
    <w:qFormat/>
    <w:rsid w:val="00BA0CD0"/>
    <w:pPr>
      <w:numPr>
        <w:ilvl w:val="1"/>
        <w:numId w:val="2"/>
      </w:numPr>
      <w:autoSpaceDE w:val="0"/>
      <w:autoSpaceDN w:val="0"/>
      <w:jc w:val="both"/>
    </w:pPr>
    <w:rPr>
      <w:rFonts w:ascii="Arial" w:hAnsi="Arial" w:cs="Arial"/>
      <w:color w:val="000000"/>
      <w:sz w:val="20"/>
      <w:szCs w:val="20"/>
    </w:rPr>
  </w:style>
  <w:style w:type="paragraph" w:customStyle="1" w:styleId="a">
    <w:name w:val="Пункт спецификации"/>
    <w:basedOn w:val="a1"/>
    <w:qFormat/>
    <w:rsid w:val="00BA0CD0"/>
    <w:pPr>
      <w:numPr>
        <w:numId w:val="2"/>
      </w:numPr>
      <w:autoSpaceDE w:val="0"/>
      <w:autoSpaceDN w:val="0"/>
      <w:spacing w:before="360" w:after="360"/>
      <w:jc w:val="both"/>
    </w:pPr>
    <w:rPr>
      <w:rFonts w:ascii="Arial" w:hAnsi="Arial" w:cs="Arial"/>
      <w:b/>
      <w:sz w:val="20"/>
      <w:szCs w:val="20"/>
    </w:rPr>
  </w:style>
  <w:style w:type="paragraph" w:customStyle="1" w:styleId="a9">
    <w:name w:val="Текст таб"/>
    <w:basedOn w:val="a1"/>
    <w:rsid w:val="00DC224A"/>
    <w:pPr>
      <w:tabs>
        <w:tab w:val="left" w:pos="9000"/>
      </w:tabs>
      <w:autoSpaceDE w:val="0"/>
      <w:autoSpaceDN w:val="0"/>
      <w:spacing w:before="60"/>
      <w:ind w:left="851"/>
      <w:jc w:val="both"/>
    </w:pPr>
    <w:rPr>
      <w:rFonts w:ascii="Arial" w:hAnsi="Arial" w:cs="Arial"/>
      <w:sz w:val="20"/>
      <w:szCs w:val="20"/>
    </w:rPr>
  </w:style>
  <w:style w:type="paragraph" w:customStyle="1" w:styleId="Pointmark">
    <w:name w:val="Point (mark)"/>
    <w:rsid w:val="00DC224A"/>
    <w:pPr>
      <w:numPr>
        <w:numId w:val="1"/>
      </w:numPr>
      <w:spacing w:before="120"/>
      <w:jc w:val="both"/>
    </w:pPr>
    <w:rPr>
      <w:rFonts w:ascii="Arial" w:hAnsi="Arial" w:cs="Arial"/>
      <w:lang w:eastAsia="en-US"/>
    </w:rPr>
  </w:style>
  <w:style w:type="paragraph" w:customStyle="1" w:styleId="1">
    <w:name w:val="Подпункт спецификации 1"/>
    <w:basedOn w:val="a0"/>
    <w:rsid w:val="00DC224A"/>
    <w:pPr>
      <w:numPr>
        <w:ilvl w:val="2"/>
      </w:numPr>
      <w:spacing w:before="120" w:after="0"/>
    </w:pPr>
  </w:style>
  <w:style w:type="character" w:styleId="aa">
    <w:name w:val="Hyperlink"/>
    <w:uiPriority w:val="99"/>
    <w:rsid w:val="00DC224A"/>
    <w:rPr>
      <w:color w:val="0000FF"/>
      <w:u w:val="single"/>
    </w:rPr>
  </w:style>
  <w:style w:type="paragraph" w:styleId="ab">
    <w:name w:val="Body Text"/>
    <w:basedOn w:val="a1"/>
    <w:rsid w:val="00DC224A"/>
    <w:pPr>
      <w:spacing w:after="120"/>
    </w:pPr>
  </w:style>
  <w:style w:type="paragraph" w:customStyle="1" w:styleId="12">
    <w:name w:val="Стиль Пункт спецификации + Перед:  12 пт"/>
    <w:basedOn w:val="a"/>
    <w:rsid w:val="00DC224A"/>
    <w:pPr>
      <w:keepNext/>
      <w:numPr>
        <w:numId w:val="0"/>
      </w:numPr>
      <w:tabs>
        <w:tab w:val="left" w:pos="851"/>
      </w:tabs>
      <w:spacing w:before="240" w:after="0"/>
    </w:pPr>
    <w:rPr>
      <w:rFonts w:cs="Times New Roman"/>
      <w:bCs/>
    </w:rPr>
  </w:style>
  <w:style w:type="paragraph" w:customStyle="1" w:styleId="120">
    <w:name w:val="Стиль Подпункт спецификации + Перед:  12 пт После:  0 пт"/>
    <w:basedOn w:val="a0"/>
    <w:rsid w:val="00DC224A"/>
    <w:pPr>
      <w:numPr>
        <w:ilvl w:val="0"/>
        <w:numId w:val="0"/>
      </w:numPr>
      <w:spacing w:before="120" w:after="0"/>
    </w:pPr>
    <w:rPr>
      <w:rFonts w:cs="Times New Roman"/>
    </w:rPr>
  </w:style>
  <w:style w:type="paragraph" w:styleId="a8">
    <w:name w:val="Body Text Indent"/>
    <w:basedOn w:val="a1"/>
    <w:link w:val="ac"/>
    <w:rsid w:val="00DC224A"/>
    <w:pPr>
      <w:spacing w:after="120"/>
      <w:ind w:left="283"/>
    </w:pPr>
  </w:style>
  <w:style w:type="paragraph" w:styleId="ad">
    <w:name w:val="Balloon Text"/>
    <w:basedOn w:val="a1"/>
    <w:semiHidden/>
    <w:rsid w:val="00DC224A"/>
    <w:rPr>
      <w:rFonts w:ascii="Tahoma" w:hAnsi="Tahoma" w:cs="Tahoma"/>
      <w:sz w:val="16"/>
      <w:szCs w:val="16"/>
    </w:rPr>
  </w:style>
  <w:style w:type="paragraph" w:customStyle="1" w:styleId="21">
    <w:name w:val="заголовок 21"/>
    <w:basedOn w:val="a1"/>
    <w:next w:val="a1"/>
    <w:rsid w:val="00DC224A"/>
    <w:pPr>
      <w:keepNext/>
      <w:suppressAutoHyphens/>
      <w:autoSpaceDE w:val="0"/>
      <w:ind w:hanging="567"/>
    </w:pPr>
    <w:rPr>
      <w:rFonts w:ascii="Arial" w:hAnsi="Arial" w:cs="Arial"/>
      <w:b/>
      <w:bCs/>
      <w:sz w:val="22"/>
      <w:szCs w:val="22"/>
      <w:lang w:eastAsia="zh-CN"/>
    </w:rPr>
  </w:style>
  <w:style w:type="paragraph" w:styleId="ae">
    <w:name w:val="List Paragraph"/>
    <w:basedOn w:val="a1"/>
    <w:qFormat/>
    <w:rsid w:val="00DC224A"/>
    <w:pPr>
      <w:suppressAutoHyphens/>
      <w:ind w:left="720"/>
    </w:pPr>
    <w:rPr>
      <w:lang w:val="kk-KZ" w:eastAsia="zh-CN"/>
    </w:rPr>
  </w:style>
  <w:style w:type="paragraph" w:styleId="af">
    <w:name w:val="header"/>
    <w:basedOn w:val="a1"/>
    <w:link w:val="af0"/>
    <w:uiPriority w:val="99"/>
    <w:rsid w:val="00DC224A"/>
    <w:pPr>
      <w:widowControl w:val="0"/>
      <w:suppressAutoHyphens/>
    </w:pPr>
    <w:rPr>
      <w:rFonts w:ascii="Calibri" w:eastAsia="Calibri" w:hAnsi="Calibri" w:cs="Calibri"/>
      <w:sz w:val="22"/>
      <w:szCs w:val="22"/>
      <w:lang w:val="en-US" w:eastAsia="zh-CN"/>
    </w:rPr>
  </w:style>
  <w:style w:type="character" w:customStyle="1" w:styleId="af0">
    <w:name w:val="Верхний колонтитул Знак"/>
    <w:link w:val="af"/>
    <w:uiPriority w:val="99"/>
    <w:rsid w:val="00DC224A"/>
    <w:rPr>
      <w:rFonts w:ascii="Calibri" w:eastAsia="Calibri" w:hAnsi="Calibri" w:cs="Calibri"/>
      <w:sz w:val="22"/>
      <w:szCs w:val="22"/>
      <w:lang w:val="en-US" w:eastAsia="zh-CN"/>
    </w:rPr>
  </w:style>
  <w:style w:type="paragraph" w:customStyle="1" w:styleId="af1">
    <w:name w:val="Базовый"/>
    <w:rsid w:val="00DC224A"/>
    <w:pPr>
      <w:tabs>
        <w:tab w:val="left" w:pos="708"/>
      </w:tabs>
      <w:suppressAutoHyphens/>
      <w:spacing w:after="200" w:line="276" w:lineRule="auto"/>
    </w:pPr>
    <w:rPr>
      <w:rFonts w:ascii="Calibri" w:eastAsia="SimSun" w:hAnsi="Calibri" w:cs="Calibri"/>
      <w:color w:val="00000A"/>
      <w:sz w:val="22"/>
      <w:szCs w:val="22"/>
      <w:lang w:eastAsia="en-US"/>
    </w:rPr>
  </w:style>
  <w:style w:type="paragraph" w:customStyle="1" w:styleId="Headcenter">
    <w:name w:val="Head center"/>
    <w:rsid w:val="00DC224A"/>
    <w:pPr>
      <w:spacing w:before="840" w:after="480"/>
      <w:jc w:val="center"/>
    </w:pPr>
    <w:rPr>
      <w:rFonts w:ascii="Arial" w:hAnsi="Arial" w:cs="Arial"/>
      <w:b/>
      <w:bCs/>
      <w:lang w:eastAsia="ru-RU"/>
    </w:rPr>
  </w:style>
  <w:style w:type="character" w:customStyle="1" w:styleId="ac">
    <w:name w:val="Основной текст с отступом Знак"/>
    <w:link w:val="a8"/>
    <w:rsid w:val="00831DE6"/>
    <w:rPr>
      <w:sz w:val="24"/>
      <w:szCs w:val="24"/>
    </w:rPr>
  </w:style>
  <w:style w:type="character" w:customStyle="1" w:styleId="s0">
    <w:name w:val="s0"/>
    <w:rsid w:val="007E5452"/>
    <w:rPr>
      <w:rFonts w:ascii="Times New Roman" w:hAnsi="Times New Roman" w:cs="Times New Roman" w:hint="default"/>
      <w:b w:val="0"/>
      <w:bCs w:val="0"/>
      <w:i w:val="0"/>
      <w:iCs w:val="0"/>
      <w:color w:val="000000"/>
    </w:rPr>
  </w:style>
  <w:style w:type="paragraph" w:styleId="af2">
    <w:name w:val="No Spacing"/>
    <w:uiPriority w:val="1"/>
    <w:qFormat/>
    <w:rsid w:val="00FB1B7E"/>
    <w:rPr>
      <w:rFonts w:ascii="Calibri" w:eastAsia="Calibri" w:hAnsi="Calibri"/>
      <w:sz w:val="22"/>
      <w:szCs w:val="22"/>
      <w:lang w:eastAsia="en-US"/>
    </w:rPr>
  </w:style>
  <w:style w:type="character" w:customStyle="1" w:styleId="s1">
    <w:name w:val="s1"/>
    <w:rsid w:val="00FB1B7E"/>
  </w:style>
  <w:style w:type="paragraph" w:customStyle="1" w:styleId="Default">
    <w:name w:val="Default"/>
    <w:rsid w:val="00FB1B7E"/>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94008">
      <w:bodyDiv w:val="1"/>
      <w:marLeft w:val="0"/>
      <w:marRight w:val="0"/>
      <w:marTop w:val="0"/>
      <w:marBottom w:val="0"/>
      <w:divBdr>
        <w:top w:val="none" w:sz="0" w:space="0" w:color="auto"/>
        <w:left w:val="none" w:sz="0" w:space="0" w:color="auto"/>
        <w:bottom w:val="none" w:sz="0" w:space="0" w:color="auto"/>
        <w:right w:val="none" w:sz="0" w:space="0" w:color="auto"/>
      </w:divBdr>
    </w:div>
    <w:div w:id="246815287">
      <w:bodyDiv w:val="1"/>
      <w:marLeft w:val="0"/>
      <w:marRight w:val="0"/>
      <w:marTop w:val="0"/>
      <w:marBottom w:val="0"/>
      <w:divBdr>
        <w:top w:val="none" w:sz="0" w:space="0" w:color="auto"/>
        <w:left w:val="none" w:sz="0" w:space="0" w:color="auto"/>
        <w:bottom w:val="none" w:sz="0" w:space="0" w:color="auto"/>
        <w:right w:val="none" w:sz="0" w:space="0" w:color="auto"/>
      </w:divBdr>
    </w:div>
    <w:div w:id="606084015">
      <w:bodyDiv w:val="1"/>
      <w:marLeft w:val="0"/>
      <w:marRight w:val="0"/>
      <w:marTop w:val="0"/>
      <w:marBottom w:val="0"/>
      <w:divBdr>
        <w:top w:val="none" w:sz="0" w:space="0" w:color="auto"/>
        <w:left w:val="none" w:sz="0" w:space="0" w:color="auto"/>
        <w:bottom w:val="none" w:sz="0" w:space="0" w:color="auto"/>
        <w:right w:val="none" w:sz="0" w:space="0" w:color="auto"/>
      </w:divBdr>
    </w:div>
    <w:div w:id="971252717">
      <w:bodyDiv w:val="1"/>
      <w:marLeft w:val="0"/>
      <w:marRight w:val="0"/>
      <w:marTop w:val="0"/>
      <w:marBottom w:val="0"/>
      <w:divBdr>
        <w:top w:val="none" w:sz="0" w:space="0" w:color="auto"/>
        <w:left w:val="none" w:sz="0" w:space="0" w:color="auto"/>
        <w:bottom w:val="none" w:sz="0" w:space="0" w:color="auto"/>
        <w:right w:val="none" w:sz="0" w:space="0" w:color="auto"/>
      </w:divBdr>
    </w:div>
    <w:div w:id="166921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ts.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2927</Words>
  <Characters>16684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Спецификация поставочных фьючерсов на пшеницу 3 класса</vt:lpstr>
    </vt:vector>
  </TitlesOfParts>
  <Company>Товарная биржа "Евразийская Торговая Система", АО</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2009-10-30T18:25:00Z</cp:lastPrinted>
  <dcterms:created xsi:type="dcterms:W3CDTF">2025-07-08T11:12:00Z</dcterms:created>
  <dcterms:modified xsi:type="dcterms:W3CDTF">2025-07-08T11:12:00Z</dcterms:modified>
</cp:coreProperties>
</file>