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6F5F" w:rsidRDefault="008C31D1">
      <w:pPr>
        <w:pStyle w:val="a8"/>
        <w:spacing w:after="0"/>
        <w:ind w:left="5400" w:right="96"/>
        <w:rPr>
          <w:b/>
        </w:rPr>
      </w:pPr>
      <w:r>
        <w:rPr>
          <w:b/>
          <w:bCs/>
        </w:rPr>
        <w:t>БЕКІТІЛДІ</w:t>
      </w:r>
    </w:p>
    <w:p w:rsidR="00386F5F" w:rsidRDefault="008C31D1">
      <w:pPr>
        <w:pStyle w:val="a8"/>
        <w:tabs>
          <w:tab w:val="left" w:pos="4962"/>
        </w:tabs>
        <w:spacing w:after="0"/>
        <w:ind w:left="5400" w:right="96"/>
        <w:rPr>
          <w:bCs/>
        </w:rPr>
      </w:pPr>
      <w:r>
        <w:rPr>
          <w:lang w:val="kk-KZ"/>
        </w:rPr>
        <w:t xml:space="preserve">төрағаның бұйрығымен </w:t>
      </w:r>
      <w:r>
        <w:t xml:space="preserve"> Басқарманың </w:t>
      </w:r>
    </w:p>
    <w:p w:rsidR="00386F5F" w:rsidRDefault="008C31D1">
      <w:pPr>
        <w:pStyle w:val="a8"/>
        <w:tabs>
          <w:tab w:val="left" w:pos="4962"/>
        </w:tabs>
        <w:spacing w:after="0"/>
        <w:ind w:left="5400" w:right="96"/>
      </w:pPr>
      <w:r>
        <w:t>"Еуразиялық сауда жүйесі" тауар биржасы" АҚ</w:t>
      </w:r>
    </w:p>
    <w:p w:rsidR="00386F5F" w:rsidRDefault="008C31D1">
      <w:pPr>
        <w:pStyle w:val="a8"/>
        <w:tabs>
          <w:tab w:val="left" w:pos="4962"/>
        </w:tabs>
        <w:spacing w:after="0"/>
        <w:ind w:left="5400" w:right="96"/>
      </w:pPr>
      <w:r>
        <w:t xml:space="preserve"> 2026 жылғы "12" қаңтардағы № 01</w:t>
      </w:r>
    </w:p>
    <w:p w:rsidR="003150F3" w:rsidRDefault="003150F3">
      <w:pPr>
        <w:pStyle w:val="a8"/>
        <w:tabs>
          <w:tab w:val="left" w:pos="4962"/>
        </w:tabs>
        <w:spacing w:after="0"/>
        <w:ind w:left="5400" w:right="96"/>
        <w:rPr>
          <w:lang w:val="kk-KZ"/>
        </w:rPr>
      </w:pPr>
      <w:r w:rsidRPr="00E4556E">
        <w:t>№ 75П от «14» қазандағы 2026 г.</w:t>
      </w:r>
    </w:p>
    <w:p w:rsidR="00386F5F" w:rsidRDefault="008C31D1">
      <w:pPr>
        <w:pStyle w:val="a8"/>
        <w:tabs>
          <w:tab w:val="left" w:pos="4962"/>
        </w:tabs>
        <w:spacing w:after="0"/>
        <w:ind w:left="5400" w:right="96"/>
        <w:rPr>
          <w:bCs/>
        </w:rPr>
      </w:pPr>
      <w:r>
        <w:t>бұйрықпен бекітілген</w:t>
      </w:r>
      <w:proofErr w:type="gramStart"/>
      <w:r>
        <w:t xml:space="preserve"> </w:t>
      </w:r>
      <w:r>
        <w:rPr>
          <w:lang w:val="kk-KZ"/>
        </w:rPr>
        <w:t>Т</w:t>
      </w:r>
      <w:proofErr w:type="gramEnd"/>
      <w:r>
        <w:rPr>
          <w:lang w:val="kk-KZ"/>
        </w:rPr>
        <w:t xml:space="preserve">өрағаның </w:t>
      </w:r>
      <w:r>
        <w:t xml:space="preserve"> "Еуразиялық сауда жүйесі" тауар биржасы" АҚ Басқармаларының</w:t>
      </w:r>
    </w:p>
    <w:p w:rsidR="00386F5F" w:rsidRPr="00787955" w:rsidRDefault="008C31D1">
      <w:pPr>
        <w:pStyle w:val="a8"/>
        <w:tabs>
          <w:tab w:val="left" w:pos="4962"/>
        </w:tabs>
        <w:spacing w:after="0"/>
        <w:ind w:left="5400" w:right="96"/>
      </w:pPr>
      <w:r>
        <w:t xml:space="preserve"> 2026 жылғы "04" мамырдағы № 41</w:t>
      </w:r>
    </w:p>
    <w:p w:rsidR="00386F5F" w:rsidRPr="00787955" w:rsidRDefault="00386F5F">
      <w:pPr>
        <w:pStyle w:val="ab"/>
        <w:spacing w:before="240" w:after="0"/>
        <w:ind w:right="-6"/>
        <w:jc w:val="center"/>
        <w:rPr>
          <w:rFonts w:eastAsia="Arial Unicode MS"/>
          <w:b/>
          <w:bCs/>
          <w:sz w:val="24"/>
          <w:szCs w:val="24"/>
        </w:rPr>
      </w:pPr>
      <w:bookmarkStart w:id="0" w:name="_Hlk219129721"/>
      <w:bookmarkEnd w:id="0"/>
    </w:p>
    <w:p w:rsidR="00386F5F" w:rsidRDefault="008C31D1">
      <w:pPr>
        <w:pStyle w:val="ab"/>
        <w:spacing w:before="240" w:after="0"/>
        <w:ind w:right="-6"/>
        <w:jc w:val="center"/>
      </w:pPr>
      <w:r>
        <w:rPr>
          <w:rFonts w:eastAsia="Arial Unicode MS"/>
          <w:b/>
          <w:bCs/>
          <w:sz w:val="24"/>
          <w:szCs w:val="24"/>
        </w:rPr>
        <w:t xml:space="preserve">ЕРЕКШЕЛІК </w:t>
      </w:r>
    </w:p>
    <w:p w:rsidR="00386F5F" w:rsidRDefault="008C31D1">
      <w:pPr>
        <w:pStyle w:val="ab"/>
        <w:spacing w:before="240" w:after="0"/>
        <w:ind w:right="-6"/>
        <w:jc w:val="center"/>
        <w:rPr>
          <w:rFonts w:eastAsia="Arial Unicode MS"/>
          <w:b/>
          <w:bCs/>
          <w:sz w:val="24"/>
          <w:szCs w:val="24"/>
          <w:lang w:val="kk-KZ"/>
        </w:rPr>
      </w:pPr>
      <w:proofErr w:type="gramStart"/>
      <w:r>
        <w:rPr>
          <w:rFonts w:eastAsia="Arial Unicode MS"/>
          <w:b/>
          <w:bCs/>
          <w:sz w:val="24"/>
          <w:szCs w:val="24"/>
        </w:rPr>
        <w:t>UWDEXWA</w:t>
      </w:r>
      <w:proofErr w:type="gramEnd"/>
      <w:r>
        <w:rPr>
          <w:rFonts w:eastAsia="Arial Unicode MS"/>
          <w:b/>
          <w:bCs/>
          <w:sz w:val="24"/>
          <w:szCs w:val="24"/>
        </w:rPr>
        <w:t xml:space="preserve"> ақ қант EXW жеткізу шарттары сауда лот - 1 тонна</w:t>
      </w:r>
    </w:p>
    <w:p w:rsidR="00386F5F" w:rsidRPr="00787955" w:rsidRDefault="008C31D1">
      <w:pPr>
        <w:pStyle w:val="ab"/>
        <w:spacing w:before="240" w:after="0"/>
        <w:ind w:right="-6"/>
        <w:jc w:val="center"/>
        <w:rPr>
          <w:rFonts w:eastAsia="Arial Unicode MS"/>
          <w:b/>
          <w:bCs/>
          <w:sz w:val="24"/>
          <w:szCs w:val="24"/>
          <w:lang w:val="kk-KZ"/>
        </w:rPr>
      </w:pPr>
      <w:r w:rsidRPr="00787955">
        <w:rPr>
          <w:rFonts w:eastAsia="Arial Unicode MS"/>
          <w:b/>
          <w:bCs/>
          <w:sz w:val="24"/>
          <w:szCs w:val="24"/>
          <w:lang w:val="kk-KZ"/>
        </w:rPr>
        <w:t xml:space="preserve">(қосарланған қарсы анонимдік аукцион режиміндегі биржалық сауда-саттықтар үшін)  </w:t>
      </w:r>
    </w:p>
    <w:p w:rsidR="00386F5F" w:rsidRDefault="008C31D1">
      <w:pPr>
        <w:pStyle w:val="ae"/>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386F5F">
        <w:tc>
          <w:tcPr>
            <w:tcW w:w="2808" w:type="dxa"/>
            <w:tcBorders>
              <w:top w:val="single" w:sz="4" w:space="0" w:color="000000"/>
              <w:left w:val="single" w:sz="4" w:space="0" w:color="000000"/>
              <w:bottom w:val="single" w:sz="4" w:space="0" w:color="000000"/>
              <w:right w:val="single" w:sz="4" w:space="0" w:color="000000"/>
            </w:tcBorders>
          </w:tcPr>
          <w:p w:rsidR="00386F5F" w:rsidRDefault="00787955">
            <w:pPr>
              <w:pStyle w:val="a"/>
              <w:numPr>
                <w:ilvl w:val="0"/>
                <w:numId w:val="0"/>
              </w:numPr>
              <w:spacing w:after="0"/>
              <w:rPr>
                <w:rFonts w:ascii="Times New Roman" w:hAnsi="Times New Roman" w:cs="Times New Roman"/>
                <w:b/>
                <w:sz w:val="24"/>
                <w:szCs w:val="24"/>
              </w:rPr>
            </w:pPr>
            <w:bookmarkStart w:id="1" w:name="_Hlk219129740"/>
            <w:bookmarkEnd w:id="1"/>
            <w:r>
              <w:rPr>
                <w:rFonts w:ascii="Times New Roman" w:hAnsi="Times New Roman" w:cs="Times New Roman"/>
                <w:b/>
                <w:sz w:val="24"/>
                <w:szCs w:val="24"/>
              </w:rPr>
              <w:t>ЕСЖ</w:t>
            </w:r>
            <w:r w:rsidR="008C31D1">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386F5F">
        <w:trPr>
          <w:trHeight w:val="555"/>
        </w:trPr>
        <w:tc>
          <w:tcPr>
            <w:tcW w:w="2808" w:type="dxa"/>
            <w:tcBorders>
              <w:top w:val="single" w:sz="4" w:space="0" w:color="000000"/>
              <w:left w:val="single" w:sz="4" w:space="0" w:color="000000"/>
              <w:bottom w:val="single" w:sz="4" w:space="0" w:color="000000"/>
              <w:right w:val="single" w:sz="4" w:space="0" w:color="000000"/>
            </w:tcBorders>
          </w:tcPr>
          <w:p w:rsidR="00386F5F" w:rsidRDefault="008C31D1">
            <w:pPr>
              <w:pStyle w:val="ab"/>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386F5F" w:rsidRDefault="008C31D1">
            <w:pPr>
              <w:pStyle w:val="ab"/>
              <w:spacing w:before="0" w:after="0"/>
              <w:jc w:val="both"/>
              <w:rPr>
                <w:sz w:val="24"/>
                <w:szCs w:val="24"/>
                <w:lang w:val="kk-KZ"/>
              </w:rPr>
            </w:pPr>
            <w:r>
              <w:rPr>
                <w:sz w:val="24"/>
                <w:szCs w:val="24"/>
              </w:rPr>
              <w:t xml:space="preserve">осы ерекшелік </w:t>
            </w:r>
            <w:r>
              <w:rPr>
                <w:rFonts w:eastAsia="Arial Unicode MS"/>
                <w:bCs/>
                <w:sz w:val="24"/>
                <w:szCs w:val="24"/>
                <w:lang w:val="kk-KZ"/>
              </w:rPr>
              <w:t>Ақ қанттар</w:t>
            </w:r>
          </w:p>
        </w:tc>
      </w:tr>
      <w:tr w:rsidR="00386F5F">
        <w:tc>
          <w:tcPr>
            <w:tcW w:w="2808"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787955">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386F5F">
        <w:tc>
          <w:tcPr>
            <w:tcW w:w="2808"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386F5F" w:rsidRDefault="008C31D1">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386F5F" w:rsidRDefault="008C31D1">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787955">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787955">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386F5F">
        <w:tc>
          <w:tcPr>
            <w:tcW w:w="2808"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787955">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386F5F" w:rsidRDefault="008C31D1">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787955">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787955">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386F5F">
        <w:tc>
          <w:tcPr>
            <w:tcW w:w="2808"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Қосарланған қарсы аукцион </w:t>
            </w:r>
          </w:p>
        </w:tc>
      </w:tr>
      <w:tr w:rsidR="00386F5F" w:rsidRPr="003150F3">
        <w:tc>
          <w:tcPr>
            <w:tcW w:w="2808"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rPr>
                <w:rFonts w:ascii="Times New Roman" w:eastAsia="Arial Unicode MS" w:hAnsi="Times New Roman" w:cs="Times New Roman"/>
                <w:bCs/>
                <w:sz w:val="24"/>
                <w:szCs w:val="24"/>
                <w:lang w:val="kk-KZ"/>
              </w:rPr>
            </w:pPr>
            <w:r w:rsidRPr="00787955">
              <w:rPr>
                <w:rStyle w:val="s0"/>
                <w:sz w:val="24"/>
                <w:szCs w:val="24"/>
                <w:lang w:val="kk-KZ"/>
              </w:rPr>
              <w:t>үшінші елдерден және Еуразиялық экономикалық одақ елдерінен импортталған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386F5F" w:rsidRPr="003150F3">
        <w:tc>
          <w:tcPr>
            <w:tcW w:w="2808"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386F5F" w:rsidRPr="00787955" w:rsidRDefault="008C31D1">
            <w:pPr>
              <w:pStyle w:val="a"/>
              <w:numPr>
                <w:ilvl w:val="0"/>
                <w:numId w:val="0"/>
              </w:numPr>
              <w:spacing w:after="0"/>
              <w:rPr>
                <w:lang w:val="kk-KZ"/>
              </w:rPr>
            </w:pPr>
            <w:r w:rsidRPr="00787955">
              <w:rPr>
                <w:rStyle w:val="s0"/>
                <w:sz w:val="24"/>
                <w:szCs w:val="24"/>
                <w:lang w:val="kk-KZ"/>
              </w:rPr>
              <w:t>бейрезиденттің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386F5F">
        <w:tc>
          <w:tcPr>
            <w:tcW w:w="2808"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pPr>
            <w:r>
              <w:rPr>
                <w:rFonts w:ascii="Times New Roman" w:hAnsi="Times New Roman" w:cs="Times New Roman"/>
                <w:b/>
                <w:bCs/>
                <w:sz w:val="24"/>
                <w:szCs w:val="24"/>
                <w:lang w:val="kk-KZ"/>
              </w:rPr>
              <w:lastRenderedPageBreak/>
              <w:t>Кәсіпкерлік 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pPr>
            <w:r>
              <w:rPr>
                <w:rStyle w:val="s0"/>
                <w:sz w:val="24"/>
                <w:szCs w:val="24"/>
              </w:rPr>
              <w:t>өндірушілерден қантты келісімшарттық айналым қаражаттары немесе несиелер арқылы сатып алуды жүзеге асыратындар</w:t>
            </w:r>
          </w:p>
        </w:tc>
      </w:tr>
      <w:tr w:rsidR="00386F5F">
        <w:tc>
          <w:tcPr>
            <w:tcW w:w="2808"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pPr>
            <w:r>
              <w:rPr>
                <w:rFonts w:ascii="Times New Roman" w:hAnsi="Times New Roman" w:cs="Times New Roman"/>
                <w:b/>
                <w:bCs/>
                <w:sz w:val="24"/>
                <w:szCs w:val="24"/>
                <w:lang w:val="kk-KZ"/>
              </w:rPr>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pPr>
            <w:r>
              <w:rPr>
                <w:rStyle w:val="s0"/>
                <w:sz w:val="24"/>
                <w:szCs w:val="24"/>
              </w:rPr>
              <w:t>қантты өз мұқтажы үшін сатып алатын және (немесе) қантты Қазақстан Республикасының аумағында одан ә</w:t>
            </w:r>
            <w:proofErr w:type="gramStart"/>
            <w:r>
              <w:rPr>
                <w:rStyle w:val="s0"/>
                <w:sz w:val="24"/>
                <w:szCs w:val="24"/>
              </w:rPr>
              <w:t>р</w:t>
            </w:r>
            <w:proofErr w:type="gramEnd"/>
            <w:r>
              <w:rPr>
                <w:rStyle w:val="s0"/>
                <w:sz w:val="24"/>
                <w:szCs w:val="24"/>
              </w:rPr>
              <w:t>і сатуды жүзеге асыратын кәсіпкерлік субъектілері</w:t>
            </w:r>
          </w:p>
        </w:tc>
      </w:tr>
      <w:tr w:rsidR="00386F5F">
        <w:tc>
          <w:tcPr>
            <w:tcW w:w="2808"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386F5F">
        <w:tc>
          <w:tcPr>
            <w:tcW w:w="2808"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386F5F" w:rsidRDefault="008C31D1">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 айырысуларға клирингтік қызмет көрсету туралы.</w:t>
            </w:r>
          </w:p>
        </w:tc>
      </w:tr>
      <w:tr w:rsidR="00386F5F">
        <w:tc>
          <w:tcPr>
            <w:tcW w:w="2808"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386F5F" w:rsidRDefault="008C31D1">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іленің жасалған күні </w:t>
            </w:r>
          </w:p>
        </w:tc>
      </w:tr>
      <w:tr w:rsidR="00386F5F">
        <w:tc>
          <w:tcPr>
            <w:tcW w:w="2808"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386F5F" w:rsidRDefault="008C31D1">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386F5F" w:rsidRPr="003150F3">
        <w:tc>
          <w:tcPr>
            <w:tcW w:w="2808"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386F5F" w:rsidRPr="00787955" w:rsidRDefault="008C31D1">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386F5F" w:rsidRPr="00787955" w:rsidRDefault="008C31D1">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787955">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386F5F">
        <w:tc>
          <w:tcPr>
            <w:tcW w:w="2808"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386F5F" w:rsidRDefault="008C31D1">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қшалай қаражаттың түскен күні </w:t>
            </w:r>
          </w:p>
        </w:tc>
      </w:tr>
      <w:tr w:rsidR="00386F5F">
        <w:tc>
          <w:tcPr>
            <w:tcW w:w="2808"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386F5F" w:rsidRDefault="008C31D1">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Сатушының Клирингтік орталығының Сатып </w:t>
            </w:r>
            <w:proofErr w:type="gramStart"/>
            <w:r>
              <w:rPr>
                <w:rFonts w:ascii="Times New Roman" w:hAnsi="Times New Roman" w:cs="Times New Roman"/>
                <w:sz w:val="24"/>
                <w:szCs w:val="24"/>
              </w:rPr>
              <w:t>алушыдан</w:t>
            </w:r>
            <w:proofErr w:type="gramEnd"/>
            <w:r>
              <w:rPr>
                <w:rFonts w:ascii="Times New Roman" w:hAnsi="Times New Roman" w:cs="Times New Roman"/>
                <w:sz w:val="24"/>
                <w:szCs w:val="24"/>
              </w:rPr>
              <w:t xml:space="preserve"> ақшалай қаражаттың түскені туралы хабардар еткен күні</w:t>
            </w:r>
          </w:p>
        </w:tc>
      </w:tr>
      <w:tr w:rsidR="00386F5F">
        <w:tc>
          <w:tcPr>
            <w:tcW w:w="2808"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386F5F" w:rsidRDefault="008C31D1">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і</w:t>
            </w:r>
          </w:p>
        </w:tc>
      </w:tr>
      <w:tr w:rsidR="00386F5F" w:rsidRPr="003150F3">
        <w:tc>
          <w:tcPr>
            <w:tcW w:w="2808"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386F5F" w:rsidRPr="00787955" w:rsidRDefault="008C31D1">
            <w:pPr>
              <w:pStyle w:val="a"/>
              <w:numPr>
                <w:ilvl w:val="0"/>
                <w:numId w:val="0"/>
              </w:numPr>
              <w:spacing w:after="0"/>
              <w:rPr>
                <w:rFonts w:ascii="Times New Roman" w:hAnsi="Times New Roman" w:cs="Times New Roman"/>
                <w:sz w:val="24"/>
                <w:lang w:val="en-US"/>
              </w:rPr>
            </w:pPr>
            <w:r w:rsidRPr="00787955">
              <w:rPr>
                <w:rFonts w:ascii="Times New Roman" w:hAnsi="Times New Roman" w:cs="Times New Roman"/>
                <w:i/>
                <w:iCs/>
                <w:sz w:val="24"/>
                <w:szCs w:val="24"/>
                <w:lang w:val="en-US"/>
              </w:rPr>
              <w:t>(Seller Consent Submission Date)</w:t>
            </w:r>
            <w:r w:rsidRPr="00787955">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сатушының</w:t>
            </w:r>
            <w:proofErr w:type="gramEnd"/>
            <w:r w:rsidRPr="00787955">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787955">
              <w:rPr>
                <w:rFonts w:ascii="Times New Roman" w:hAnsi="Times New Roman" w:cs="Times New Roman"/>
                <w:sz w:val="24"/>
                <w:szCs w:val="24"/>
                <w:lang w:val="en-US"/>
              </w:rPr>
              <w:t>.</w:t>
            </w:r>
          </w:p>
        </w:tc>
      </w:tr>
      <w:tr w:rsidR="00386F5F" w:rsidRPr="003150F3">
        <w:tc>
          <w:tcPr>
            <w:tcW w:w="2808"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386F5F" w:rsidRPr="00787955" w:rsidRDefault="008C31D1">
            <w:pPr>
              <w:pStyle w:val="a"/>
              <w:numPr>
                <w:ilvl w:val="0"/>
                <w:numId w:val="0"/>
              </w:numPr>
              <w:spacing w:after="0"/>
              <w:rPr>
                <w:rFonts w:ascii="Times New Roman" w:hAnsi="Times New Roman" w:cs="Times New Roman"/>
                <w:sz w:val="24"/>
                <w:lang w:val="en-US"/>
              </w:rPr>
            </w:pPr>
            <w:r w:rsidRPr="00787955">
              <w:rPr>
                <w:rFonts w:ascii="Times New Roman" w:hAnsi="Times New Roman" w:cs="Times New Roman"/>
                <w:i/>
                <w:iCs/>
                <w:sz w:val="24"/>
                <w:szCs w:val="24"/>
                <w:lang w:val="en-US"/>
              </w:rPr>
              <w:t>(Buyer Consent Submission Date)</w:t>
            </w:r>
            <w:r w:rsidRPr="00787955">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сатып</w:t>
            </w:r>
            <w:proofErr w:type="gramEnd"/>
            <w:r w:rsidRPr="00787955">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787955">
              <w:rPr>
                <w:rFonts w:ascii="Times New Roman" w:hAnsi="Times New Roman" w:cs="Times New Roman"/>
                <w:sz w:val="24"/>
                <w:szCs w:val="24"/>
                <w:lang w:val="en-US"/>
              </w:rPr>
              <w:t>.</w:t>
            </w:r>
          </w:p>
        </w:tc>
      </w:tr>
      <w:tr w:rsidR="00386F5F">
        <w:tc>
          <w:tcPr>
            <w:tcW w:w="2808"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 xml:space="preserve">(Joint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386F5F">
        <w:tc>
          <w:tcPr>
            <w:tcW w:w="2808"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386F5F" w:rsidRDefault="008C31D1">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аударған күні</w:t>
            </w:r>
          </w:p>
        </w:tc>
      </w:tr>
      <w:tr w:rsidR="00386F5F">
        <w:tc>
          <w:tcPr>
            <w:tcW w:w="2808"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386F5F" w:rsidRDefault="00787955">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8C31D1">
              <w:rPr>
                <w:rFonts w:ascii="Times New Roman" w:hAnsi="Times New Roman" w:cs="Times New Roman"/>
                <w:sz w:val="24"/>
                <w:szCs w:val="24"/>
              </w:rPr>
              <w:t xml:space="preserve"> клирингтік орталығының биржалық қамтамасыз етуді (БҚ) бұғаттаудан шығарған кү</w:t>
            </w:r>
            <w:proofErr w:type="gramStart"/>
            <w:r w:rsidR="008C31D1">
              <w:rPr>
                <w:rFonts w:ascii="Times New Roman" w:hAnsi="Times New Roman" w:cs="Times New Roman"/>
                <w:sz w:val="24"/>
                <w:szCs w:val="24"/>
              </w:rPr>
              <w:t>н</w:t>
            </w:r>
            <w:proofErr w:type="gramEnd"/>
            <w:r w:rsidR="008C31D1">
              <w:rPr>
                <w:rFonts w:ascii="Times New Roman" w:hAnsi="Times New Roman" w:cs="Times New Roman"/>
                <w:sz w:val="24"/>
                <w:szCs w:val="24"/>
              </w:rPr>
              <w:t>і</w:t>
            </w:r>
          </w:p>
        </w:tc>
      </w:tr>
    </w:tbl>
    <w:p w:rsidR="00386F5F" w:rsidRDefault="008C31D1">
      <w:pPr>
        <w:pStyle w:val="af"/>
        <w:ind w:left="0"/>
      </w:pPr>
      <w:r>
        <w:rPr>
          <w:rFonts w:ascii="Times New Roman" w:hAnsi="Times New Roman" w:cs="Times New Roman"/>
          <w:sz w:val="24"/>
          <w:szCs w:val="24"/>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386F5F" w:rsidRDefault="008C31D1">
      <w:pPr>
        <w:pStyle w:val="ae"/>
        <w:numPr>
          <w:ilvl w:val="0"/>
          <w:numId w:val="4"/>
        </w:numPr>
        <w:rPr>
          <w:rFonts w:ascii="Times New Roman" w:hAnsi="Times New Roman" w:cs="Times New Roman"/>
          <w:sz w:val="24"/>
          <w:szCs w:val="24"/>
        </w:rPr>
      </w:pPr>
      <w:r>
        <w:rPr>
          <w:rFonts w:ascii="Times New Roman" w:hAnsi="Times New Roman" w:cs="Times New Roman"/>
          <w:sz w:val="24"/>
          <w:szCs w:val="24"/>
        </w:rPr>
        <w:lastRenderedPageBreak/>
        <w:t>Жалпы ережелер</w:t>
      </w:r>
    </w:p>
    <w:p w:rsidR="00386F5F" w:rsidRDefault="008C31D1">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Тауар коды: </w:t>
      </w:r>
      <w:proofErr w:type="gramStart"/>
      <w:r>
        <w:rPr>
          <w:rFonts w:ascii="Times New Roman" w:hAnsi="Times New Roman" w:cs="Times New Roman"/>
          <w:sz w:val="24"/>
          <w:szCs w:val="24"/>
        </w:rPr>
        <w:t>UWDEXWA</w:t>
      </w:r>
      <w:proofErr w:type="gramEnd"/>
      <w:r>
        <w:rPr>
          <w:rFonts w:ascii="Times New Roman" w:hAnsi="Times New Roman" w:cs="Times New Roman"/>
          <w:sz w:val="24"/>
          <w:szCs w:val="24"/>
        </w:rPr>
        <w:t xml:space="preserve"> ақ қант EXW жеткізу шарттары сауда лот - 1 тонна;</w:t>
      </w:r>
    </w:p>
    <w:p w:rsidR="00386F5F" w:rsidRDefault="003150F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Саудалық лот - 60 метрикалық тоннаны құрайды;</w:t>
      </w:r>
      <w:bookmarkStart w:id="2" w:name="_GoBack"/>
      <w:bookmarkEnd w:id="2"/>
    </w:p>
    <w:p w:rsidR="00386F5F" w:rsidRDefault="008C31D1">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көрсетілген полипропиленді қаптар (25 кг, 50 кг).;</w:t>
      </w:r>
    </w:p>
    <w:p w:rsidR="00386F5F" w:rsidRDefault="008C31D1">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p>
    <w:p w:rsidR="00386F5F" w:rsidRDefault="008C31D1">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қоса алғанда теңгемен көрсетіледі;</w:t>
      </w:r>
    </w:p>
    <w:p w:rsidR="00386F5F" w:rsidRDefault="008C31D1">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жол;</w:t>
      </w:r>
    </w:p>
    <w:p w:rsidR="00386F5F" w:rsidRDefault="008C31D1">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EXW (Инкотермс 2020);</w:t>
      </w:r>
    </w:p>
    <w:p w:rsidR="00386F5F" w:rsidRDefault="008C31D1">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орны – № 2 қ</w:t>
      </w:r>
      <w:proofErr w:type="gramStart"/>
      <w:r>
        <w:rPr>
          <w:rFonts w:ascii="Times New Roman" w:hAnsi="Times New Roman" w:cs="Times New Roman"/>
          <w:sz w:val="24"/>
          <w:szCs w:val="24"/>
        </w:rPr>
        <w:t>осымша</w:t>
      </w:r>
      <w:proofErr w:type="gramEnd"/>
      <w:r>
        <w:rPr>
          <w:rFonts w:ascii="Times New Roman" w:hAnsi="Times New Roman" w:cs="Times New Roman"/>
          <w:sz w:val="24"/>
          <w:szCs w:val="24"/>
        </w:rPr>
        <w:t>ға сәйкес;</w:t>
      </w:r>
    </w:p>
    <w:p w:rsidR="00386F5F" w:rsidRDefault="008C31D1">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Ерекшеліктің 4-тармағында көрсетілген мерзімде жүзеге асырылады;</w:t>
      </w:r>
    </w:p>
    <w:p w:rsidR="00386F5F" w:rsidRDefault="008C31D1">
      <w:pPr>
        <w:pStyle w:val="a"/>
        <w:numPr>
          <w:ilvl w:val="1"/>
          <w:numId w:val="4"/>
        </w:numPr>
        <w:rPr>
          <w:rFonts w:ascii="Times New Roman" w:hAnsi="Times New Roman" w:cs="Times New Roman"/>
          <w:sz w:val="24"/>
          <w:szCs w:val="24"/>
        </w:rPr>
      </w:pPr>
      <w:bookmarkStart w:id="4" w:name="_Hlk219129121"/>
      <w:bookmarkStart w:id="5" w:name="_Hlk219192944"/>
      <w:bookmarkStart w:id="6" w:name="_Hlk219192926"/>
      <w:bookmarkEnd w:id="4"/>
      <w:r>
        <w:rPr>
          <w:rFonts w:ascii="Times New Roman" w:hAnsi="Times New Roman" w:cs="Times New Roman"/>
          <w:sz w:val="24"/>
          <w:szCs w:val="24"/>
        </w:rPr>
        <w:t>Тауардың жеткізілгенін растайтын құжаттардың тізбесі: (тауарды жөнелтуге арналғ</w:t>
      </w:r>
      <w:proofErr w:type="gramStart"/>
      <w:r>
        <w:rPr>
          <w:rFonts w:ascii="Times New Roman" w:hAnsi="Times New Roman" w:cs="Times New Roman"/>
          <w:sz w:val="24"/>
          <w:szCs w:val="24"/>
        </w:rPr>
        <w:t>ан ж</w:t>
      </w:r>
      <w:proofErr w:type="gramEnd"/>
      <w:r>
        <w:rPr>
          <w:rFonts w:ascii="Times New Roman" w:hAnsi="Times New Roman" w:cs="Times New Roman"/>
          <w:sz w:val="24"/>
          <w:szCs w:val="24"/>
        </w:rPr>
        <w:t>үкқұжат</w:t>
      </w:r>
      <w:bookmarkEnd w:id="5"/>
      <w:r>
        <w:rPr>
          <w:rFonts w:ascii="Times New Roman" w:hAnsi="Times New Roman" w:cs="Times New Roman"/>
          <w:sz w:val="24"/>
          <w:szCs w:val="24"/>
        </w:rPr>
        <w:t>)</w:t>
      </w:r>
      <w:bookmarkEnd w:id="6"/>
      <w:r>
        <w:rPr>
          <w:rFonts w:ascii="Times New Roman" w:hAnsi="Times New Roman" w:cs="Times New Roman"/>
          <w:sz w:val="24"/>
          <w:szCs w:val="24"/>
        </w:rPr>
        <w:t>;</w:t>
      </w:r>
    </w:p>
    <w:p w:rsidR="00386F5F" w:rsidRDefault="008C31D1">
      <w:pPr>
        <w:pStyle w:val="a"/>
        <w:numPr>
          <w:ilvl w:val="1"/>
          <w:numId w:val="4"/>
        </w:numPr>
      </w:pPr>
      <w:bookmarkStart w:id="7" w:name="_Hlk219192919"/>
      <w:bookmarkEnd w:id="7"/>
      <w:r>
        <w:rPr>
          <w:rFonts w:ascii="Times New Roman" w:hAnsi="Times New Roman" w:cs="Times New Roman"/>
          <w:sz w:val="24"/>
          <w:szCs w:val="24"/>
        </w:rPr>
        <w:t xml:space="preserve">Тауарды жеткізу кезінде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 анықталмаған; </w:t>
      </w:r>
    </w:p>
    <w:p w:rsidR="00386F5F" w:rsidRDefault="008C31D1">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386F5F" w:rsidRDefault="008C31D1">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қосымшасы болып табылатын жеткізілім шартының болжамды нысанына сәйкес жасалуы керек.</w:t>
      </w:r>
    </w:p>
    <w:p w:rsidR="00386F5F" w:rsidRDefault="008C31D1">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қа сәйкес келуі керек;</w:t>
      </w:r>
    </w:p>
    <w:p w:rsidR="00386F5F" w:rsidRDefault="008C31D1">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w:t>
      </w:r>
      <w:proofErr w:type="gramStart"/>
      <w:r>
        <w:rPr>
          <w:rFonts w:ascii="Times New Roman" w:hAnsi="Times New Roman" w:cs="Times New Roman"/>
          <w:sz w:val="24"/>
          <w:szCs w:val="24"/>
        </w:rPr>
        <w:t>қ-</w:t>
      </w:r>
      <w:proofErr w:type="gramEnd"/>
      <w:r>
        <w:rPr>
          <w:rFonts w:ascii="Times New Roman" w:hAnsi="Times New Roman" w:cs="Times New Roman"/>
          <w:sz w:val="24"/>
          <w:szCs w:val="24"/>
        </w:rPr>
        <w:t>түлік тауарларының контейнерлері/қаптамалары белгіленген стандарттарға сай болуы керек;</w:t>
      </w:r>
    </w:p>
    <w:p w:rsidR="00386F5F" w:rsidRDefault="008C31D1">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787955">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787955">
        <w:rPr>
          <w:rFonts w:ascii="Times New Roman" w:hAnsi="Times New Roman" w:cs="Times New Roman"/>
          <w:sz w:val="24"/>
          <w:szCs w:val="24"/>
        </w:rPr>
        <w:t>жасалатын биржалық мә</w:t>
      </w:r>
      <w:proofErr w:type="gramStart"/>
      <w:r w:rsidRPr="00787955">
        <w:rPr>
          <w:rFonts w:ascii="Times New Roman" w:hAnsi="Times New Roman" w:cs="Times New Roman"/>
          <w:sz w:val="24"/>
          <w:szCs w:val="24"/>
        </w:rPr>
        <w:t>м</w:t>
      </w:r>
      <w:proofErr w:type="gramEnd"/>
      <w:r w:rsidRPr="00787955">
        <w:rPr>
          <w:rFonts w:ascii="Times New Roman" w:hAnsi="Times New Roman" w:cs="Times New Roman"/>
          <w:sz w:val="24"/>
          <w:szCs w:val="24"/>
        </w:rPr>
        <w:t xml:space="preserve">ілелер бойынша тараптардың міндеттемелерді орындауы. </w:t>
      </w:r>
      <w:r>
        <w:rPr>
          <w:rFonts w:ascii="Times New Roman" w:hAnsi="Times New Roman" w:cs="Times New Roman"/>
          <w:sz w:val="24"/>
          <w:szCs w:val="24"/>
          <w:lang w:val="kk-KZ"/>
        </w:rPr>
        <w:t>Бастап</w:t>
      </w:r>
      <w:r w:rsidRPr="00787955">
        <w:rPr>
          <w:rFonts w:ascii="Times New Roman" w:hAnsi="Times New Roman" w:cs="Times New Roman"/>
          <w:sz w:val="24"/>
          <w:szCs w:val="24"/>
        </w:rPr>
        <w:t>пор</w:t>
      </w:r>
      <w:r>
        <w:rPr>
          <w:rFonts w:ascii="Times New Roman" w:hAnsi="Times New Roman" w:cs="Times New Roman"/>
          <w:sz w:val="24"/>
          <w:szCs w:val="24"/>
          <w:lang w:val="kk-KZ"/>
        </w:rPr>
        <w:t>ы</w:t>
      </w:r>
      <w:r w:rsidRPr="00787955">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787955">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787955">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386F5F" w:rsidRDefault="008C31D1">
      <w:pPr>
        <w:pStyle w:val="ae"/>
        <w:numPr>
          <w:ilvl w:val="0"/>
          <w:numId w:val="4"/>
        </w:numPr>
      </w:pPr>
      <w:bookmarkStart w:id="8" w:name="_Hlk219129167"/>
      <w:bookmarkStart w:id="9" w:name="_Hlk219129175"/>
      <w:bookmarkEnd w:id="8"/>
      <w:bookmarkEnd w:id="9"/>
      <w:r>
        <w:t>Биржалық мә</w:t>
      </w:r>
      <w:proofErr w:type="gramStart"/>
      <w:r>
        <w:t>м</w:t>
      </w:r>
      <w:proofErr w:type="gramEnd"/>
      <w:r>
        <w:t>іле бойынша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386F5F">
        <w:tc>
          <w:tcPr>
            <w:tcW w:w="1986" w:type="dxa"/>
            <w:tcBorders>
              <w:top w:val="single" w:sz="4" w:space="0" w:color="000000"/>
              <w:left w:val="single" w:sz="4" w:space="0" w:color="000000"/>
              <w:bottom w:val="single" w:sz="4" w:space="0" w:color="000000"/>
              <w:right w:val="single" w:sz="4" w:space="0" w:color="000000"/>
            </w:tcBorders>
          </w:tcPr>
          <w:p w:rsidR="00386F5F" w:rsidRDefault="008C31D1">
            <w:pPr>
              <w:pStyle w:val="120"/>
              <w:ind w:left="284" w:hanging="284"/>
              <w:rPr>
                <w:rFonts w:ascii="Times New Roman" w:hAnsi="Times New Roman"/>
                <w:b/>
                <w:bCs/>
                <w:sz w:val="24"/>
                <w:szCs w:val="24"/>
              </w:rPr>
            </w:pPr>
            <w:bookmarkStart w:id="10" w:name="_Hlk219129185"/>
            <w:bookmarkEnd w:id="10"/>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16:00-ге дейін</w:t>
            </w:r>
          </w:p>
        </w:tc>
        <w:tc>
          <w:tcPr>
            <w:tcW w:w="7796" w:type="dxa"/>
            <w:tcBorders>
              <w:top w:val="single" w:sz="4" w:space="0" w:color="000000"/>
              <w:left w:val="single" w:sz="4" w:space="0" w:color="000000"/>
              <w:bottom w:val="single" w:sz="4" w:space="0" w:color="000000"/>
              <w:right w:val="single" w:sz="4" w:space="0" w:color="000000"/>
            </w:tcBorders>
          </w:tcPr>
          <w:p w:rsidR="00386F5F" w:rsidRDefault="008C31D1">
            <w:pPr>
              <w:pStyle w:val="120"/>
              <w:rPr>
                <w:rFonts w:ascii="Times New Roman" w:hAnsi="Times New Roman"/>
                <w:sz w:val="24"/>
              </w:rPr>
            </w:pPr>
            <w:r>
              <w:rPr>
                <w:rFonts w:ascii="Times New Roman" w:eastAsia="Arial Unicode MS" w:hAnsi="Times New Roman"/>
                <w:bCs/>
                <w:sz w:val="24"/>
                <w:szCs w:val="24"/>
              </w:rPr>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ілелер бойынша есеп айырысуларға клирингтік қызмет көрсету туралы Клирингтік орталықтың үлгі шартына қосылуы туралы өтінішті ұсыну мерзімі</w:t>
            </w:r>
          </w:p>
        </w:tc>
      </w:tr>
      <w:tr w:rsidR="00386F5F">
        <w:tc>
          <w:tcPr>
            <w:tcW w:w="1986" w:type="dxa"/>
            <w:tcBorders>
              <w:top w:val="single" w:sz="4" w:space="0" w:color="000000"/>
              <w:left w:val="single" w:sz="4" w:space="0" w:color="000000"/>
              <w:bottom w:val="single" w:sz="4" w:space="0" w:color="000000"/>
              <w:right w:val="single" w:sz="4" w:space="0" w:color="000000"/>
            </w:tcBorders>
          </w:tcPr>
          <w:p w:rsidR="00386F5F" w:rsidRDefault="008C31D1">
            <w:pPr>
              <w:pStyle w:val="120"/>
              <w:ind w:left="284" w:hanging="284"/>
            </w:pPr>
            <w:r>
              <w:rPr>
                <w:rFonts w:ascii="Times New Roman" w:hAnsi="Times New Roman"/>
                <w:b/>
                <w:bCs/>
                <w:sz w:val="24"/>
                <w:szCs w:val="24"/>
              </w:rPr>
              <w:t>TD</w:t>
            </w:r>
            <w:r>
              <w:rPr>
                <w:rFonts w:ascii="Times New Roman" w:hAnsi="Times New Roman"/>
                <w:sz w:val="24"/>
              </w:rPr>
              <w:t xml:space="preserve"> + 3 16:00-ге </w:t>
            </w:r>
            <w:r>
              <w:rPr>
                <w:rFonts w:ascii="Times New Roman" w:hAnsi="Times New Roman"/>
                <w:sz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386F5F" w:rsidRDefault="008C31D1">
            <w:pPr>
              <w:pStyle w:val="120"/>
              <w:rPr>
                <w:rFonts w:ascii="Times New Roman" w:hAnsi="Times New Roman"/>
                <w:sz w:val="24"/>
              </w:rPr>
            </w:pPr>
            <w:r>
              <w:rPr>
                <w:rFonts w:ascii="Times New Roman" w:hAnsi="Times New Roman"/>
                <w:sz w:val="24"/>
              </w:rPr>
              <w:lastRenderedPageBreak/>
              <w:t>Биржалық мә</w:t>
            </w:r>
            <w:proofErr w:type="gramStart"/>
            <w:r>
              <w:rPr>
                <w:rFonts w:ascii="Times New Roman" w:hAnsi="Times New Roman"/>
                <w:sz w:val="24"/>
              </w:rPr>
              <w:t>м</w:t>
            </w:r>
            <w:proofErr w:type="gramEnd"/>
            <w:r>
              <w:rPr>
                <w:rFonts w:ascii="Times New Roman" w:hAnsi="Times New Roman"/>
                <w:sz w:val="24"/>
              </w:rPr>
              <w:t xml:space="preserve">іле негізінде жасалған жеткізілім шартына қол қою </w:t>
            </w:r>
            <w:r>
              <w:rPr>
                <w:rFonts w:ascii="Times New Roman" w:hAnsi="Times New Roman"/>
                <w:sz w:val="24"/>
              </w:rPr>
              <w:lastRenderedPageBreak/>
              <w:t>мерзімі.</w:t>
            </w:r>
          </w:p>
        </w:tc>
      </w:tr>
      <w:tr w:rsidR="00386F5F">
        <w:tc>
          <w:tcPr>
            <w:tcW w:w="1986" w:type="dxa"/>
            <w:tcBorders>
              <w:top w:val="single" w:sz="4" w:space="0" w:color="000000"/>
              <w:left w:val="single" w:sz="4" w:space="0" w:color="000000"/>
              <w:bottom w:val="single" w:sz="4" w:space="0" w:color="000000"/>
              <w:right w:val="single" w:sz="4" w:space="0" w:color="000000"/>
            </w:tcBorders>
          </w:tcPr>
          <w:p w:rsidR="00386F5F" w:rsidRDefault="008C31D1">
            <w:pPr>
              <w:pStyle w:val="120"/>
              <w:ind w:left="284" w:hanging="284"/>
            </w:pPr>
            <w:r>
              <w:rPr>
                <w:rFonts w:ascii="Times New Roman" w:hAnsi="Times New Roman"/>
                <w:b/>
                <w:bCs/>
                <w:sz w:val="24"/>
                <w:szCs w:val="24"/>
              </w:rPr>
              <w:lastRenderedPageBreak/>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386F5F" w:rsidRDefault="008C31D1">
            <w:pPr>
              <w:pStyle w:val="120"/>
              <w:rPr>
                <w:rFonts w:ascii="Times New Roman" w:hAnsi="Times New Roman"/>
                <w:sz w:val="24"/>
              </w:rPr>
            </w:pPr>
            <w:r>
              <w:rPr>
                <w:rFonts w:ascii="Times New Roman" w:hAnsi="Times New Roman"/>
                <w:sz w:val="24"/>
              </w:rPr>
              <w:t xml:space="preserve">Сатушының Клирингтік </w:t>
            </w:r>
            <w:proofErr w:type="gramStart"/>
            <w:r>
              <w:rPr>
                <w:rFonts w:ascii="Times New Roman" w:hAnsi="Times New Roman"/>
                <w:sz w:val="24"/>
              </w:rPr>
              <w:t>орталы</w:t>
            </w:r>
            <w:proofErr w:type="gramEnd"/>
            <w:r>
              <w:rPr>
                <w:rFonts w:ascii="Times New Roman" w:hAnsi="Times New Roman"/>
                <w:sz w:val="24"/>
              </w:rPr>
              <w:t>ққа екі тарап қол қойған жеткізу шартын ұсыну мерзімі.</w:t>
            </w:r>
          </w:p>
        </w:tc>
      </w:tr>
    </w:tbl>
    <w:p w:rsidR="00386F5F" w:rsidRDefault="008C31D1">
      <w:pPr>
        <w:pStyle w:val="ae"/>
        <w:tabs>
          <w:tab w:val="clear" w:pos="397"/>
        </w:tabs>
        <w:spacing w:after="0"/>
        <w:ind w:left="0" w:firstLine="0"/>
      </w:pPr>
      <w:r>
        <w:rPr>
          <w:rFonts w:ascii="Times New Roman" w:hAnsi="Times New Roman" w:cs="Times New Roman"/>
          <w:b w:val="0"/>
          <w:bCs/>
          <w:sz w:val="24"/>
          <w:szCs w:val="24"/>
        </w:rPr>
        <w:t>3.1.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cs="Times New Roman"/>
          <w:b w:val="0"/>
          <w:bCs/>
          <w:sz w:val="24"/>
          <w:szCs w:val="24"/>
        </w:rPr>
        <w:t>шт</w:t>
      </w:r>
      <w:proofErr w:type="gramEnd"/>
      <w:r>
        <w:rPr>
          <w:rFonts w:ascii="Times New Roman" w:eastAsia="Arial Unicode MS" w:hAnsi="Times New Roman" w:cs="Times New Roman"/>
          <w:b w:val="0"/>
          <w:bCs/>
          <w:sz w:val="24"/>
          <w:szCs w:val="24"/>
        </w:rPr>
        <w:t>і ұсынған болса, қайта ұсыну талап етілмейді.</w:t>
      </w:r>
      <w:r>
        <w:rPr>
          <w:rFonts w:ascii="Times New Roman" w:hAnsi="Times New Roman" w:cs="Times New Roman"/>
          <w:b w:val="0"/>
          <w:bCs/>
          <w:sz w:val="24"/>
          <w:szCs w:val="24"/>
        </w:rPr>
        <w:t xml:space="preserve">. </w:t>
      </w:r>
    </w:p>
    <w:p w:rsidR="00386F5F" w:rsidRDefault="008C31D1">
      <w:pPr>
        <w:pStyle w:val="ae"/>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тауарды жеткізу шартына қол қояды.</w:t>
      </w:r>
    </w:p>
    <w:p w:rsidR="00386F5F" w:rsidRPr="00787955" w:rsidRDefault="008C31D1">
      <w:pPr>
        <w:pStyle w:val="ae"/>
        <w:tabs>
          <w:tab w:val="clear" w:pos="397"/>
        </w:tabs>
        <w:spacing w:before="120" w:after="0"/>
        <w:ind w:left="0" w:firstLine="0"/>
        <w:rPr>
          <w:rFonts w:ascii="Times New Roman" w:hAnsi="Times New Roman" w:cs="Times New Roman"/>
          <w:b w:val="0"/>
          <w:bCs/>
          <w:sz w:val="24"/>
          <w:szCs w:val="24"/>
        </w:rPr>
      </w:pPr>
      <w:bookmarkStart w:id="11" w:name="_Hlk219129236"/>
      <w:r>
        <w:rPr>
          <w:rFonts w:ascii="Times New Roman" w:hAnsi="Times New Roman" w:cs="Times New Roman"/>
          <w:b w:val="0"/>
          <w:bCs/>
          <w:sz w:val="24"/>
          <w:szCs w:val="24"/>
        </w:rPr>
        <w:t xml:space="preserve">3.3. Сатушы тауарды жеткізу шартына тараптар қол қойған күннен бастап 3 жұмыс күнінен кешіктірмей шарттың сканерленген көшірмесін клирингтік </w:t>
      </w:r>
      <w:proofErr w:type="gramStart"/>
      <w:r>
        <w:rPr>
          <w:rFonts w:ascii="Times New Roman" w:hAnsi="Times New Roman" w:cs="Times New Roman"/>
          <w:b w:val="0"/>
          <w:bCs/>
          <w:sz w:val="24"/>
          <w:szCs w:val="24"/>
        </w:rPr>
        <w:t>орталы</w:t>
      </w:r>
      <w:proofErr w:type="gramEnd"/>
      <w:r>
        <w:rPr>
          <w:rFonts w:ascii="Times New Roman" w:hAnsi="Times New Roman" w:cs="Times New Roman"/>
          <w:b w:val="0"/>
          <w:bCs/>
          <w:sz w:val="24"/>
          <w:szCs w:val="24"/>
        </w:rPr>
        <w:t>ққа жібереді.</w:t>
      </w:r>
      <w:bookmarkEnd w:id="11"/>
    </w:p>
    <w:p w:rsidR="00386F5F" w:rsidRDefault="008C31D1">
      <w:pPr>
        <w:pStyle w:val="ae"/>
        <w:numPr>
          <w:ilvl w:val="0"/>
          <w:numId w:val="4"/>
        </w:numPr>
      </w:pPr>
      <w:bookmarkStart w:id="12" w:name="_Hlk218860551"/>
      <w:bookmarkEnd w:id="12"/>
      <w:r>
        <w:t>Биржалық мә</w:t>
      </w:r>
      <w:proofErr w:type="gramStart"/>
      <w:r>
        <w:t>м</w:t>
      </w:r>
      <w:proofErr w:type="gramEnd"/>
      <w:r>
        <w:t>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386F5F">
        <w:tc>
          <w:tcPr>
            <w:tcW w:w="2269" w:type="dxa"/>
            <w:tcBorders>
              <w:top w:val="single" w:sz="4" w:space="0" w:color="000000"/>
              <w:left w:val="single" w:sz="4" w:space="0" w:color="000000"/>
              <w:bottom w:val="single" w:sz="4" w:space="0" w:color="000000"/>
              <w:right w:val="single" w:sz="4" w:space="0" w:color="000000"/>
            </w:tcBorders>
          </w:tcPr>
          <w:p w:rsidR="00386F5F" w:rsidRDefault="008C31D1">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386F5F" w:rsidRDefault="008C31D1">
            <w:pPr>
              <w:pStyle w:val="120"/>
              <w:rPr>
                <w:rFonts w:ascii="Times New Roman" w:hAnsi="Times New Roman"/>
                <w:sz w:val="24"/>
              </w:rPr>
            </w:pPr>
            <w:r>
              <w:rPr>
                <w:rFonts w:ascii="Times New Roman" w:hAnsi="Times New Roman"/>
                <w:sz w:val="24"/>
              </w:rPr>
              <w:t xml:space="preserve">Сатып алушының Клирингтік орталықтың банктік </w:t>
            </w:r>
            <w:proofErr w:type="gramStart"/>
            <w:r>
              <w:rPr>
                <w:rFonts w:ascii="Times New Roman" w:hAnsi="Times New Roman"/>
                <w:sz w:val="24"/>
              </w:rPr>
              <w:t>шотына</w:t>
            </w:r>
            <w:proofErr w:type="gramEnd"/>
            <w:r>
              <w:rPr>
                <w:rFonts w:ascii="Times New Roman" w:hAnsi="Times New Roman"/>
                <w:sz w:val="24"/>
              </w:rPr>
              <w:t xml:space="preserve"> ақша аудару мерзімі (тауар үшін төлем ретінде)</w:t>
            </w:r>
          </w:p>
        </w:tc>
      </w:tr>
      <w:tr w:rsidR="00386F5F">
        <w:tc>
          <w:tcPr>
            <w:tcW w:w="2269" w:type="dxa"/>
            <w:tcBorders>
              <w:top w:val="single" w:sz="4" w:space="0" w:color="000000"/>
              <w:left w:val="single" w:sz="4" w:space="0" w:color="000000"/>
              <w:bottom w:val="single" w:sz="4" w:space="0" w:color="000000"/>
              <w:right w:val="single" w:sz="4" w:space="0" w:color="000000"/>
            </w:tcBorders>
          </w:tcPr>
          <w:p w:rsidR="00386F5F" w:rsidRDefault="008C31D1">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386F5F" w:rsidRDefault="008C31D1">
            <w:pPr>
              <w:pStyle w:val="120"/>
              <w:rPr>
                <w:rFonts w:ascii="Times New Roman" w:hAnsi="Times New Roman"/>
                <w:sz w:val="24"/>
              </w:rPr>
            </w:pPr>
            <w:r>
              <w:rPr>
                <w:rFonts w:ascii="Times New Roman" w:hAnsi="Times New Roman"/>
                <w:sz w:val="24"/>
              </w:rPr>
              <w:t xml:space="preserve">Клирингтік орталықтың сатушыға </w:t>
            </w:r>
            <w:proofErr w:type="gramStart"/>
            <w:r>
              <w:rPr>
                <w:rFonts w:ascii="Times New Roman" w:hAnsi="Times New Roman"/>
                <w:sz w:val="24"/>
              </w:rPr>
              <w:t>а</w:t>
            </w:r>
            <w:proofErr w:type="gramEnd"/>
            <w:r>
              <w:rPr>
                <w:rFonts w:ascii="Times New Roman" w:hAnsi="Times New Roman"/>
                <w:sz w:val="24"/>
              </w:rPr>
              <w:t>қша қаражатын аудару мерзімдері</w:t>
            </w:r>
          </w:p>
        </w:tc>
      </w:tr>
      <w:tr w:rsidR="00386F5F">
        <w:tc>
          <w:tcPr>
            <w:tcW w:w="2269" w:type="dxa"/>
            <w:tcBorders>
              <w:top w:val="single" w:sz="4" w:space="0" w:color="000000"/>
              <w:left w:val="single" w:sz="4" w:space="0" w:color="000000"/>
              <w:bottom w:val="single" w:sz="4" w:space="0" w:color="000000"/>
              <w:right w:val="single" w:sz="4" w:space="0" w:color="000000"/>
            </w:tcBorders>
          </w:tcPr>
          <w:p w:rsidR="00386F5F" w:rsidRDefault="008C31D1">
            <w:pPr>
              <w:pStyle w:val="120"/>
              <w:ind w:left="284" w:hanging="284"/>
              <w:rPr>
                <w:rFonts w:ascii="Times New Roman" w:hAnsi="Times New Roman"/>
                <w:b/>
                <w:bCs/>
                <w:sz w:val="24"/>
                <w:szCs w:val="24"/>
              </w:rPr>
            </w:pPr>
            <w:r>
              <w:rPr>
                <w:rFonts w:ascii="Times New Roman" w:hAnsi="Times New Roman"/>
                <w:b/>
                <w:bCs/>
                <w:sz w:val="24"/>
                <w:szCs w:val="24"/>
              </w:rPr>
              <w:t>SP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386F5F" w:rsidRDefault="008C31D1">
            <w:pPr>
              <w:pStyle w:val="120"/>
              <w:rPr>
                <w:rFonts w:ascii="Times New Roman" w:hAnsi="Times New Roman"/>
                <w:sz w:val="24"/>
              </w:rPr>
            </w:pPr>
            <w:r>
              <w:rPr>
                <w:rFonts w:ascii="Times New Roman" w:hAnsi="Times New Roman"/>
                <w:sz w:val="24"/>
              </w:rPr>
              <w:t>Сатушының тауарды жеткізу/жөнелту мерзі</w:t>
            </w:r>
            <w:proofErr w:type="gramStart"/>
            <w:r>
              <w:rPr>
                <w:rFonts w:ascii="Times New Roman" w:hAnsi="Times New Roman"/>
                <w:sz w:val="24"/>
              </w:rPr>
              <w:t>м</w:t>
            </w:r>
            <w:proofErr w:type="gramEnd"/>
            <w:r>
              <w:rPr>
                <w:rFonts w:ascii="Times New Roman" w:hAnsi="Times New Roman"/>
                <w:sz w:val="24"/>
              </w:rPr>
              <w:t xml:space="preserve">і </w:t>
            </w:r>
          </w:p>
        </w:tc>
      </w:tr>
      <w:tr w:rsidR="00386F5F">
        <w:tc>
          <w:tcPr>
            <w:tcW w:w="2269" w:type="dxa"/>
            <w:tcBorders>
              <w:top w:val="single" w:sz="4" w:space="0" w:color="000000"/>
              <w:left w:val="single" w:sz="4" w:space="0" w:color="000000"/>
              <w:bottom w:val="single" w:sz="4" w:space="0" w:color="000000"/>
              <w:right w:val="single" w:sz="4" w:space="0" w:color="000000"/>
            </w:tcBorders>
          </w:tcPr>
          <w:p w:rsidR="00386F5F" w:rsidRDefault="008C31D1">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386F5F" w:rsidRDefault="008C31D1">
            <w:pPr>
              <w:pStyle w:val="120"/>
              <w:rPr>
                <w:rFonts w:ascii="Times New Roman" w:hAnsi="Times New Roman"/>
                <w:sz w:val="24"/>
              </w:rPr>
            </w:pPr>
            <w:r>
              <w:rPr>
                <w:rFonts w:ascii="Times New Roman" w:hAnsi="Times New Roman"/>
                <w:sz w:val="24"/>
                <w:szCs w:val="24"/>
              </w:rPr>
              <w:t xml:space="preserve">Ұсыну мерзімі Сатып алушы хаттың Клирингтік орталығына сатушының биржалық қамтамасыз етуінің құлпын </w:t>
            </w:r>
            <w:proofErr w:type="gramStart"/>
            <w:r>
              <w:rPr>
                <w:rFonts w:ascii="Times New Roman" w:hAnsi="Times New Roman"/>
                <w:sz w:val="24"/>
                <w:szCs w:val="24"/>
              </w:rPr>
              <w:t>ашу</w:t>
            </w:r>
            <w:proofErr w:type="gramEnd"/>
            <w:r>
              <w:rPr>
                <w:rFonts w:ascii="Times New Roman" w:hAnsi="Times New Roman"/>
                <w:sz w:val="24"/>
                <w:szCs w:val="24"/>
              </w:rPr>
              <w:t>ға келісім беру туралы.</w:t>
            </w:r>
          </w:p>
        </w:tc>
      </w:tr>
    </w:tbl>
    <w:p w:rsidR="00386F5F" w:rsidRDefault="008C31D1">
      <w:pPr>
        <w:pStyle w:val="ae"/>
        <w:tabs>
          <w:tab w:val="clear" w:pos="397"/>
        </w:tabs>
        <w:spacing w:before="0" w:after="0"/>
        <w:ind w:firstLine="0"/>
        <w:rPr>
          <w:rFonts w:ascii="Times New Roman" w:hAnsi="Times New Roman" w:cs="Times New Roman"/>
          <w:b w:val="0"/>
          <w:bCs/>
          <w:sz w:val="24"/>
          <w:szCs w:val="24"/>
        </w:rPr>
      </w:pPr>
      <w:r>
        <w:rPr>
          <w:rFonts w:ascii="Times New Roman" w:hAnsi="Times New Roman" w:cs="Times New Roman"/>
          <w:b w:val="0"/>
          <w:bCs/>
          <w:sz w:val="24"/>
          <w:szCs w:val="24"/>
        </w:rPr>
        <w:t>4.1. Сатып алушы жеткізілім шартына қол қойылған күннен бастап 5 жұмыс күнінен кешіктірмей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сомасының 100% мөлшеріндегі соманы Клирингтік орталықтың банктік шотына аударады.</w:t>
      </w:r>
    </w:p>
    <w:p w:rsidR="00386F5F" w:rsidRDefault="008C31D1">
      <w:pPr>
        <w:pStyle w:val="120"/>
        <w:spacing w:before="0"/>
        <w:ind w:left="426"/>
        <w:rPr>
          <w:rFonts w:ascii="Times New Roman" w:hAnsi="Times New Roman"/>
          <w:sz w:val="24"/>
          <w:szCs w:val="24"/>
        </w:rPr>
      </w:pPr>
      <w:r>
        <w:rPr>
          <w:rFonts w:ascii="Times New Roman" w:hAnsi="Times New Roman"/>
          <w:sz w:val="24"/>
          <w:szCs w:val="24"/>
        </w:rPr>
        <w:t xml:space="preserve">4.2. </w:t>
      </w:r>
      <w:bookmarkStart w:id="13" w:name="_Hlk219105050"/>
      <w:r>
        <w:rPr>
          <w:rFonts w:ascii="Times New Roman" w:hAnsi="Times New Roman"/>
          <w:sz w:val="24"/>
          <w:szCs w:val="24"/>
        </w:rPr>
        <w:t>Клирингтік орталық екі тарап қол қойған жеткізу шарты негізінде мә</w:t>
      </w:r>
      <w:proofErr w:type="gramStart"/>
      <w:r>
        <w:rPr>
          <w:rFonts w:ascii="Times New Roman" w:hAnsi="Times New Roman"/>
          <w:sz w:val="24"/>
          <w:szCs w:val="24"/>
        </w:rPr>
        <w:t>м</w:t>
      </w:r>
      <w:proofErr w:type="gramEnd"/>
      <w:r>
        <w:rPr>
          <w:rFonts w:ascii="Times New Roman" w:hAnsi="Times New Roman"/>
          <w:sz w:val="24"/>
          <w:szCs w:val="24"/>
        </w:rPr>
        <w:t>іле сомасынан 100% аванстық төлемді алған күннен бастап 1 жұмыс күнінен кешіктірмей тауар үшін көрсетілген соманы сатушының шотына аударады.;</w:t>
      </w:r>
      <w:bookmarkEnd w:id="13"/>
    </w:p>
    <w:p w:rsidR="00386F5F" w:rsidRDefault="008C31D1">
      <w:pPr>
        <w:pStyle w:val="120"/>
        <w:spacing w:before="0"/>
        <w:ind w:left="426"/>
        <w:rPr>
          <w:rFonts w:ascii="Times New Roman" w:eastAsia="Arial Unicode MS" w:hAnsi="Times New Roman"/>
          <w:bCs/>
          <w:sz w:val="24"/>
          <w:szCs w:val="24"/>
        </w:rPr>
      </w:pPr>
      <w:r>
        <w:rPr>
          <w:rFonts w:ascii="Times New Roman" w:hAnsi="Times New Roman"/>
          <w:sz w:val="24"/>
          <w:szCs w:val="24"/>
        </w:rPr>
        <w:t>4.3.</w:t>
      </w:r>
      <w:r>
        <w:rPr>
          <w:rFonts w:ascii="Times New Roman" w:hAnsi="Times New Roman"/>
          <w:b/>
          <w:bCs/>
          <w:sz w:val="24"/>
          <w:szCs w:val="24"/>
        </w:rPr>
        <w:t xml:space="preserve"> </w:t>
      </w:r>
      <w:r>
        <w:rPr>
          <w:rFonts w:ascii="Times New Roman" w:hAnsi="Times New Roman"/>
          <w:sz w:val="24"/>
          <w:szCs w:val="24"/>
        </w:rPr>
        <w:t xml:space="preserve">Сатушы 30 жұмыс күнінен кешіктірмей </w:t>
      </w:r>
      <w:r>
        <w:rPr>
          <w:rFonts w:ascii="Times New Roman" w:eastAsia="Arial Unicode MS" w:hAnsi="Times New Roman"/>
          <w:bCs/>
          <w:sz w:val="24"/>
          <w:szCs w:val="24"/>
        </w:rPr>
        <w:t xml:space="preserve">клирингтік орталықтың </w:t>
      </w:r>
      <w:proofErr w:type="gramStart"/>
      <w:r>
        <w:rPr>
          <w:rFonts w:ascii="Times New Roman" w:eastAsia="Arial Unicode MS" w:hAnsi="Times New Roman"/>
          <w:bCs/>
          <w:sz w:val="24"/>
          <w:szCs w:val="24"/>
        </w:rPr>
        <w:t>тауар</w:t>
      </w:r>
      <w:proofErr w:type="gramEnd"/>
      <w:r>
        <w:rPr>
          <w:rFonts w:ascii="Times New Roman" w:eastAsia="Arial Unicode MS" w:hAnsi="Times New Roman"/>
          <w:bCs/>
          <w:sz w:val="24"/>
          <w:szCs w:val="24"/>
        </w:rPr>
        <w:t>ға төлем ретінде ақша аудару күні, тауарды Спецификацияға сәйкес және оның шарттарына сәйкес жөнелтеді;</w:t>
      </w:r>
    </w:p>
    <w:p w:rsidR="00386F5F" w:rsidRDefault="008C31D1">
      <w:pPr>
        <w:pStyle w:val="ae"/>
        <w:tabs>
          <w:tab w:val="clear" w:pos="397"/>
        </w:tabs>
        <w:spacing w:before="120" w:after="120"/>
        <w:ind w:left="426" w:firstLine="0"/>
      </w:pPr>
      <w:bookmarkStart w:id="14" w:name="_Hlk218861024"/>
      <w:bookmarkEnd w:id="14"/>
      <w:r>
        <w:rPr>
          <w:rFonts w:ascii="Times New Roman" w:hAnsi="Times New Roman" w:cs="Times New Roman"/>
          <w:b w:val="0"/>
          <w:bCs/>
          <w:sz w:val="24"/>
          <w:szCs w:val="24"/>
        </w:rPr>
        <w:t>4.4 Сатып алушы</w:t>
      </w:r>
      <w:r>
        <w:rPr>
          <w:rFonts w:ascii="Times New Roman" w:hAnsi="Times New Roman" w:cs="Times New Roman"/>
          <w:b w:val="0"/>
          <w:color w:val="000000"/>
          <w:sz w:val="24"/>
          <w:szCs w:val="24"/>
        </w:rPr>
        <w:t xml:space="preserve"> жеткізу шартына қол қойылғаннан кейін 40 жұмыс күнінен кешіктірмей Клиринг орталығына хат ұсынады:</w:t>
      </w:r>
    </w:p>
    <w:p w:rsidR="00386F5F" w:rsidRDefault="008C31D1">
      <w:pPr>
        <w:pStyle w:val="ae"/>
        <w:tabs>
          <w:tab w:val="clear" w:pos="397"/>
        </w:tabs>
        <w:spacing w:before="0" w:after="0"/>
        <w:ind w:left="426"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386F5F" w:rsidRDefault="008C31D1">
      <w:pPr>
        <w:pStyle w:val="ae"/>
        <w:tabs>
          <w:tab w:val="clear" w:pos="397"/>
        </w:tabs>
        <w:spacing w:before="0" w:after="0"/>
        <w:ind w:left="426" w:firstLine="0"/>
        <w:rPr>
          <w:rFonts w:ascii="Times New Roman" w:hAnsi="Times New Roman" w:cs="Times New Roman"/>
          <w:b w:val="0"/>
          <w:bCs/>
          <w:sz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Сатушының биржалық қамтамасыз етуін бұғаттаудан шығаруға келісім беру туралы.</w:t>
      </w:r>
    </w:p>
    <w:p w:rsidR="00386F5F" w:rsidRDefault="00386F5F">
      <w:pPr>
        <w:pStyle w:val="ae"/>
        <w:tabs>
          <w:tab w:val="clear" w:pos="397"/>
        </w:tabs>
        <w:spacing w:before="0" w:after="0"/>
        <w:ind w:firstLine="0"/>
        <w:rPr>
          <w:rFonts w:ascii="Times New Roman" w:hAnsi="Times New Roman" w:cs="Times New Roman"/>
          <w:b w:val="0"/>
          <w:bCs/>
          <w:sz w:val="24"/>
          <w:szCs w:val="24"/>
        </w:rPr>
      </w:pPr>
      <w:bookmarkStart w:id="15" w:name="_Hlk219192958"/>
      <w:bookmarkEnd w:id="15"/>
    </w:p>
    <w:p w:rsidR="00386F5F" w:rsidRDefault="008C31D1">
      <w:pPr>
        <w:pStyle w:val="ae"/>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386F5F">
        <w:tc>
          <w:tcPr>
            <w:tcW w:w="1986" w:type="dxa"/>
            <w:tcBorders>
              <w:top w:val="single" w:sz="4" w:space="0" w:color="000000"/>
              <w:left w:val="single" w:sz="4" w:space="0" w:color="000000"/>
              <w:bottom w:val="single" w:sz="4" w:space="0" w:color="000000"/>
              <w:right w:val="single" w:sz="4" w:space="0" w:color="000000"/>
            </w:tcBorders>
          </w:tcPr>
          <w:p w:rsidR="00386F5F" w:rsidRDefault="008C31D1">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w:t>
            </w:r>
            <w:r>
              <w:rPr>
                <w:rFonts w:ascii="Times New Roman" w:hAnsi="Times New Roman"/>
                <w:sz w:val="24"/>
                <w:szCs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386F5F" w:rsidRDefault="008C31D1">
            <w:pPr>
              <w:pStyle w:val="120"/>
              <w:rPr>
                <w:rFonts w:ascii="Times New Roman" w:hAnsi="Times New Roman"/>
                <w:sz w:val="24"/>
              </w:rPr>
            </w:pPr>
            <w:r>
              <w:rPr>
                <w:rFonts w:ascii="Times New Roman" w:hAnsi="Times New Roman"/>
                <w:sz w:val="24"/>
                <w:szCs w:val="24"/>
              </w:rPr>
              <w:lastRenderedPageBreak/>
              <w:t xml:space="preserve">Сатушының Клирингтік орталыққа келісім хатын ұсыну мерзімі </w:t>
            </w:r>
            <w:r>
              <w:rPr>
                <w:rFonts w:ascii="Times New Roman" w:hAnsi="Times New Roman"/>
                <w:sz w:val="24"/>
                <w:szCs w:val="24"/>
              </w:rPr>
              <w:lastRenderedPageBreak/>
              <w:t>биржалық мә</w:t>
            </w:r>
            <w:proofErr w:type="gramStart"/>
            <w:r>
              <w:rPr>
                <w:rFonts w:ascii="Times New Roman" w:hAnsi="Times New Roman"/>
                <w:sz w:val="24"/>
                <w:szCs w:val="24"/>
              </w:rPr>
              <w:t>м</w:t>
            </w:r>
            <w:proofErr w:type="gramEnd"/>
            <w:r>
              <w:rPr>
                <w:rFonts w:ascii="Times New Roman" w:hAnsi="Times New Roman"/>
                <w:sz w:val="24"/>
                <w:szCs w:val="24"/>
              </w:rPr>
              <w:t>іле бойынша Сатып алушының биржалық қамтамасыз етуін бұғаттаудан шығаруға.</w:t>
            </w:r>
          </w:p>
        </w:tc>
      </w:tr>
      <w:tr w:rsidR="00386F5F">
        <w:tc>
          <w:tcPr>
            <w:tcW w:w="1986" w:type="dxa"/>
            <w:tcBorders>
              <w:top w:val="single" w:sz="4" w:space="0" w:color="000000"/>
              <w:left w:val="single" w:sz="4" w:space="0" w:color="000000"/>
              <w:bottom w:val="single" w:sz="4" w:space="0" w:color="000000"/>
              <w:right w:val="single" w:sz="4" w:space="0" w:color="000000"/>
            </w:tcBorders>
          </w:tcPr>
          <w:p w:rsidR="00386F5F" w:rsidRDefault="008C31D1">
            <w:pPr>
              <w:pStyle w:val="120"/>
              <w:ind w:left="284" w:hanging="284"/>
              <w:rPr>
                <w:rFonts w:ascii="Times New Roman" w:hAnsi="Times New Roman"/>
                <w:sz w:val="24"/>
              </w:rPr>
            </w:pPr>
            <w:r>
              <w:rPr>
                <w:rFonts w:ascii="Times New Roman" w:hAnsi="Times New Roman"/>
                <w:b/>
                <w:bCs/>
                <w:sz w:val="24"/>
                <w:szCs w:val="24"/>
              </w:rPr>
              <w:lastRenderedPageBreak/>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386F5F" w:rsidRDefault="008C31D1">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w:t>
            </w:r>
            <w:proofErr w:type="gramStart"/>
            <w:r>
              <w:rPr>
                <w:rFonts w:ascii="Times New Roman" w:hAnsi="Times New Roman"/>
                <w:sz w:val="24"/>
                <w:szCs w:val="24"/>
              </w:rPr>
              <w:t>м</w:t>
            </w:r>
            <w:proofErr w:type="gramEnd"/>
            <w:r>
              <w:rPr>
                <w:rFonts w:ascii="Times New Roman" w:hAnsi="Times New Roman"/>
                <w:sz w:val="24"/>
                <w:szCs w:val="24"/>
              </w:rPr>
              <w:t>іле бойынша биржалық қамтамасыз етуді бұғаттан босату мерзімі.</w:t>
            </w:r>
          </w:p>
        </w:tc>
      </w:tr>
    </w:tbl>
    <w:p w:rsidR="00386F5F" w:rsidRDefault="00386F5F">
      <w:pPr>
        <w:pStyle w:val="a"/>
        <w:numPr>
          <w:ilvl w:val="0"/>
          <w:numId w:val="0"/>
        </w:numPr>
        <w:ind w:left="-142"/>
        <w:rPr>
          <w:rFonts w:eastAsia="Arial Unicode MS"/>
          <w:bCs/>
        </w:rPr>
      </w:pPr>
      <w:bookmarkStart w:id="16" w:name="_Hlk218861054"/>
      <w:bookmarkEnd w:id="16"/>
    </w:p>
    <w:p w:rsidR="00386F5F" w:rsidRDefault="008C31D1">
      <w:pPr>
        <w:pStyle w:val="ae"/>
        <w:tabs>
          <w:tab w:val="clear" w:pos="397"/>
          <w:tab w:val="left" w:pos="142"/>
        </w:tabs>
        <w:spacing w:before="120" w:after="120"/>
        <w:ind w:left="284"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t xml:space="preserve"> </w:t>
      </w:r>
      <w:r>
        <w:rPr>
          <w:rFonts w:ascii="Times New Roman" w:hAnsi="Times New Roman" w:cs="Times New Roman"/>
          <w:b w:val="0"/>
          <w:color w:val="000000"/>
          <w:sz w:val="24"/>
          <w:szCs w:val="24"/>
        </w:rPr>
        <w:t>жеткізу шартына қол қойылғаннан кейі</w:t>
      </w:r>
      <w:proofErr w:type="gramStart"/>
      <w:r>
        <w:rPr>
          <w:rFonts w:ascii="Times New Roman" w:hAnsi="Times New Roman" w:cs="Times New Roman"/>
          <w:b w:val="0"/>
          <w:color w:val="000000"/>
          <w:sz w:val="24"/>
          <w:szCs w:val="24"/>
        </w:rPr>
        <w:t>н ж</w:t>
      </w:r>
      <w:proofErr w:type="gramEnd"/>
      <w:r>
        <w:rPr>
          <w:rFonts w:ascii="Times New Roman" w:hAnsi="Times New Roman" w:cs="Times New Roman"/>
          <w:b w:val="0"/>
          <w:color w:val="000000"/>
          <w:sz w:val="24"/>
          <w:szCs w:val="24"/>
        </w:rPr>
        <w:t>ұмыс күнінен кейін Клиринг орталығына хат ұсынады:</w:t>
      </w:r>
    </w:p>
    <w:p w:rsidR="00386F5F" w:rsidRDefault="008C31D1">
      <w:pPr>
        <w:pStyle w:val="ae"/>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386F5F" w:rsidRDefault="008C31D1">
      <w:pPr>
        <w:pStyle w:val="ae"/>
        <w:tabs>
          <w:tab w:val="clear" w:pos="397"/>
          <w:tab w:val="left" w:pos="142"/>
        </w:tabs>
        <w:spacing w:before="0" w:after="0"/>
        <w:ind w:left="284" w:firstLine="0"/>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386F5F" w:rsidRDefault="008C31D1">
      <w:pPr>
        <w:pStyle w:val="ae"/>
        <w:tabs>
          <w:tab w:val="clear" w:pos="397"/>
        </w:tabs>
        <w:ind w:left="284" w:firstLine="0"/>
        <w:rPr>
          <w:rFonts w:ascii="Times New Roman" w:eastAsia="Arial Unicode MS" w:hAnsi="Times New Roman" w:cs="Times New Roman"/>
          <w:b w:val="0"/>
          <w:sz w:val="24"/>
          <w:szCs w:val="24"/>
        </w:rPr>
      </w:pPr>
      <w:r>
        <w:rPr>
          <w:rFonts w:ascii="Times New Roman" w:eastAsia="Arial Unicode MS" w:hAnsi="Times New Roman" w:cs="Times New Roman"/>
          <w:b w:val="0"/>
          <w:sz w:val="24"/>
          <w:szCs w:val="24"/>
        </w:rPr>
        <w:t xml:space="preserve">5.2. </w:t>
      </w:r>
      <w:bookmarkStart w:id="17" w:name="_Hlk219134442"/>
      <w:r>
        <w:rPr>
          <w:rFonts w:ascii="Times New Roman" w:hAnsi="Times New Roman" w:cs="Times New Roman"/>
          <w:b w:val="0"/>
          <w:color w:val="000000"/>
          <w:sz w:val="24"/>
          <w:szCs w:val="24"/>
        </w:rPr>
        <w:t>Клирингтік орталық Клиринг ережелеріне сәйкес биржалық қамтамасыз етудің құлпын ашуды және қайтаруды жүзеге асырады, содан кейін</w:t>
      </w:r>
      <w:r>
        <w:rPr>
          <w:rFonts w:ascii="Times New Roman" w:hAnsi="Times New Roman" w:cs="Times New Roman"/>
          <w:sz w:val="24"/>
          <w:szCs w:val="24"/>
        </w:rPr>
        <w:t xml:space="preserve"> </w:t>
      </w:r>
      <w:r>
        <w:rPr>
          <w:rFonts w:ascii="Times New Roman" w:hAnsi="Times New Roman" w:cs="Times New Roman"/>
          <w:b w:val="0"/>
          <w:color w:val="000000"/>
          <w:sz w:val="24"/>
          <w:szCs w:val="24"/>
        </w:rPr>
        <w:t xml:space="preserve">клирингтік орталықтың сатушыға </w:t>
      </w:r>
      <w:proofErr w:type="gramStart"/>
      <w:r>
        <w:rPr>
          <w:rFonts w:ascii="Times New Roman" w:hAnsi="Times New Roman" w:cs="Times New Roman"/>
          <w:b w:val="0"/>
          <w:color w:val="000000"/>
          <w:sz w:val="24"/>
          <w:szCs w:val="24"/>
        </w:rPr>
        <w:t>а</w:t>
      </w:r>
      <w:proofErr w:type="gramEnd"/>
      <w:r>
        <w:rPr>
          <w:rFonts w:ascii="Times New Roman" w:hAnsi="Times New Roman" w:cs="Times New Roman"/>
          <w:b w:val="0"/>
          <w:color w:val="000000"/>
          <w:sz w:val="24"/>
          <w:szCs w:val="24"/>
        </w:rPr>
        <w:t>қша қаражаттарын аударуы және сатып алушы мен сатушыдан осы Сипаттаманың 4.4 және 5.1 тармақтарына сәйкес хаттар алуы</w:t>
      </w:r>
      <w:bookmarkEnd w:id="17"/>
      <w:r>
        <w:rPr>
          <w:rFonts w:ascii="Times New Roman" w:eastAsia="Arial Unicode MS" w:hAnsi="Times New Roman" w:cs="Times New Roman"/>
          <w:b w:val="0"/>
          <w:sz w:val="24"/>
          <w:szCs w:val="24"/>
        </w:rPr>
        <w:t>.</w:t>
      </w:r>
    </w:p>
    <w:p w:rsidR="00386F5F" w:rsidRDefault="008C31D1">
      <w:pPr>
        <w:pStyle w:val="ae"/>
        <w:numPr>
          <w:ilvl w:val="0"/>
          <w:numId w:val="4"/>
        </w:numPr>
        <w:rPr>
          <w:rFonts w:ascii="Times New Roman" w:hAnsi="Times New Roman" w:cs="Times New Roman"/>
          <w:sz w:val="24"/>
          <w:szCs w:val="24"/>
        </w:rPr>
      </w:pPr>
      <w:bookmarkStart w:id="18" w:name="_Hlk219129796"/>
      <w:bookmarkStart w:id="19" w:name="_Hlk219129259"/>
      <w:bookmarkEnd w:id="18"/>
      <w:bookmarkEnd w:id="19"/>
      <w:r>
        <w:rPr>
          <w:rFonts w:ascii="Times New Roman" w:hAnsi="Times New Roman" w:cs="Times New Roman"/>
          <w:sz w:val="24"/>
          <w:szCs w:val="24"/>
        </w:rPr>
        <w:t>Ерекшелікке өзгерістер мен толықтырулар енгізу</w:t>
      </w:r>
    </w:p>
    <w:p w:rsidR="00386F5F" w:rsidRDefault="008C31D1">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Биржа </w:t>
      </w:r>
      <w:proofErr w:type="gramStart"/>
      <w:r>
        <w:rPr>
          <w:rFonts w:ascii="Times New Roman" w:hAnsi="Times New Roman" w:cs="Times New Roman"/>
          <w:sz w:val="24"/>
          <w:szCs w:val="24"/>
        </w:rPr>
        <w:t>Спецификация</w:t>
      </w:r>
      <w:proofErr w:type="gramEnd"/>
      <w:r>
        <w:rPr>
          <w:rFonts w:ascii="Times New Roman" w:hAnsi="Times New Roman" w:cs="Times New Roman"/>
          <w:sz w:val="24"/>
          <w:szCs w:val="24"/>
        </w:rPr>
        <w:t>ға өзгерістер мен толықтырулар енгізуге құқылы.</w:t>
      </w:r>
    </w:p>
    <w:p w:rsidR="00386F5F" w:rsidRDefault="008C31D1">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386F5F" w:rsidRDefault="008C31D1">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Биржа Сауда-саттыққа Қатысушылардың назарына Биржаның сайтында кемінде 1 (бір) күн бұрын жариялау арқылы жеткізеді. Ол қолданысқа енгізілгенге дейін сауда күні.</w:t>
      </w:r>
    </w:p>
    <w:p w:rsidR="00386F5F" w:rsidRDefault="00386F5F">
      <w:pPr>
        <w:pStyle w:val="a8"/>
        <w:spacing w:after="0"/>
        <w:ind w:left="5940"/>
        <w:jc w:val="right"/>
      </w:pPr>
    </w:p>
    <w:p w:rsidR="00386F5F" w:rsidRDefault="008C31D1">
      <w:pPr>
        <w:rPr>
          <w:b/>
        </w:rPr>
      </w:pPr>
      <w:r>
        <w:rPr>
          <w:b/>
        </w:rPr>
        <w:t xml:space="preserve"> </w:t>
      </w:r>
      <w:r>
        <w:br w:type="page"/>
      </w:r>
    </w:p>
    <w:p w:rsidR="00386F5F" w:rsidRDefault="008C31D1">
      <w:pPr>
        <w:pStyle w:val="a8"/>
        <w:spacing w:after="0"/>
        <w:ind w:left="4820"/>
        <w:jc w:val="right"/>
      </w:pPr>
      <w:r>
        <w:lastRenderedPageBreak/>
        <w:t>№1 Қосымша</w:t>
      </w:r>
    </w:p>
    <w:p w:rsidR="00386F5F" w:rsidRDefault="008C31D1">
      <w:pPr>
        <w:pStyle w:val="ab"/>
        <w:spacing w:before="0" w:after="0"/>
        <w:ind w:left="4820" w:right="-6"/>
        <w:jc w:val="right"/>
      </w:pPr>
      <w:r>
        <w:rPr>
          <w:sz w:val="24"/>
          <w:szCs w:val="24"/>
        </w:rPr>
        <w:t>ерекшелікке қ</w:t>
      </w:r>
      <w:proofErr w:type="gramStart"/>
      <w:r>
        <w:rPr>
          <w:sz w:val="24"/>
          <w:szCs w:val="24"/>
        </w:rPr>
        <w:t>арай</w:t>
      </w:r>
      <w:proofErr w:type="gramEnd"/>
      <w:r>
        <w:rPr>
          <w:sz w:val="24"/>
          <w:szCs w:val="24"/>
        </w:rPr>
        <w:t xml:space="preserve"> ақ қанттан,</w:t>
      </w:r>
    </w:p>
    <w:p w:rsidR="00386F5F" w:rsidRDefault="008C31D1">
      <w:pPr>
        <w:pStyle w:val="ab"/>
        <w:spacing w:before="0" w:after="0"/>
        <w:ind w:left="4820" w:right="-6"/>
        <w:jc w:val="right"/>
        <w:rPr>
          <w:sz w:val="24"/>
          <w:szCs w:val="24"/>
        </w:rPr>
      </w:pPr>
      <w:r>
        <w:rPr>
          <w:sz w:val="24"/>
          <w:szCs w:val="24"/>
        </w:rPr>
        <w:t xml:space="preserve"> жеткізу шарттары – EXW</w:t>
      </w:r>
    </w:p>
    <w:p w:rsidR="00386F5F" w:rsidRDefault="00386F5F">
      <w:pPr>
        <w:pStyle w:val="ab"/>
        <w:spacing w:before="0" w:after="0"/>
        <w:ind w:left="4820" w:right="-6"/>
        <w:jc w:val="right"/>
        <w:rPr>
          <w:sz w:val="24"/>
          <w:szCs w:val="24"/>
        </w:rPr>
      </w:pPr>
    </w:p>
    <w:p w:rsidR="00386F5F" w:rsidRDefault="008C31D1">
      <w:pPr>
        <w:jc w:val="center"/>
        <w:rPr>
          <w:b/>
        </w:rPr>
      </w:pPr>
      <w:r>
        <w:rPr>
          <w:b/>
        </w:rPr>
        <w:t xml:space="preserve">ШАРТТЫҢ БОЛЖАМДЫ НЫСАНЫ </w:t>
      </w:r>
    </w:p>
    <w:p w:rsidR="00386F5F" w:rsidRDefault="00386F5F">
      <w:pPr>
        <w:jc w:val="center"/>
        <w:rPr>
          <w:b/>
        </w:rPr>
      </w:pPr>
    </w:p>
    <w:p w:rsidR="00386F5F" w:rsidRDefault="00386F5F">
      <w:pPr>
        <w:rPr>
          <w:b/>
        </w:rPr>
      </w:pPr>
    </w:p>
    <w:p w:rsidR="00386F5F" w:rsidRDefault="00386F5F"/>
    <w:p w:rsidR="00386F5F" w:rsidRDefault="008C31D1">
      <w:pPr>
        <w:rPr>
          <w:b/>
        </w:rPr>
      </w:pPr>
      <w:r>
        <w:t xml:space="preserve">қ. ___________ бастап "____" ______________201__ жылдың </w:t>
      </w:r>
    </w:p>
    <w:p w:rsidR="00386F5F" w:rsidRDefault="00386F5F">
      <w:pPr>
        <w:ind w:firstLine="708"/>
        <w:jc w:val="both"/>
        <w:rPr>
          <w:b/>
        </w:rPr>
      </w:pPr>
    </w:p>
    <w:p w:rsidR="00386F5F" w:rsidRDefault="008C31D1">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_______ уәкілетті тұ</w:t>
      </w:r>
      <w:proofErr w:type="gramStart"/>
      <w:r>
        <w:t>лғаны</w:t>
      </w:r>
      <w:proofErr w:type="gramEnd"/>
      <w:r>
        <w:t>ң сәйкес ____________, және осы шарттық қатынастарда тек өз клиентінің мүддесі үшін және есебінен әрекет ететін – ЖШС/ "_______" АҚ</w:t>
      </w:r>
    </w:p>
    <w:p w:rsidR="00386F5F" w:rsidRDefault="008C31D1">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w:t>
      </w:r>
      <w:proofErr w:type="gramStart"/>
      <w:r>
        <w:rPr>
          <w:rFonts w:ascii="Times New Roman" w:hAnsi="Times New Roman" w:cs="Times New Roman"/>
          <w:b w:val="0"/>
          <w:sz w:val="24"/>
          <w:szCs w:val="24"/>
          <w:u w:val="single"/>
        </w:rPr>
        <w:t>к</w:t>
      </w:r>
      <w:proofErr w:type="gramEnd"/>
      <w:r>
        <w:rPr>
          <w:rFonts w:ascii="Times New Roman" w:hAnsi="Times New Roman" w:cs="Times New Roman"/>
          <w:b w:val="0"/>
          <w:sz w:val="24"/>
          <w:szCs w:val="24"/>
          <w:u w:val="single"/>
        </w:rPr>
        <w:t xml:space="preserve"> </w:t>
      </w:r>
      <w:proofErr w:type="gramStart"/>
      <w:r>
        <w:rPr>
          <w:rFonts w:ascii="Times New Roman" w:hAnsi="Times New Roman" w:cs="Times New Roman"/>
          <w:b w:val="0"/>
          <w:sz w:val="24"/>
          <w:szCs w:val="24"/>
          <w:u w:val="single"/>
        </w:rPr>
        <w:t>компания</w:t>
      </w:r>
      <w:proofErr w:type="gramEnd"/>
      <w:r>
        <w:rPr>
          <w:rFonts w:ascii="Times New Roman" w:hAnsi="Times New Roman" w:cs="Times New Roman"/>
          <w:b w:val="0"/>
          <w:sz w:val="24"/>
          <w:szCs w:val="24"/>
          <w:u w:val="single"/>
        </w:rPr>
        <w:t xml:space="preserve">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мемлекеттік тіркеу күні _____, олардың арасында жасалған № _____ Брокерлік қызмет көрсету шартына сәйкес "___" ______ 20_ г. және № ___ сату туралы бұйрықпен "__" ________ 20__ қ., </w:t>
      </w:r>
    </w:p>
    <w:p w:rsidR="00386F5F" w:rsidRDefault="008C31D1">
      <w:pPr>
        <w:ind w:firstLine="708"/>
        <w:jc w:val="both"/>
      </w:pPr>
      <w:r>
        <w:t>бұдан ә</w:t>
      </w:r>
      <w:proofErr w:type="gramStart"/>
      <w:r>
        <w:t>р</w:t>
      </w:r>
      <w:proofErr w:type="gramEnd"/>
      <w:r>
        <w:t>і деп аталатын</w:t>
      </w:r>
      <w:r>
        <w:rPr>
          <w:b/>
        </w:rPr>
        <w:t xml:space="preserve"> "Сатушы"</w:t>
      </w:r>
      <w:r>
        <w:t xml:space="preserve">, бір жағынан, </w:t>
      </w:r>
    </w:p>
    <w:p w:rsidR="00386F5F" w:rsidRDefault="008C31D1">
      <w:pPr>
        <w:ind w:firstLine="708"/>
        <w:jc w:val="both"/>
        <w:rPr>
          <w:b/>
        </w:rPr>
      </w:pPr>
      <w:proofErr w:type="gramStart"/>
      <w:r>
        <w:t>ж</w:t>
      </w:r>
      <w:proofErr w:type="gramEnd"/>
      <w:r>
        <w:t xml:space="preserve">әне </w:t>
      </w:r>
    </w:p>
    <w:p w:rsidR="00386F5F" w:rsidRDefault="008C31D1">
      <w:pPr>
        <w:ind w:firstLine="708"/>
        <w:jc w:val="both"/>
        <w:rPr>
          <w:bCs/>
          <w:u w:val="single"/>
        </w:rPr>
      </w:pPr>
      <w:proofErr w:type="gramStart"/>
      <w:r>
        <w:rPr>
          <w:b/>
        </w:rPr>
        <w:t>Брокерлік компания – "_____________"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қатынастарда тек өз клиентінің мүддесі үшін және есебінен әрекет ететін – ЖШС/"_____1" АҚ </w:t>
      </w:r>
      <w:proofErr w:type="gramEnd"/>
    </w:p>
    <w:p w:rsidR="00386F5F" w:rsidRDefault="008C31D1">
      <w:pPr>
        <w:jc w:val="both"/>
      </w:pPr>
      <w:r>
        <w:rPr>
          <w:bCs/>
          <w:u w:val="single"/>
        </w:rPr>
        <w:t>егер брокерлі</w:t>
      </w:r>
      <w:proofErr w:type="gramStart"/>
      <w:r>
        <w:rPr>
          <w:bCs/>
          <w:u w:val="single"/>
        </w:rPr>
        <w:t>к</w:t>
      </w:r>
      <w:proofErr w:type="gramEnd"/>
      <w:r>
        <w:rPr>
          <w:bCs/>
          <w:u w:val="single"/>
        </w:rPr>
        <w:t xml:space="preserve"> </w:t>
      </w:r>
      <w:proofErr w:type="gramStart"/>
      <w:r>
        <w:rPr>
          <w:bCs/>
          <w:u w:val="single"/>
        </w:rPr>
        <w:t>компания</w:t>
      </w:r>
      <w:proofErr w:type="gramEnd"/>
      <w:r>
        <w:rPr>
          <w:bCs/>
          <w:u w:val="single"/>
        </w:rPr>
        <w:t xml:space="preserve"> өз мүддесі үшін әрекет етсе, клиентке келесі жолдар толтырылмайды:</w:t>
      </w:r>
      <w:r>
        <w:rPr>
          <w:b/>
        </w:rPr>
        <w:t xml:space="preserve"> </w:t>
      </w:r>
      <w:r>
        <w:t xml:space="preserve">мемлекеттік тіркеу күні _____, олардың арасында жасалған № _____ Брокерлік қызмет көрсету шартына сәйкес "___" ______ 20_ г. және № ___ сатып алу тапсырысы бойынша "__" ________ 20__ қ. </w:t>
      </w:r>
    </w:p>
    <w:p w:rsidR="00386F5F" w:rsidRDefault="008C31D1">
      <w:pPr>
        <w:ind w:firstLine="708"/>
        <w:jc w:val="both"/>
      </w:pPr>
      <w:r>
        <w:t>бұдан ә</w:t>
      </w:r>
      <w:proofErr w:type="gramStart"/>
      <w:r>
        <w:t>р</w:t>
      </w:r>
      <w:proofErr w:type="gramEnd"/>
      <w:r>
        <w:t>і деп аталатын</w:t>
      </w:r>
      <w:r>
        <w:rPr>
          <w:b/>
        </w:rPr>
        <w:t xml:space="preserve"> "Сатып алушы", </w:t>
      </w:r>
      <w:r>
        <w:t>екінші жағынан,</w:t>
      </w:r>
    </w:p>
    <w:p w:rsidR="00386F5F" w:rsidRDefault="008C31D1">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ілені орындау үшін "Тараптар", ал жеке "Тарап". № _________, "</w:t>
      </w:r>
      <w:r w:rsidR="00787955">
        <w:rPr>
          <w:rFonts w:ascii="Times New Roman" w:hAnsi="Times New Roman" w:cs="Times New Roman"/>
          <w:b w:val="0"/>
          <w:sz w:val="24"/>
          <w:szCs w:val="24"/>
        </w:rPr>
        <w:t>ЕСЖ</w:t>
      </w:r>
      <w:r>
        <w:rPr>
          <w:rFonts w:ascii="Times New Roman" w:hAnsi="Times New Roman" w:cs="Times New Roman"/>
          <w:b w:val="0"/>
          <w:sz w:val="24"/>
          <w:szCs w:val="24"/>
        </w:rPr>
        <w:t>"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w:t>
      </w:r>
      <w:proofErr w:type="gramStart"/>
      <w:r>
        <w:rPr>
          <w:rFonts w:ascii="Times New Roman" w:hAnsi="Times New Roman" w:cs="Times New Roman"/>
          <w:b w:val="0"/>
          <w:sz w:val="24"/>
          <w:szCs w:val="24"/>
        </w:rPr>
        <w:t>р</w:t>
      </w:r>
      <w:proofErr w:type="gramEnd"/>
      <w:r>
        <w:rPr>
          <w:rFonts w:ascii="Times New Roman" w:hAnsi="Times New Roman" w:cs="Times New Roman"/>
          <w:b w:val="0"/>
          <w:sz w:val="24"/>
          <w:szCs w:val="24"/>
        </w:rPr>
        <w:t>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туралы:</w:t>
      </w:r>
    </w:p>
    <w:p w:rsidR="00386F5F" w:rsidRDefault="00386F5F">
      <w:pPr>
        <w:rPr>
          <w:b/>
        </w:rPr>
      </w:pPr>
      <w:bookmarkStart w:id="20" w:name="_Hlk219129337"/>
      <w:bookmarkEnd w:id="20"/>
    </w:p>
    <w:p w:rsidR="00386F5F" w:rsidRDefault="008C31D1">
      <w:pPr>
        <w:pStyle w:val="af1"/>
        <w:numPr>
          <w:ilvl w:val="0"/>
          <w:numId w:val="2"/>
        </w:numPr>
        <w:ind w:left="928" w:hanging="360"/>
        <w:jc w:val="both"/>
        <w:rPr>
          <w:lang w:val="ru-RU"/>
        </w:rPr>
      </w:pPr>
      <w:r>
        <w:rPr>
          <w:b/>
          <w:lang w:val="ru-RU"/>
        </w:rPr>
        <w:t xml:space="preserve">1. ОСЫ ШАРТТА ПАЙДАЛАНЫЛАТЫН ҚЫСҚАРТУЛАР МЕН ТЕРМИНДЕР </w:t>
      </w:r>
    </w:p>
    <w:p w:rsidR="00386F5F" w:rsidRDefault="00386F5F">
      <w:pPr>
        <w:pStyle w:val="af1"/>
        <w:rPr>
          <w:lang w:val="ru-RU"/>
        </w:rPr>
      </w:pPr>
    </w:p>
    <w:tbl>
      <w:tblPr>
        <w:tblW w:w="9214" w:type="dxa"/>
        <w:tblInd w:w="137" w:type="dxa"/>
        <w:tblLayout w:type="fixed"/>
        <w:tblLook w:val="0000" w:firstRow="0" w:lastRow="0" w:firstColumn="0" w:lastColumn="0" w:noHBand="0" w:noVBand="0"/>
      </w:tblPr>
      <w:tblGrid>
        <w:gridCol w:w="3109"/>
        <w:gridCol w:w="6105"/>
      </w:tblGrid>
      <w:tr w:rsidR="00386F5F">
        <w:tc>
          <w:tcPr>
            <w:tcW w:w="3109" w:type="dxa"/>
            <w:tcBorders>
              <w:top w:val="single" w:sz="4" w:space="0" w:color="000000"/>
              <w:left w:val="single" w:sz="4" w:space="0" w:color="000000"/>
              <w:bottom w:val="single" w:sz="4" w:space="0" w:color="000000"/>
            </w:tcBorders>
          </w:tcPr>
          <w:p w:rsidR="00386F5F" w:rsidRDefault="008C31D1">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386F5F" w:rsidRDefault="008C31D1">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 xml:space="preserve">Келесі сапалық </w:t>
            </w:r>
            <w:proofErr w:type="gramStart"/>
            <w:r>
              <w:rPr>
                <w:rFonts w:ascii="Times New Roman" w:hAnsi="Times New Roman" w:cs="Times New Roman"/>
                <w:b w:val="0"/>
                <w:sz w:val="24"/>
                <w:szCs w:val="24"/>
              </w:rPr>
              <w:t>сипаттамалар</w:t>
            </w:r>
            <w:proofErr w:type="gramEnd"/>
            <w:r>
              <w:rPr>
                <w:rFonts w:ascii="Times New Roman" w:hAnsi="Times New Roman" w:cs="Times New Roman"/>
                <w:b w:val="0"/>
                <w:sz w:val="24"/>
                <w:szCs w:val="24"/>
              </w:rPr>
              <w:t xml:space="preserve">ға жауап беретін ақ қант: </w:t>
            </w:r>
          </w:p>
          <w:p w:rsidR="00386F5F" w:rsidRDefault="008C31D1">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386F5F" w:rsidRDefault="008C31D1">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w:t>
            </w:r>
            <w:proofErr w:type="gramStart"/>
            <w:r>
              <w:rPr>
                <w:rFonts w:ascii="Times New Roman" w:hAnsi="Times New Roman" w:cs="Times New Roman"/>
                <w:b w:val="0"/>
                <w:sz w:val="24"/>
                <w:szCs w:val="24"/>
              </w:rPr>
              <w:t>п</w:t>
            </w:r>
            <w:proofErr w:type="gramEnd"/>
            <w:r>
              <w:rPr>
                <w:rFonts w:ascii="Times New Roman" w:hAnsi="Times New Roman" w:cs="Times New Roman"/>
                <w:b w:val="0"/>
                <w:sz w:val="24"/>
                <w:szCs w:val="24"/>
              </w:rPr>
              <w:t xml:space="preserve">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386F5F" w:rsidRDefault="008C31D1">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келуі керек. ақ қант үшін.</w:t>
            </w:r>
          </w:p>
        </w:tc>
      </w:tr>
      <w:tr w:rsidR="00386F5F">
        <w:tc>
          <w:tcPr>
            <w:tcW w:w="3109" w:type="dxa"/>
            <w:tcBorders>
              <w:top w:val="single" w:sz="4" w:space="0" w:color="000000"/>
              <w:left w:val="single" w:sz="4" w:space="0" w:color="000000"/>
              <w:bottom w:val="single" w:sz="4" w:space="0" w:color="000000"/>
            </w:tcBorders>
          </w:tcPr>
          <w:p w:rsidR="00386F5F" w:rsidRDefault="008C31D1">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386F5F" w:rsidRDefault="008C31D1">
            <w:r>
              <w:t>Инкотермс 2020"</w:t>
            </w:r>
          </w:p>
        </w:tc>
      </w:tr>
      <w:tr w:rsidR="00386F5F" w:rsidRPr="003150F3">
        <w:tc>
          <w:tcPr>
            <w:tcW w:w="3109" w:type="dxa"/>
            <w:tcBorders>
              <w:top w:val="single" w:sz="4" w:space="0" w:color="000000"/>
              <w:left w:val="single" w:sz="4" w:space="0" w:color="000000"/>
              <w:bottom w:val="single" w:sz="4" w:space="0" w:color="000000"/>
            </w:tcBorders>
          </w:tcPr>
          <w:p w:rsidR="00386F5F" w:rsidRDefault="008C31D1">
            <w:pPr>
              <w:rPr>
                <w:lang w:val="en-US"/>
              </w:rPr>
            </w:pPr>
            <w:r>
              <w:rPr>
                <w:lang w:val="en-US"/>
              </w:rPr>
              <w:t>EXW</w:t>
            </w:r>
          </w:p>
        </w:tc>
        <w:tc>
          <w:tcPr>
            <w:tcW w:w="6105" w:type="dxa"/>
            <w:tcBorders>
              <w:top w:val="single" w:sz="4" w:space="0" w:color="000000"/>
              <w:left w:val="single" w:sz="4" w:space="0" w:color="000000"/>
              <w:bottom w:val="single" w:sz="4" w:space="0" w:color="000000"/>
              <w:right w:val="single" w:sz="4" w:space="0" w:color="000000"/>
            </w:tcBorders>
          </w:tcPr>
          <w:p w:rsidR="00386F5F" w:rsidRPr="00787955" w:rsidRDefault="008C31D1">
            <w:pPr>
              <w:rPr>
                <w:lang w:val="en-US"/>
              </w:rPr>
            </w:pPr>
            <w:r w:rsidRPr="00787955">
              <w:rPr>
                <w:lang w:val="en-US"/>
              </w:rPr>
              <w:t xml:space="preserve">EX Works </w:t>
            </w:r>
            <w:r>
              <w:t>термині</w:t>
            </w:r>
            <w:r w:rsidRPr="00787955">
              <w:rPr>
                <w:lang w:val="en-US"/>
              </w:rPr>
              <w:t xml:space="preserve"> "</w:t>
            </w:r>
            <w:r>
              <w:t>Франко</w:t>
            </w:r>
            <w:r w:rsidRPr="00787955">
              <w:rPr>
                <w:lang w:val="en-US"/>
              </w:rPr>
              <w:t xml:space="preserve"> </w:t>
            </w:r>
            <w:r>
              <w:t>зауыты</w:t>
            </w:r>
            <w:r w:rsidRPr="00787955">
              <w:rPr>
                <w:lang w:val="en-US"/>
              </w:rPr>
              <w:t>" (...</w:t>
            </w:r>
            <w:r>
              <w:t>жер</w:t>
            </w:r>
            <w:r w:rsidRPr="00787955">
              <w:rPr>
                <w:lang w:val="en-US"/>
              </w:rPr>
              <w:t xml:space="preserve"> </w:t>
            </w:r>
            <w:r>
              <w:t>атауы</w:t>
            </w:r>
            <w:r w:rsidRPr="00787955">
              <w:rPr>
                <w:lang w:val="en-US"/>
              </w:rPr>
              <w:t xml:space="preserve"> " </w:t>
            </w:r>
            <w:r>
              <w:t>Инкотермс</w:t>
            </w:r>
            <w:r w:rsidRPr="00787955">
              <w:rPr>
                <w:lang w:val="en-US"/>
              </w:rPr>
              <w:t xml:space="preserve"> </w:t>
            </w:r>
            <w:r>
              <w:t>бойынша</w:t>
            </w:r>
          </w:p>
          <w:p w:rsidR="00386F5F" w:rsidRPr="00787955" w:rsidRDefault="008C31D1">
            <w:pPr>
              <w:rPr>
                <w:lang w:val="en-US"/>
              </w:rPr>
            </w:pPr>
            <w:r w:rsidRPr="00787955">
              <w:rPr>
                <w:lang w:val="en-US"/>
              </w:rPr>
              <w:t>"</w:t>
            </w:r>
            <w:r>
              <w:t>Франко</w:t>
            </w:r>
            <w:r w:rsidRPr="00787955">
              <w:rPr>
                <w:lang w:val="en-US"/>
              </w:rPr>
              <w:t xml:space="preserve"> </w:t>
            </w:r>
            <w:r>
              <w:t>зауыты</w:t>
            </w:r>
            <w:r w:rsidRPr="00787955">
              <w:rPr>
                <w:lang w:val="en-US"/>
              </w:rPr>
              <w:t xml:space="preserve">" </w:t>
            </w:r>
            <w:r>
              <w:t>термині</w:t>
            </w:r>
            <w:r w:rsidRPr="00787955">
              <w:rPr>
                <w:lang w:val="en-US"/>
              </w:rPr>
              <w:t xml:space="preserve"> </w:t>
            </w:r>
            <w:r>
              <w:t>сатушы</w:t>
            </w:r>
            <w:r w:rsidRPr="00787955">
              <w:rPr>
                <w:lang w:val="en-US"/>
              </w:rPr>
              <w:t xml:space="preserve"> </w:t>
            </w:r>
            <w:r>
              <w:t>тауарды</w:t>
            </w:r>
            <w:r w:rsidRPr="00787955">
              <w:rPr>
                <w:lang w:val="en-US"/>
              </w:rPr>
              <w:t xml:space="preserve"> </w:t>
            </w:r>
            <w:r>
              <w:t>өз</w:t>
            </w:r>
            <w:r w:rsidRPr="00787955">
              <w:rPr>
                <w:lang w:val="en-US"/>
              </w:rPr>
              <w:t xml:space="preserve"> </w:t>
            </w:r>
            <w:r>
              <w:lastRenderedPageBreak/>
              <w:t>мекемесінде</w:t>
            </w:r>
            <w:r w:rsidRPr="00787955">
              <w:rPr>
                <w:lang w:val="en-US"/>
              </w:rPr>
              <w:t xml:space="preserve"> </w:t>
            </w:r>
            <w:r>
              <w:t>немесе</w:t>
            </w:r>
            <w:r w:rsidRPr="00787955">
              <w:rPr>
                <w:lang w:val="en-US"/>
              </w:rPr>
              <w:t xml:space="preserve"> </w:t>
            </w:r>
            <w:r>
              <w:t>басқа</w:t>
            </w:r>
            <w:r w:rsidRPr="00787955">
              <w:rPr>
                <w:lang w:val="en-US"/>
              </w:rPr>
              <w:t xml:space="preserve"> </w:t>
            </w:r>
            <w:r>
              <w:t>аталған</w:t>
            </w:r>
            <w:r w:rsidRPr="00787955">
              <w:rPr>
                <w:lang w:val="en-US"/>
              </w:rPr>
              <w:t xml:space="preserve"> </w:t>
            </w:r>
            <w:r>
              <w:t>жерде</w:t>
            </w:r>
            <w:r w:rsidRPr="00787955">
              <w:rPr>
                <w:lang w:val="en-US"/>
              </w:rPr>
              <w:t xml:space="preserve"> (</w:t>
            </w:r>
            <w:r>
              <w:t>мысалы</w:t>
            </w:r>
            <w:r w:rsidRPr="00787955">
              <w:rPr>
                <w:lang w:val="en-US"/>
              </w:rPr>
              <w:t xml:space="preserve">,) </w:t>
            </w:r>
            <w:r>
              <w:t>сатып</w:t>
            </w:r>
            <w:r w:rsidRPr="00787955">
              <w:rPr>
                <w:lang w:val="en-US"/>
              </w:rPr>
              <w:t xml:space="preserve"> </w:t>
            </w:r>
            <w:r>
              <w:t>алушының</w:t>
            </w:r>
            <w:r w:rsidRPr="00787955">
              <w:rPr>
                <w:lang w:val="en-US"/>
              </w:rPr>
              <w:t xml:space="preserve"> </w:t>
            </w:r>
            <w:r>
              <w:t>иелігіне</w:t>
            </w:r>
            <w:r w:rsidRPr="00787955">
              <w:rPr>
                <w:lang w:val="en-US"/>
              </w:rPr>
              <w:t xml:space="preserve"> </w:t>
            </w:r>
            <w:r>
              <w:t>берген</w:t>
            </w:r>
            <w:r w:rsidRPr="00787955">
              <w:rPr>
                <w:lang w:val="en-US"/>
              </w:rPr>
              <w:t xml:space="preserve"> </w:t>
            </w:r>
            <w:r>
              <w:t>кезде</w:t>
            </w:r>
            <w:r w:rsidRPr="00787955">
              <w:rPr>
                <w:lang w:val="en-US"/>
              </w:rPr>
              <w:t xml:space="preserve"> </w:t>
            </w:r>
            <w:r>
              <w:t>сатушы</w:t>
            </w:r>
            <w:r w:rsidRPr="00787955">
              <w:rPr>
                <w:lang w:val="en-US"/>
              </w:rPr>
              <w:t xml:space="preserve"> </w:t>
            </w:r>
            <w:r>
              <w:t>өзінің</w:t>
            </w:r>
            <w:r w:rsidRPr="00787955">
              <w:rPr>
                <w:lang w:val="en-US"/>
              </w:rPr>
              <w:t xml:space="preserve"> </w:t>
            </w:r>
            <w:r>
              <w:t>жеткізу</w:t>
            </w:r>
            <w:r w:rsidRPr="00787955">
              <w:rPr>
                <w:lang w:val="en-US"/>
              </w:rPr>
              <w:t xml:space="preserve"> </w:t>
            </w:r>
            <w:r>
              <w:t>міндеттерін</w:t>
            </w:r>
            <w:r w:rsidRPr="00787955">
              <w:rPr>
                <w:lang w:val="en-US"/>
              </w:rPr>
              <w:t xml:space="preserve"> </w:t>
            </w:r>
            <w:r>
              <w:t>орындады</w:t>
            </w:r>
            <w:r w:rsidRPr="00787955">
              <w:rPr>
                <w:lang w:val="en-US"/>
              </w:rPr>
              <w:t xml:space="preserve"> </w:t>
            </w:r>
            <w:r>
              <w:t>деп</w:t>
            </w:r>
            <w:r w:rsidRPr="00787955">
              <w:rPr>
                <w:lang w:val="en-US"/>
              </w:rPr>
              <w:t xml:space="preserve"> </w:t>
            </w:r>
            <w:r>
              <w:t>есептелетінін</w:t>
            </w:r>
            <w:r w:rsidRPr="00787955">
              <w:rPr>
                <w:lang w:val="en-US"/>
              </w:rPr>
              <w:t xml:space="preserve"> </w:t>
            </w:r>
            <w:proofErr w:type="gramStart"/>
            <w:r>
              <w:t>білдіреді</w:t>
            </w:r>
            <w:r w:rsidRPr="00787955">
              <w:rPr>
                <w:lang w:val="en-US"/>
              </w:rPr>
              <w:t>.:</w:t>
            </w:r>
            <w:proofErr w:type="gramEnd"/>
            <w:r w:rsidRPr="00787955">
              <w:rPr>
                <w:lang w:val="en-US"/>
              </w:rPr>
              <w:t xml:space="preserve"> </w:t>
            </w:r>
            <w:r>
              <w:t>зауытта</w:t>
            </w:r>
            <w:r w:rsidRPr="00787955">
              <w:rPr>
                <w:lang w:val="en-US"/>
              </w:rPr>
              <w:t xml:space="preserve">, </w:t>
            </w:r>
            <w:r>
              <w:t>фабрикада</w:t>
            </w:r>
            <w:r w:rsidRPr="00787955">
              <w:rPr>
                <w:lang w:val="en-US"/>
              </w:rPr>
              <w:t xml:space="preserve">, </w:t>
            </w:r>
            <w:r>
              <w:t>қоймада</w:t>
            </w:r>
            <w:r w:rsidRPr="00787955">
              <w:rPr>
                <w:lang w:val="en-US"/>
              </w:rPr>
              <w:t xml:space="preserve"> </w:t>
            </w:r>
            <w:r>
              <w:t>және</w:t>
            </w:r>
            <w:r w:rsidRPr="00787955">
              <w:rPr>
                <w:lang w:val="en-US"/>
              </w:rPr>
              <w:t xml:space="preserve"> </w:t>
            </w:r>
            <w:r>
              <w:t>т</w:t>
            </w:r>
            <w:r w:rsidRPr="00787955">
              <w:rPr>
                <w:lang w:val="en-US"/>
              </w:rPr>
              <w:t>.</w:t>
            </w:r>
            <w:r>
              <w:t>б</w:t>
            </w:r>
            <w:r w:rsidRPr="00787955">
              <w:rPr>
                <w:lang w:val="en-US"/>
              </w:rPr>
              <w:t xml:space="preserve">.). </w:t>
            </w:r>
            <w:r>
              <w:t>Сатушы</w:t>
            </w:r>
            <w:r w:rsidRPr="00787955">
              <w:rPr>
                <w:lang w:val="en-US"/>
              </w:rPr>
              <w:t xml:space="preserve"> </w:t>
            </w:r>
            <w:r>
              <w:t>тауарды</w:t>
            </w:r>
            <w:r w:rsidRPr="00787955">
              <w:rPr>
                <w:lang w:val="en-US"/>
              </w:rPr>
              <w:t xml:space="preserve"> </w:t>
            </w:r>
            <w:r>
              <w:t>көлік</w:t>
            </w:r>
            <w:r w:rsidRPr="00787955">
              <w:rPr>
                <w:lang w:val="en-US"/>
              </w:rPr>
              <w:t xml:space="preserve"> </w:t>
            </w:r>
            <w:r>
              <w:t>құралына</w:t>
            </w:r>
            <w:r w:rsidRPr="00787955">
              <w:rPr>
                <w:lang w:val="en-US"/>
              </w:rPr>
              <w:t xml:space="preserve"> </w:t>
            </w:r>
            <w:r>
              <w:t>тиеуге</w:t>
            </w:r>
            <w:r w:rsidRPr="00787955">
              <w:rPr>
                <w:lang w:val="en-US"/>
              </w:rPr>
              <w:t xml:space="preserve">, </w:t>
            </w:r>
            <w:r>
              <w:t>сондай</w:t>
            </w:r>
            <w:r w:rsidRPr="00787955">
              <w:rPr>
                <w:lang w:val="en-US"/>
              </w:rPr>
              <w:t>-</w:t>
            </w:r>
            <w:r>
              <w:t>ақ</w:t>
            </w:r>
            <w:r w:rsidRPr="00787955">
              <w:rPr>
                <w:lang w:val="en-US"/>
              </w:rPr>
              <w:t xml:space="preserve"> </w:t>
            </w:r>
            <w:proofErr w:type="gramStart"/>
            <w:r>
              <w:t>экспорт</w:t>
            </w:r>
            <w:proofErr w:type="gramEnd"/>
            <w:r>
              <w:t>қа</w:t>
            </w:r>
            <w:r w:rsidRPr="00787955">
              <w:rPr>
                <w:lang w:val="en-US"/>
              </w:rPr>
              <w:t xml:space="preserve"> </w:t>
            </w:r>
            <w:r>
              <w:t>арналған</w:t>
            </w:r>
            <w:r w:rsidRPr="00787955">
              <w:rPr>
                <w:lang w:val="en-US"/>
              </w:rPr>
              <w:t xml:space="preserve"> </w:t>
            </w:r>
            <w:r>
              <w:t>тауарларды</w:t>
            </w:r>
            <w:r w:rsidRPr="00787955">
              <w:rPr>
                <w:lang w:val="en-US"/>
              </w:rPr>
              <w:t xml:space="preserve"> </w:t>
            </w:r>
            <w:r>
              <w:t>кедендік</w:t>
            </w:r>
            <w:r w:rsidRPr="00787955">
              <w:rPr>
                <w:lang w:val="en-US"/>
              </w:rPr>
              <w:t xml:space="preserve"> </w:t>
            </w:r>
            <w:r>
              <w:t>ресімдеуге</w:t>
            </w:r>
            <w:r w:rsidRPr="00787955">
              <w:rPr>
                <w:lang w:val="en-US"/>
              </w:rPr>
              <w:t xml:space="preserve"> </w:t>
            </w:r>
            <w:r>
              <w:t>жауапты</w:t>
            </w:r>
            <w:r w:rsidRPr="00787955">
              <w:rPr>
                <w:lang w:val="en-US"/>
              </w:rPr>
              <w:t xml:space="preserve"> </w:t>
            </w:r>
            <w:r>
              <w:t>емес</w:t>
            </w:r>
          </w:p>
        </w:tc>
      </w:tr>
      <w:tr w:rsidR="00386F5F">
        <w:tc>
          <w:tcPr>
            <w:tcW w:w="3109" w:type="dxa"/>
            <w:tcBorders>
              <w:top w:val="single" w:sz="4" w:space="0" w:color="000000"/>
              <w:left w:val="single" w:sz="4" w:space="0" w:color="000000"/>
              <w:bottom w:val="single" w:sz="4" w:space="0" w:color="000000"/>
            </w:tcBorders>
          </w:tcPr>
          <w:p w:rsidR="00386F5F" w:rsidRDefault="008C31D1">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386F5F" w:rsidRDefault="00386F5F">
            <w:pPr>
              <w:snapToGrid w:val="0"/>
            </w:pPr>
          </w:p>
        </w:tc>
      </w:tr>
      <w:tr w:rsidR="00386F5F">
        <w:tc>
          <w:tcPr>
            <w:tcW w:w="3109" w:type="dxa"/>
            <w:tcBorders>
              <w:top w:val="single" w:sz="4" w:space="0" w:color="000000"/>
              <w:left w:val="single" w:sz="4" w:space="0" w:color="000000"/>
              <w:bottom w:val="single" w:sz="4" w:space="0" w:color="000000"/>
            </w:tcBorders>
          </w:tcPr>
          <w:p w:rsidR="00386F5F" w:rsidRDefault="008C31D1">
            <w:r>
              <w:t>ҚҚС</w:t>
            </w:r>
          </w:p>
        </w:tc>
        <w:tc>
          <w:tcPr>
            <w:tcW w:w="6105" w:type="dxa"/>
            <w:tcBorders>
              <w:top w:val="single" w:sz="4" w:space="0" w:color="000000"/>
              <w:left w:val="single" w:sz="4" w:space="0" w:color="000000"/>
              <w:bottom w:val="single" w:sz="4" w:space="0" w:color="000000"/>
              <w:right w:val="single" w:sz="4" w:space="0" w:color="000000"/>
            </w:tcBorders>
          </w:tcPr>
          <w:p w:rsidR="00386F5F" w:rsidRDefault="008C31D1">
            <w:r>
              <w:t xml:space="preserve">Қосылған құн салығы </w:t>
            </w:r>
          </w:p>
        </w:tc>
      </w:tr>
      <w:tr w:rsidR="00386F5F">
        <w:tc>
          <w:tcPr>
            <w:tcW w:w="3109" w:type="dxa"/>
            <w:tcBorders>
              <w:top w:val="single" w:sz="4" w:space="0" w:color="000000"/>
              <w:left w:val="single" w:sz="4" w:space="0" w:color="000000"/>
              <w:bottom w:val="single" w:sz="4" w:space="0" w:color="000000"/>
            </w:tcBorders>
          </w:tcPr>
          <w:p w:rsidR="00386F5F" w:rsidRDefault="008C31D1">
            <w:r>
              <w:t>Қ</w:t>
            </w:r>
            <w:proofErr w:type="gramStart"/>
            <w:r>
              <w:t>Р</w:t>
            </w:r>
            <w:proofErr w:type="gramEnd"/>
            <w:r>
              <w:t xml:space="preserve"> </w:t>
            </w:r>
          </w:p>
        </w:tc>
        <w:tc>
          <w:tcPr>
            <w:tcW w:w="6105" w:type="dxa"/>
            <w:tcBorders>
              <w:top w:val="single" w:sz="4" w:space="0" w:color="000000"/>
              <w:left w:val="single" w:sz="4" w:space="0" w:color="000000"/>
              <w:bottom w:val="single" w:sz="4" w:space="0" w:color="000000"/>
              <w:right w:val="single" w:sz="4" w:space="0" w:color="000000"/>
            </w:tcBorders>
          </w:tcPr>
          <w:p w:rsidR="00386F5F" w:rsidRDefault="008C31D1">
            <w:r>
              <w:t xml:space="preserve">Қазақстан Республикасы </w:t>
            </w:r>
          </w:p>
        </w:tc>
      </w:tr>
      <w:tr w:rsidR="00386F5F">
        <w:tc>
          <w:tcPr>
            <w:tcW w:w="3109" w:type="dxa"/>
            <w:tcBorders>
              <w:top w:val="single" w:sz="4" w:space="0" w:color="000000"/>
              <w:left w:val="single" w:sz="4" w:space="0" w:color="000000"/>
              <w:bottom w:val="single" w:sz="4" w:space="0" w:color="000000"/>
            </w:tcBorders>
          </w:tcPr>
          <w:p w:rsidR="00386F5F" w:rsidRDefault="008C31D1">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386F5F" w:rsidRDefault="008C31D1">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w:t>
            </w:r>
            <w:proofErr w:type="gramStart"/>
            <w:r>
              <w:t>зуді ж</w:t>
            </w:r>
            <w:proofErr w:type="gramEnd"/>
            <w:r>
              <w:t>үзеге асыратын "</w:t>
            </w:r>
            <w:r w:rsidR="00787955">
              <w:t>ЕСЖ</w:t>
            </w:r>
            <w:r>
              <w:t xml:space="preserve">" тауар биржасы" АҚ </w:t>
            </w:r>
          </w:p>
        </w:tc>
      </w:tr>
      <w:tr w:rsidR="00386F5F" w:rsidRPr="003150F3">
        <w:tc>
          <w:tcPr>
            <w:tcW w:w="3109" w:type="dxa"/>
            <w:tcBorders>
              <w:top w:val="single" w:sz="4" w:space="0" w:color="000000"/>
              <w:left w:val="single" w:sz="4" w:space="0" w:color="000000"/>
              <w:bottom w:val="single" w:sz="4" w:space="0" w:color="000000"/>
            </w:tcBorders>
          </w:tcPr>
          <w:p w:rsidR="00386F5F" w:rsidRDefault="008C31D1">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pPr>
            <w:r>
              <w:rPr>
                <w:rFonts w:ascii="Times New Roman" w:hAnsi="Times New Roman" w:cs="Times New Roman"/>
                <w:sz w:val="24"/>
                <w:szCs w:val="24"/>
              </w:rPr>
              <w:t xml:space="preserve">Биржалық </w:t>
            </w:r>
            <w:proofErr w:type="gramStart"/>
            <w:r>
              <w:rPr>
                <w:rFonts w:ascii="Times New Roman" w:hAnsi="Times New Roman" w:cs="Times New Roman"/>
                <w:sz w:val="24"/>
                <w:szCs w:val="24"/>
              </w:rPr>
              <w:t>сауданы</w:t>
            </w:r>
            <w:proofErr w:type="gramEnd"/>
            <w:r>
              <w:rPr>
                <w:rFonts w:ascii="Times New Roman" w:hAnsi="Times New Roman" w:cs="Times New Roman"/>
                <w:sz w:val="24"/>
                <w:szCs w:val="24"/>
              </w:rPr>
              <w:t>ң қағидалары,</w:t>
            </w:r>
            <w:r>
              <w:t xml:space="preserve"> </w:t>
            </w:r>
            <w:r>
              <w:rPr>
                <w:rFonts w:ascii="Times New Roman" w:eastAsia="Arial Unicode MS" w:hAnsi="Times New Roman" w:cs="Times New Roman"/>
                <w:bCs/>
                <w:sz w:val="24"/>
                <w:szCs w:val="24"/>
                <w:lang w:val="kk-KZ"/>
              </w:rPr>
              <w:t xml:space="preserve">қазақстан Республикасы Ұлттық экономика министрінің м.а. 30.03.2015 ж. № 280 бұйрығымен бекітілген, </w:t>
            </w:r>
          </w:p>
          <w:p w:rsidR="00386F5F" w:rsidRDefault="008C31D1">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386F5F" w:rsidRPr="00787955" w:rsidRDefault="008C31D1">
            <w:pPr>
              <w:jc w:val="both"/>
              <w:rPr>
                <w:lang w:val="kk-KZ"/>
              </w:rPr>
            </w:pPr>
            <w:r>
              <w:rPr>
                <w:rFonts w:eastAsia="Arial Unicode MS"/>
                <w:bCs/>
                <w:lang w:val="kk-KZ"/>
              </w:rPr>
              <w:t xml:space="preserve">интернет-ресурста орналастырылған: </w:t>
            </w:r>
            <w:r w:rsidRPr="00787955">
              <w:rPr>
                <w:rStyle w:val="a5"/>
                <w:lang w:val="kk-KZ"/>
              </w:rPr>
              <w:t>www.ets.</w:t>
            </w:r>
            <w:r w:rsidRPr="00787955">
              <w:rPr>
                <w:lang w:val="kk-KZ"/>
              </w:rPr>
              <w:t>, осы Шарттың Тараптары қол қойған күні қолданыста болған, осы Шарттың ажырамас бөлігі болып табылатын, ережелерін оның барлық Тараптары орындауға міндетті.</w:t>
            </w:r>
          </w:p>
        </w:tc>
      </w:tr>
      <w:tr w:rsidR="00386F5F">
        <w:tc>
          <w:tcPr>
            <w:tcW w:w="3109" w:type="dxa"/>
            <w:tcBorders>
              <w:top w:val="single" w:sz="4" w:space="0" w:color="000000"/>
              <w:left w:val="single" w:sz="4" w:space="0" w:color="000000"/>
              <w:bottom w:val="single" w:sz="4" w:space="0" w:color="000000"/>
            </w:tcBorders>
          </w:tcPr>
          <w:p w:rsidR="00386F5F" w:rsidRDefault="008C31D1">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386F5F" w:rsidRDefault="008C31D1">
            <w:pPr>
              <w:jc w:val="both"/>
            </w:pPr>
            <w:r>
              <w:t>"</w:t>
            </w:r>
            <w:r w:rsidR="00787955">
              <w:t>ЕСЖ</w:t>
            </w:r>
            <w:r>
              <w:t xml:space="preserve"> клирингтік орталығы" жауапкершілігі шектеулі серіктестігінің клиринг ережелері, осы Шарттың Тараптары қол қ</w:t>
            </w:r>
            <w:proofErr w:type="gramStart"/>
            <w:r>
              <w:t>ой</w:t>
            </w:r>
            <w:proofErr w:type="gramEnd"/>
            <w:r>
              <w:t xml:space="preserve">ған күні қолданыста болады, осы Шарттың ажырамас бөлігі болып табылады, оның ережелері оның барлық Тараптары үшін міндетті болып табылады. </w:t>
            </w:r>
          </w:p>
        </w:tc>
      </w:tr>
      <w:tr w:rsidR="00386F5F">
        <w:tc>
          <w:tcPr>
            <w:tcW w:w="3109" w:type="dxa"/>
            <w:tcBorders>
              <w:top w:val="single" w:sz="4" w:space="0" w:color="000000"/>
              <w:left w:val="single" w:sz="4" w:space="0" w:color="000000"/>
              <w:bottom w:val="single" w:sz="4" w:space="0" w:color="000000"/>
            </w:tcBorders>
          </w:tcPr>
          <w:p w:rsidR="00386F5F" w:rsidRDefault="008C31D1">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386F5F" w:rsidRDefault="008C31D1">
            <w:pPr>
              <w:jc w:val="both"/>
            </w:pPr>
            <w:r>
              <w:t>Биржамен жасалған келісім-шартқа сәйкес Биржаның сауда бөлімдерінде жасалған биржалық мә</w:t>
            </w:r>
            <w:proofErr w:type="gramStart"/>
            <w:r>
              <w:t>м</w:t>
            </w:r>
            <w:proofErr w:type="gramEnd"/>
            <w:r>
              <w:t>ілелер бойынша есеп айырысуды (клирингті) жүзеге асыратын "</w:t>
            </w:r>
            <w:r w:rsidR="00787955">
              <w:t>ЕСЖ</w:t>
            </w:r>
            <w:r>
              <w:t xml:space="preserve"> клирингтік орталығы" ЖШС. </w:t>
            </w:r>
          </w:p>
          <w:p w:rsidR="00386F5F" w:rsidRDefault="008C31D1">
            <w:pPr>
              <w:jc w:val="both"/>
            </w:pPr>
            <w:r>
              <w:t xml:space="preserve">"Клиринговый центр </w:t>
            </w:r>
            <w:r w:rsidR="00787955">
              <w:t>ЕСЖ</w:t>
            </w:r>
            <w:r>
              <w:t>" ЖШС осы Шарт бойынша тарап болып табылмайды және Шарт Тараптарының міндеттемелері бойынша жауап бермейді. "</w:t>
            </w:r>
            <w:r w:rsidR="00787955">
              <w:t>ЕСЖ</w:t>
            </w:r>
            <w:r>
              <w:t xml:space="preserve"> клирингтік орталығы" ЖШС есеп айырысуларға биржалық мә</w:t>
            </w:r>
            <w:proofErr w:type="gramStart"/>
            <w:r>
              <w:t>м</w:t>
            </w:r>
            <w:proofErr w:type="gramEnd"/>
            <w:r>
              <w:t>ілелер бойынша есеп айырысуларға клирингтік қызмет көрсету туралы үлгілік шартта және/немесе Клиринг ережелерінде белгіленген тәртіппен және шарттарда қатысады.</w:t>
            </w:r>
          </w:p>
        </w:tc>
      </w:tr>
      <w:tr w:rsidR="00386F5F">
        <w:tc>
          <w:tcPr>
            <w:tcW w:w="3109" w:type="dxa"/>
            <w:tcBorders>
              <w:top w:val="single" w:sz="4" w:space="0" w:color="000000"/>
              <w:left w:val="single" w:sz="4" w:space="0" w:color="000000"/>
              <w:bottom w:val="single" w:sz="4" w:space="0" w:color="000000"/>
            </w:tcBorders>
          </w:tcPr>
          <w:p w:rsidR="00386F5F" w:rsidRDefault="008C31D1">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386F5F" w:rsidRDefault="008C31D1">
            <w:pPr>
              <w:jc w:val="both"/>
            </w:pPr>
            <w:r>
              <w:t xml:space="preserve">ЖШС/АҚ "_______" </w:t>
            </w:r>
            <w:proofErr w:type="gramStart"/>
            <w:r>
              <w:t xml:space="preserve">( </w:t>
            </w:r>
            <w:proofErr w:type="gramEnd"/>
            <w:r>
              <w:t xml:space="preserve">атауы, орналасқан жері, БСН, Кбе, банк деректемелері, телефондары) – Сатушының клиенті. </w:t>
            </w:r>
          </w:p>
        </w:tc>
      </w:tr>
      <w:tr w:rsidR="00386F5F">
        <w:tc>
          <w:tcPr>
            <w:tcW w:w="3109" w:type="dxa"/>
            <w:tcBorders>
              <w:top w:val="single" w:sz="4" w:space="0" w:color="000000"/>
              <w:left w:val="single" w:sz="4" w:space="0" w:color="000000"/>
              <w:bottom w:val="single" w:sz="4" w:space="0" w:color="000000"/>
            </w:tcBorders>
          </w:tcPr>
          <w:p w:rsidR="00386F5F" w:rsidRDefault="008C31D1">
            <w:proofErr w:type="gramStart"/>
            <w:r>
              <w:t>Ж</w:t>
            </w:r>
            <w:proofErr w:type="gramEnd"/>
            <w:r>
              <w:t xml:space="preserve">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386F5F" w:rsidRDefault="008C31D1">
            <w:pPr>
              <w:jc w:val="both"/>
            </w:pPr>
            <w:r>
              <w:t xml:space="preserve">ЖШС/АҚ "________" </w:t>
            </w:r>
            <w:proofErr w:type="gramStart"/>
            <w:r>
              <w:t xml:space="preserve">( </w:t>
            </w:r>
            <w:proofErr w:type="gramEnd"/>
            <w:r>
              <w:t xml:space="preserve">атауы, орналасқан жері, БСН, Кбе, банктік деректемелері, телефондары) – Сатушының </w:t>
            </w:r>
            <w:r>
              <w:lastRenderedPageBreak/>
              <w:t xml:space="preserve">клиенті немесе ол көрсеткен тұлға.   </w:t>
            </w:r>
          </w:p>
        </w:tc>
      </w:tr>
      <w:tr w:rsidR="00386F5F">
        <w:tc>
          <w:tcPr>
            <w:tcW w:w="3109" w:type="dxa"/>
            <w:tcBorders>
              <w:top w:val="single" w:sz="4" w:space="0" w:color="000000"/>
              <w:left w:val="single" w:sz="4" w:space="0" w:color="000000"/>
              <w:bottom w:val="single" w:sz="4" w:space="0" w:color="000000"/>
            </w:tcBorders>
          </w:tcPr>
          <w:p w:rsidR="00386F5F" w:rsidRDefault="008C31D1">
            <w:r>
              <w:lastRenderedPageBreak/>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386F5F" w:rsidRDefault="008C31D1">
            <w:pPr>
              <w:jc w:val="both"/>
            </w:pPr>
            <w:r>
              <w:t xml:space="preserve">ЖШС/АҚ "_______1" </w:t>
            </w:r>
            <w:proofErr w:type="gramStart"/>
            <w:r>
              <w:t xml:space="preserve">( </w:t>
            </w:r>
            <w:proofErr w:type="gramEnd"/>
            <w:r>
              <w:t xml:space="preserve">атауы, орналасқан жері, банктік деректемелері) – Сатып алушының клиенті. </w:t>
            </w:r>
          </w:p>
        </w:tc>
      </w:tr>
      <w:tr w:rsidR="00386F5F">
        <w:tc>
          <w:tcPr>
            <w:tcW w:w="3109" w:type="dxa"/>
            <w:tcBorders>
              <w:top w:val="single" w:sz="4" w:space="0" w:color="000000"/>
              <w:left w:val="single" w:sz="4" w:space="0" w:color="000000"/>
              <w:bottom w:val="single" w:sz="4" w:space="0" w:color="000000"/>
            </w:tcBorders>
          </w:tcPr>
          <w:p w:rsidR="00386F5F" w:rsidRDefault="008C31D1">
            <w:proofErr w:type="gramStart"/>
            <w:r>
              <w:t>Ж</w:t>
            </w:r>
            <w:proofErr w:type="gramEnd"/>
            <w:r>
              <w:t xml:space="preserve">үк алушы </w:t>
            </w:r>
          </w:p>
        </w:tc>
        <w:tc>
          <w:tcPr>
            <w:tcW w:w="6105" w:type="dxa"/>
            <w:tcBorders>
              <w:top w:val="single" w:sz="4" w:space="0" w:color="000000"/>
              <w:left w:val="single" w:sz="4" w:space="0" w:color="000000"/>
              <w:bottom w:val="single" w:sz="4" w:space="0" w:color="000000"/>
              <w:right w:val="single" w:sz="4" w:space="0" w:color="000000"/>
            </w:tcBorders>
          </w:tcPr>
          <w:p w:rsidR="00386F5F" w:rsidRDefault="008C31D1">
            <w:pPr>
              <w:jc w:val="both"/>
            </w:pPr>
            <w:r>
              <w:t xml:space="preserve">ЖШС/АҚ "________1" </w:t>
            </w:r>
            <w:proofErr w:type="gramStart"/>
            <w:r>
              <w:t xml:space="preserve">( </w:t>
            </w:r>
            <w:proofErr w:type="gramEnd"/>
            <w:r>
              <w:t>атауы, орналасқан жері, БСН, Кбе, банктік деректемелері, телефондары) – Сатып алушының клиенті немесе ол көрсеткен тұлға.</w:t>
            </w:r>
          </w:p>
        </w:tc>
      </w:tr>
      <w:tr w:rsidR="00386F5F">
        <w:tc>
          <w:tcPr>
            <w:tcW w:w="3109" w:type="dxa"/>
            <w:tcBorders>
              <w:top w:val="single" w:sz="4" w:space="0" w:color="000000"/>
              <w:left w:val="single" w:sz="4" w:space="0" w:color="000000"/>
              <w:bottom w:val="single" w:sz="4" w:space="0" w:color="000000"/>
            </w:tcBorders>
          </w:tcPr>
          <w:p w:rsidR="00386F5F" w:rsidRDefault="008C31D1">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386F5F" w:rsidRDefault="008C31D1">
            <w:pPr>
              <w:jc w:val="both"/>
            </w:pPr>
            <w:r>
              <w:t>мәнмәтінге байланысты - Брокерлік қызмет көрсету шарты № _____ бастап ________., брокер арасында жасалған – __________ ( Сатып алушы)  және оның клиенті – ЖШС/АҚ "______1" ( Төлеуші), брокердің Биржаның сауда жүйесінде клиенттің тиі</w:t>
            </w:r>
            <w:proofErr w:type="gramStart"/>
            <w:r>
              <w:t>ст</w:t>
            </w:r>
            <w:proofErr w:type="gramEnd"/>
            <w:r>
              <w:t>і бұйрығына сәйкес астықты сатып алуға/сатуға өтінім беру тәртібін немесе Брокерлік қызметтің №_____ шартын қарастыратын. бастап ________., брокер арасында жасалған – __________ ( Сатушы) және оның клиенті – "____" ЖШС/АҚ (Жеткізуші), ол брокердің Биржаның сауда жүйесінде клиенттің тиі</w:t>
            </w:r>
            <w:proofErr w:type="gramStart"/>
            <w:r>
              <w:t>ст</w:t>
            </w:r>
            <w:proofErr w:type="gramEnd"/>
            <w:r>
              <w:t xml:space="preserve">і бұйрығына сәйкес астықты сатып алуға/сатуға өтінім беру тәртібін қамтамасыз етеді. .    </w:t>
            </w:r>
          </w:p>
        </w:tc>
      </w:tr>
      <w:tr w:rsidR="00386F5F">
        <w:tc>
          <w:tcPr>
            <w:tcW w:w="3109" w:type="dxa"/>
            <w:tcBorders>
              <w:top w:val="single" w:sz="4" w:space="0" w:color="000000"/>
              <w:left w:val="single" w:sz="4" w:space="0" w:color="000000"/>
              <w:bottom w:val="single" w:sz="4" w:space="0" w:color="000000"/>
            </w:tcBorders>
          </w:tcPr>
          <w:p w:rsidR="00386F5F" w:rsidRDefault="008C31D1">
            <w:r>
              <w:t>Биржалық мә</w:t>
            </w:r>
            <w:proofErr w:type="gramStart"/>
            <w:r>
              <w:t>м</w:t>
            </w:r>
            <w:proofErr w:type="gramEnd"/>
            <w:r>
              <w:t xml:space="preserve">іле </w:t>
            </w:r>
          </w:p>
        </w:tc>
        <w:tc>
          <w:tcPr>
            <w:tcW w:w="6105" w:type="dxa"/>
            <w:tcBorders>
              <w:top w:val="single" w:sz="4" w:space="0" w:color="000000"/>
              <w:left w:val="single" w:sz="4" w:space="0" w:color="000000"/>
              <w:bottom w:val="single" w:sz="4" w:space="0" w:color="000000"/>
              <w:right w:val="single" w:sz="4" w:space="0" w:color="000000"/>
            </w:tcBorders>
          </w:tcPr>
          <w:p w:rsidR="00386F5F" w:rsidRDefault="008C31D1">
            <w:pPr>
              <w:jc w:val="both"/>
            </w:pPr>
            <w:r>
              <w:t>Мәміле №___________, биржада екі жақты қарсы аукцион режиміндегі сауда-саттық барысында Сатып алушы мен Сатушы арасында жасалған, Биржаның ____ жылғы № _____ мә</w:t>
            </w:r>
            <w:proofErr w:type="gramStart"/>
            <w:r>
              <w:t>м</w:t>
            </w:r>
            <w:proofErr w:type="gramEnd"/>
            <w:r>
              <w:t xml:space="preserve">іле туралы есебімен расталған және Тараптардың жасасуы үшін негіз болып табылады. осы Шарттың. </w:t>
            </w:r>
          </w:p>
        </w:tc>
      </w:tr>
      <w:tr w:rsidR="00386F5F">
        <w:tc>
          <w:tcPr>
            <w:tcW w:w="3109" w:type="dxa"/>
            <w:tcBorders>
              <w:top w:val="single" w:sz="4" w:space="0" w:color="000000"/>
              <w:left w:val="single" w:sz="4" w:space="0" w:color="000000"/>
              <w:bottom w:val="single" w:sz="4" w:space="0" w:color="000000"/>
            </w:tcBorders>
          </w:tcPr>
          <w:p w:rsidR="00386F5F" w:rsidRDefault="008C31D1">
            <w:r>
              <w:t xml:space="preserve">Мәміле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386F5F" w:rsidRDefault="008C31D1">
            <w:pPr>
              <w:jc w:val="both"/>
            </w:pPr>
            <w:r>
              <w:t xml:space="preserve"> Биржаның _______ № _____ мә</w:t>
            </w:r>
            <w:proofErr w:type="gramStart"/>
            <w:r>
              <w:t>м</w:t>
            </w:r>
            <w:proofErr w:type="gramEnd"/>
            <w:r>
              <w:t xml:space="preserve">іле туралы есебі. </w:t>
            </w:r>
          </w:p>
        </w:tc>
      </w:tr>
      <w:tr w:rsidR="00386F5F">
        <w:tc>
          <w:tcPr>
            <w:tcW w:w="3109" w:type="dxa"/>
            <w:tcBorders>
              <w:top w:val="single" w:sz="4" w:space="0" w:color="000000"/>
              <w:left w:val="single" w:sz="4" w:space="0" w:color="000000"/>
              <w:bottom w:val="single" w:sz="4" w:space="0" w:color="000000"/>
            </w:tcBorders>
          </w:tcPr>
          <w:p w:rsidR="00386F5F" w:rsidRDefault="008C31D1">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386F5F" w:rsidRDefault="008C31D1">
            <w:pPr>
              <w:jc w:val="both"/>
            </w:pPr>
            <w:r>
              <w:t>Биржа Басқармасы Төрағасының бұйрығымен бекітілген Тауардың спецификациясы, _____ жылғы № ___ хаттама, Биржалық мә</w:t>
            </w:r>
            <w:proofErr w:type="gramStart"/>
            <w:r>
              <w:t>м</w:t>
            </w:r>
            <w:proofErr w:type="gramEnd"/>
            <w:r>
              <w:t xml:space="preserve">іле жасалған күні қолданыста болады, оның ережелері осы Шартқа қол қою кезінде міндетті болып табылады және осы Шарттың ажырамас бөлігі болып табылады. . </w:t>
            </w:r>
          </w:p>
        </w:tc>
      </w:tr>
    </w:tbl>
    <w:p w:rsidR="00386F5F" w:rsidRDefault="00386F5F"/>
    <w:p w:rsidR="00386F5F" w:rsidRDefault="008C31D1">
      <w:pPr>
        <w:pStyle w:val="af1"/>
        <w:numPr>
          <w:ilvl w:val="0"/>
          <w:numId w:val="2"/>
        </w:numPr>
        <w:ind w:left="928" w:hanging="360"/>
        <w:rPr>
          <w:b/>
          <w:lang w:val="ru-RU"/>
        </w:rPr>
      </w:pPr>
      <w:r>
        <w:rPr>
          <w:b/>
          <w:lang w:val="ru-RU"/>
        </w:rPr>
        <w:t>2. ШАРТТЫҢ НЫСАНАСЫ</w:t>
      </w:r>
    </w:p>
    <w:p w:rsidR="00386F5F" w:rsidRDefault="008C31D1">
      <w:pPr>
        <w:pStyle w:val="af1"/>
        <w:numPr>
          <w:ilvl w:val="1"/>
          <w:numId w:val="2"/>
        </w:numPr>
        <w:tabs>
          <w:tab w:val="left" w:pos="851"/>
          <w:tab w:val="left" w:pos="993"/>
        </w:tabs>
        <w:ind w:left="567" w:firstLine="0"/>
        <w:jc w:val="both"/>
      </w:pPr>
      <w:r>
        <w:rPr>
          <w:lang w:val="ru-RU"/>
        </w:rPr>
        <w:t xml:space="preserve">2.1. Осы </w:t>
      </w:r>
      <w:proofErr w:type="gramStart"/>
      <w:r>
        <w:rPr>
          <w:lang w:val="ru-RU"/>
        </w:rPr>
        <w:t>Шарт</w:t>
      </w:r>
      <w:proofErr w:type="gramEnd"/>
      <w:r>
        <w:rPr>
          <w:lang w:val="ru-RU"/>
        </w:rPr>
        <w:t xml:space="preserve">қа сәйкес және оның талаптары бойынша Сатушы келесі шарттарда сатады </w:t>
      </w:r>
      <w:r>
        <w:rPr>
          <w:lang w:val="en-US"/>
        </w:rPr>
        <w:t>EXW</w:t>
      </w:r>
      <w:r>
        <w:rPr>
          <w:lang w:val="ru-RU"/>
        </w:rPr>
        <w:t xml:space="preserve">, ал Сатып алушы (Төлеуші) Тауарды қабылдайды және төлейді. </w:t>
      </w:r>
    </w:p>
    <w:p w:rsidR="00386F5F" w:rsidRPr="00787955" w:rsidRDefault="008C31D1">
      <w:pPr>
        <w:pStyle w:val="af1"/>
        <w:numPr>
          <w:ilvl w:val="1"/>
          <w:numId w:val="2"/>
        </w:numPr>
        <w:tabs>
          <w:tab w:val="left" w:pos="851"/>
          <w:tab w:val="left" w:pos="993"/>
        </w:tabs>
        <w:ind w:left="567" w:firstLine="0"/>
        <w:jc w:val="both"/>
      </w:pPr>
      <w:r w:rsidRPr="00787955">
        <w:t xml:space="preserve">2.2. </w:t>
      </w:r>
      <w:r w:rsidRPr="00787955">
        <w:tab/>
        <w:t xml:space="preserve">Тауарды өткізу Сатып алушы (Төлеуші) осы Шарттың 5.2. және 5.3. тармақтарында көзделген міндеттемелерді толық орындағаннан кейін жүзеге асырылады.  </w:t>
      </w:r>
    </w:p>
    <w:p w:rsidR="00386F5F" w:rsidRPr="00787955" w:rsidRDefault="00386F5F">
      <w:pPr>
        <w:ind w:left="720"/>
        <w:rPr>
          <w:lang w:val="kk-KZ"/>
        </w:rPr>
      </w:pPr>
      <w:bookmarkStart w:id="21" w:name="_Hlk219130350"/>
      <w:bookmarkEnd w:id="21"/>
    </w:p>
    <w:p w:rsidR="00386F5F" w:rsidRDefault="008C31D1">
      <w:pPr>
        <w:pStyle w:val="af1"/>
        <w:numPr>
          <w:ilvl w:val="0"/>
          <w:numId w:val="2"/>
        </w:numPr>
        <w:ind w:left="928" w:hanging="360"/>
        <w:rPr>
          <w:b/>
          <w:lang w:val="ru-RU"/>
        </w:rPr>
      </w:pPr>
      <w:r>
        <w:rPr>
          <w:b/>
          <w:lang w:val="ru-RU"/>
        </w:rPr>
        <w:t>3. ТАУАРДЫҢ БАҒАСЫ ЖӘНЕ ШАРТТЫҢ СОМАСЫ</w:t>
      </w:r>
    </w:p>
    <w:p w:rsidR="00386F5F" w:rsidRDefault="008C31D1">
      <w:pPr>
        <w:pStyle w:val="af1"/>
        <w:numPr>
          <w:ilvl w:val="1"/>
          <w:numId w:val="2"/>
        </w:numPr>
        <w:tabs>
          <w:tab w:val="left" w:pos="851"/>
          <w:tab w:val="left" w:pos="993"/>
        </w:tabs>
        <w:ind w:left="567" w:firstLine="0"/>
        <w:jc w:val="both"/>
        <w:rPr>
          <w:lang w:val="ru-RU"/>
        </w:rPr>
      </w:pPr>
      <w:r>
        <w:rPr>
          <w:lang w:val="ru-RU"/>
        </w:rPr>
        <w:t>3.1. Осы Шарт бойынша Тауарлардың бағасы Биржалық мә</w:t>
      </w:r>
      <w:proofErr w:type="gramStart"/>
      <w:r>
        <w:rPr>
          <w:lang w:val="ru-RU"/>
        </w:rPr>
        <w:t>м</w:t>
      </w:r>
      <w:proofErr w:type="gramEnd"/>
      <w:r>
        <w:rPr>
          <w:lang w:val="ru-RU"/>
        </w:rPr>
        <w:t xml:space="preserve">іле бойынша мәміле туралы есепте айқындалады және мыналарды құрайды __________ (______) 1 (бір) метрикалық тонна үшін теңге </w:t>
      </w:r>
    </w:p>
    <w:p w:rsidR="00386F5F" w:rsidRDefault="008C31D1">
      <w:pPr>
        <w:pStyle w:val="af1"/>
        <w:numPr>
          <w:ilvl w:val="1"/>
          <w:numId w:val="2"/>
        </w:numPr>
        <w:tabs>
          <w:tab w:val="left" w:pos="851"/>
          <w:tab w:val="left" w:pos="993"/>
        </w:tabs>
        <w:ind w:left="567" w:firstLine="0"/>
        <w:jc w:val="both"/>
        <w:rPr>
          <w:lang w:val="ru-RU"/>
        </w:rPr>
      </w:pPr>
      <w:r>
        <w:rPr>
          <w:lang w:val="ru-RU"/>
        </w:rPr>
        <w:t>3.2. Шарттың жалпы сомасы құрайды _________ (___________) теңге (бұдан ә</w:t>
      </w:r>
      <w:proofErr w:type="gramStart"/>
      <w:r>
        <w:rPr>
          <w:lang w:val="ru-RU"/>
        </w:rPr>
        <w:t>р</w:t>
      </w:r>
      <w:proofErr w:type="gramEnd"/>
      <w:r>
        <w:rPr>
          <w:lang w:val="ru-RU"/>
        </w:rPr>
        <w:t xml:space="preserve">і – Шарттың сомасы). </w:t>
      </w:r>
    </w:p>
    <w:p w:rsidR="00386F5F" w:rsidRDefault="00386F5F">
      <w:pPr>
        <w:pStyle w:val="af1"/>
        <w:ind w:left="1080"/>
        <w:rPr>
          <w:lang w:val="ru-RU"/>
        </w:rPr>
      </w:pPr>
    </w:p>
    <w:p w:rsidR="00386F5F" w:rsidRDefault="008C31D1">
      <w:pPr>
        <w:pStyle w:val="af1"/>
        <w:numPr>
          <w:ilvl w:val="0"/>
          <w:numId w:val="2"/>
        </w:numPr>
        <w:ind w:left="928" w:hanging="360"/>
        <w:rPr>
          <w:b/>
          <w:lang w:val="ru-RU"/>
        </w:rPr>
      </w:pPr>
      <w:r>
        <w:rPr>
          <w:b/>
          <w:lang w:val="ru-RU"/>
        </w:rPr>
        <w:t>4. ЖЕТКІЗУ ШАРТТАРЫ</w:t>
      </w:r>
    </w:p>
    <w:p w:rsidR="00386F5F" w:rsidRDefault="008C31D1">
      <w:pPr>
        <w:pStyle w:val="af1"/>
        <w:numPr>
          <w:ilvl w:val="1"/>
          <w:numId w:val="2"/>
        </w:numPr>
        <w:tabs>
          <w:tab w:val="left" w:pos="851"/>
          <w:tab w:val="left" w:pos="993"/>
        </w:tabs>
        <w:ind w:left="567" w:firstLine="0"/>
        <w:jc w:val="both"/>
      </w:pPr>
      <w:r>
        <w:rPr>
          <w:lang w:val="ru-RU"/>
        </w:rPr>
        <w:t xml:space="preserve">4.1. Шарт бойынша Тауарларды жеткізу келесі шарттарда жүзеге асырылады </w:t>
      </w:r>
      <w:r>
        <w:rPr>
          <w:lang w:val="en-US"/>
        </w:rPr>
        <w:t>EXW</w:t>
      </w:r>
      <w:r>
        <w:rPr>
          <w:lang w:val="ru-RU"/>
        </w:rPr>
        <w:t xml:space="preserve"> Инкотермс 2020. Жаң</w:t>
      </w:r>
      <w:proofErr w:type="gramStart"/>
      <w:r>
        <w:rPr>
          <w:lang w:val="ru-RU"/>
        </w:rPr>
        <w:t>алы</w:t>
      </w:r>
      <w:proofErr w:type="gramEnd"/>
      <w:r>
        <w:rPr>
          <w:lang w:val="ru-RU"/>
        </w:rPr>
        <w:t>қтар</w:t>
      </w:r>
    </w:p>
    <w:p w:rsidR="00386F5F" w:rsidRDefault="008C31D1">
      <w:pPr>
        <w:pStyle w:val="af1"/>
        <w:numPr>
          <w:ilvl w:val="1"/>
          <w:numId w:val="2"/>
        </w:numPr>
        <w:tabs>
          <w:tab w:val="left" w:pos="851"/>
          <w:tab w:val="left" w:pos="993"/>
        </w:tabs>
        <w:ind w:left="567" w:firstLine="0"/>
        <w:jc w:val="both"/>
      </w:pPr>
      <w:r w:rsidRPr="00787955">
        <w:lastRenderedPageBreak/>
        <w:t xml:space="preserve">4.2. Сатушы Тауарды Сатып алушыға дейінгі мерзімде береді - </w:t>
      </w:r>
      <w:r w:rsidRPr="00787955">
        <w:rPr>
          <w:b/>
          <w:bCs/>
        </w:rPr>
        <w:t>PD +</w:t>
      </w:r>
      <w:r>
        <w:t>30</w:t>
      </w:r>
      <w:r>
        <w:rPr>
          <w:b/>
          <w:bCs/>
        </w:rPr>
        <w:t xml:space="preserve"> </w:t>
      </w:r>
      <w:r>
        <w:t xml:space="preserve">16:00-ге дейін </w:t>
      </w:r>
      <w:r w:rsidRPr="00787955">
        <w:t xml:space="preserve">    </w:t>
      </w:r>
    </w:p>
    <w:p w:rsidR="00386F5F" w:rsidRPr="00787955" w:rsidRDefault="00386F5F">
      <w:pPr>
        <w:pStyle w:val="af1"/>
        <w:ind w:left="1080"/>
      </w:pPr>
      <w:bookmarkStart w:id="22" w:name="_Hlk219129401"/>
      <w:bookmarkEnd w:id="22"/>
    </w:p>
    <w:p w:rsidR="00386F5F" w:rsidRDefault="008C31D1">
      <w:pPr>
        <w:pStyle w:val="af1"/>
        <w:numPr>
          <w:ilvl w:val="0"/>
          <w:numId w:val="2"/>
        </w:numPr>
        <w:ind w:left="928" w:hanging="360"/>
        <w:jc w:val="both"/>
        <w:rPr>
          <w:b/>
          <w:lang w:val="ru-RU"/>
        </w:rPr>
      </w:pPr>
      <w:r>
        <w:rPr>
          <w:b/>
          <w:lang w:val="ru-RU"/>
        </w:rPr>
        <w:t xml:space="preserve">5. ЕСЕП АЙЫРЫСУ ТӘРТІБІ </w:t>
      </w:r>
    </w:p>
    <w:p w:rsidR="00386F5F" w:rsidRDefault="008C31D1">
      <w:pPr>
        <w:pStyle w:val="af1"/>
        <w:numPr>
          <w:ilvl w:val="1"/>
          <w:numId w:val="2"/>
        </w:numPr>
        <w:tabs>
          <w:tab w:val="left" w:pos="993"/>
        </w:tabs>
        <w:ind w:hanging="9"/>
        <w:jc w:val="both"/>
        <w:rPr>
          <w:lang w:val="ru-RU"/>
        </w:rPr>
      </w:pPr>
      <w:r>
        <w:rPr>
          <w:lang w:val="ru-RU"/>
        </w:rPr>
        <w:t xml:space="preserve">5.1. </w:t>
      </w:r>
      <w:bookmarkStart w:id="23" w:name="_Hlk219130107"/>
      <w:bookmarkStart w:id="24" w:name="_Hlk219129445"/>
      <w:r>
        <w:t xml:space="preserve">Тараптар </w:t>
      </w:r>
      <w:r>
        <w:rPr>
          <w:lang w:val="ru-RU"/>
        </w:rPr>
        <w:t>келісеміз</w:t>
      </w:r>
      <w:r>
        <w:t>, бұл төлем бойынша</w:t>
      </w:r>
      <w:r>
        <w:rPr>
          <w:lang w:val="ru-RU"/>
        </w:rPr>
        <w:t xml:space="preserve"> осы арқылы</w:t>
      </w:r>
      <w:r>
        <w:t xml:space="preserve"> Шарт бойынша жүргізілетін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    </w:t>
      </w:r>
    </w:p>
    <w:p w:rsidR="00386F5F" w:rsidRDefault="008C31D1">
      <w:pPr>
        <w:pStyle w:val="af1"/>
        <w:numPr>
          <w:ilvl w:val="1"/>
          <w:numId w:val="2"/>
        </w:numPr>
        <w:tabs>
          <w:tab w:val="left" w:pos="993"/>
        </w:tabs>
        <w:ind w:left="567" w:firstLine="0"/>
        <w:jc w:val="both"/>
      </w:pPr>
      <w:r>
        <w:rPr>
          <w:lang w:val="ru-RU"/>
        </w:rPr>
        <w:t>5.2. Сатып алушы аударады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w:t>
      </w:r>
      <w:proofErr w:type="gramStart"/>
      <w:r>
        <w:t>ала</w:t>
      </w:r>
      <w:proofErr w:type="gramEnd"/>
      <w:r>
        <w:t xml:space="preserve"> төлем</w:t>
      </w:r>
      <w:r>
        <w:rPr>
          <w:lang w:val="ru-RU"/>
        </w:rPr>
        <w:t xml:space="preserve"> </w:t>
      </w:r>
      <w:r>
        <w:t xml:space="preserve"> Агенттің банктік шотына:</w:t>
      </w:r>
    </w:p>
    <w:p w:rsidR="00386F5F" w:rsidRDefault="008C31D1">
      <w:pPr>
        <w:pStyle w:val="af1"/>
        <w:tabs>
          <w:tab w:val="left" w:pos="993"/>
        </w:tabs>
        <w:ind w:left="567"/>
        <w:jc w:val="both"/>
      </w:pPr>
      <w:r>
        <w:t>"</w:t>
      </w:r>
      <w:r w:rsidR="00787955">
        <w:t>ЕСЖ</w:t>
      </w:r>
      <w:r>
        <w:t xml:space="preserve"> клирингтік орталығы" ЖШС.</w:t>
      </w:r>
    </w:p>
    <w:p w:rsidR="00386F5F" w:rsidRDefault="008C31D1">
      <w:pPr>
        <w:pStyle w:val="af1"/>
        <w:tabs>
          <w:tab w:val="left" w:pos="993"/>
        </w:tabs>
        <w:ind w:left="567"/>
        <w:jc w:val="both"/>
      </w:pPr>
      <w:r>
        <w:t>БСН 090840000906,</w:t>
      </w:r>
    </w:p>
    <w:p w:rsidR="00386F5F" w:rsidRDefault="008C31D1">
      <w:pPr>
        <w:pStyle w:val="af1"/>
        <w:tabs>
          <w:tab w:val="left" w:pos="993"/>
        </w:tabs>
        <w:ind w:left="567"/>
        <w:jc w:val="both"/>
      </w:pPr>
      <w:r>
        <w:t>Ағымдағы шот: KZ606010131000136606</w:t>
      </w:r>
    </w:p>
    <w:p w:rsidR="00386F5F" w:rsidRDefault="008C31D1">
      <w:pPr>
        <w:pStyle w:val="af1"/>
        <w:tabs>
          <w:tab w:val="left" w:pos="993"/>
        </w:tabs>
        <w:ind w:left="567"/>
      </w:pPr>
      <w:r>
        <w:t xml:space="preserve">БСК: HSBKKZKX, </w:t>
      </w:r>
    </w:p>
    <w:p w:rsidR="00386F5F" w:rsidRDefault="008C31D1">
      <w:pPr>
        <w:pStyle w:val="af1"/>
        <w:tabs>
          <w:tab w:val="left" w:pos="993"/>
        </w:tabs>
        <w:ind w:left="567"/>
      </w:pPr>
      <w:r>
        <w:t>Кбе 1</w:t>
      </w:r>
      <w:r w:rsidRPr="003150F3">
        <w:t>7</w:t>
      </w:r>
    </w:p>
    <w:p w:rsidR="00386F5F" w:rsidRDefault="008C31D1">
      <w:pPr>
        <w:pStyle w:val="af1"/>
        <w:tabs>
          <w:tab w:val="left" w:pos="993"/>
        </w:tabs>
        <w:ind w:left="567"/>
        <w:jc w:val="both"/>
      </w:pPr>
      <w:r>
        <w:t>"Қазақстан Халық Банкі" АҚ</w:t>
      </w:r>
      <w:r w:rsidRPr="003150F3">
        <w:t>.</w:t>
      </w:r>
    </w:p>
    <w:p w:rsidR="00386F5F" w:rsidRPr="003150F3" w:rsidRDefault="008C31D1">
      <w:pPr>
        <w:pStyle w:val="af1"/>
        <w:tabs>
          <w:tab w:val="left" w:pos="993"/>
        </w:tabs>
        <w:ind w:left="567"/>
        <w:jc w:val="both"/>
      </w:pPr>
      <w:r w:rsidRPr="003150F3">
        <w:t xml:space="preserve">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Тауардың ерекшелігіне сәйкес анықталады. </w:t>
      </w:r>
    </w:p>
    <w:p w:rsidR="00386F5F" w:rsidRPr="003150F3" w:rsidRDefault="008C31D1">
      <w:pPr>
        <w:pStyle w:val="af1"/>
        <w:tabs>
          <w:tab w:val="left" w:pos="993"/>
        </w:tabs>
        <w:ind w:left="567"/>
        <w:jc w:val="both"/>
      </w:pPr>
      <w:r w:rsidRPr="003150F3">
        <w:rPr>
          <w:highlight w:val="yellow"/>
        </w:rPr>
        <w:t xml:space="preserve">5.4. </w:t>
      </w:r>
      <w:r>
        <w:rPr>
          <w:highlight w:val="yellow"/>
        </w:rPr>
        <w:t xml:space="preserve">Агент </w:t>
      </w:r>
      <w:r w:rsidRPr="003150F3">
        <w:rPr>
          <w:highlight w:val="yellow"/>
        </w:rPr>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мерзімдерде және тәртіппен Сатушының банктік шотына аударады.</w:t>
      </w:r>
    </w:p>
    <w:p w:rsidR="00386F5F" w:rsidRPr="003150F3" w:rsidRDefault="008C31D1">
      <w:pPr>
        <w:pStyle w:val="af1"/>
        <w:tabs>
          <w:tab w:val="left" w:pos="993"/>
        </w:tabs>
        <w:ind w:left="567"/>
        <w:jc w:val="both"/>
      </w:pPr>
      <w:r w:rsidRPr="003150F3">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386F5F" w:rsidRPr="003150F3" w:rsidRDefault="00386F5F">
      <w:pPr>
        <w:pStyle w:val="af1"/>
        <w:ind w:left="1080"/>
        <w:jc w:val="both"/>
        <w:rPr>
          <w:b/>
        </w:rPr>
      </w:pPr>
      <w:bookmarkStart w:id="25" w:name="_Hlk219130606"/>
      <w:bookmarkStart w:id="26" w:name="_Hlk219130125"/>
      <w:bookmarkEnd w:id="23"/>
      <w:bookmarkEnd w:id="24"/>
      <w:bookmarkEnd w:id="25"/>
      <w:bookmarkEnd w:id="26"/>
    </w:p>
    <w:p w:rsidR="00386F5F" w:rsidRDefault="008C31D1">
      <w:pPr>
        <w:pStyle w:val="af1"/>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386F5F" w:rsidRDefault="008C31D1">
      <w:pPr>
        <w:pStyle w:val="af1"/>
        <w:numPr>
          <w:ilvl w:val="1"/>
          <w:numId w:val="2"/>
        </w:numPr>
        <w:tabs>
          <w:tab w:val="left" w:pos="993"/>
        </w:tabs>
        <w:ind w:left="567" w:firstLine="0"/>
        <w:jc w:val="both"/>
        <w:rPr>
          <w:lang w:val="ru-RU"/>
        </w:rPr>
      </w:pPr>
      <w:r>
        <w:rPr>
          <w:lang w:val="ru-RU"/>
        </w:rPr>
        <w:t xml:space="preserve">6.1. Осы Шарттың Тараптары осы Шартта белгіленген міндеттерді </w:t>
      </w:r>
      <w:proofErr w:type="gramStart"/>
      <w:r>
        <w:rPr>
          <w:lang w:val="ru-RU"/>
        </w:rPr>
        <w:t>орындау</w:t>
      </w:r>
      <w:proofErr w:type="gramEnd"/>
      <w:r>
        <w:rPr>
          <w:lang w:val="ru-RU"/>
        </w:rPr>
        <w:t>ға және құқықтарды, сондай-ақ Сауда ережелерінің және Клиринг ережелерінің талаптарын пайдалануға келіседі.</w:t>
      </w:r>
    </w:p>
    <w:p w:rsidR="00386F5F" w:rsidRDefault="008C31D1">
      <w:pPr>
        <w:pStyle w:val="af1"/>
        <w:numPr>
          <w:ilvl w:val="1"/>
          <w:numId w:val="2"/>
        </w:numPr>
        <w:ind w:left="1134" w:hanging="567"/>
        <w:jc w:val="both"/>
        <w:rPr>
          <w:lang w:val="ru-RU"/>
        </w:rPr>
      </w:pPr>
      <w:r>
        <w:rPr>
          <w:lang w:val="ru-RU"/>
        </w:rPr>
        <w:t>6.2. Сатушы міндеттенеді:</w:t>
      </w:r>
    </w:p>
    <w:p w:rsidR="00386F5F" w:rsidRDefault="008C31D1">
      <w:pPr>
        <w:ind w:left="567"/>
        <w:jc w:val="both"/>
      </w:pPr>
      <w:r>
        <w:t xml:space="preserve">6.2.1. Тауарды Сатып алушыға (Жүк алушыға) осы Шарттың 4.2. тармағында көрсетілген мерзімде Қазақстан Республикасының заңнамасында және Клиринг ережелерінде көзделген </w:t>
      </w:r>
      <w:proofErr w:type="gramStart"/>
      <w:r>
        <w:t>р</w:t>
      </w:r>
      <w:proofErr w:type="gramEnd"/>
      <w:r>
        <w:t>әсімдерді сақтай отырып ұсынуға.</w:t>
      </w:r>
    </w:p>
    <w:p w:rsidR="00386F5F" w:rsidRDefault="008C31D1">
      <w:pPr>
        <w:ind w:left="567"/>
        <w:jc w:val="both"/>
      </w:pPr>
      <w:r>
        <w:t xml:space="preserve">Бұл ретте Сатушының Тауарды Сатып алушыға (Жүк алушыға) беру жөніндегі міндеттемелері орындалды </w:t>
      </w:r>
      <w:proofErr w:type="gramStart"/>
      <w:r>
        <w:t>деп</w:t>
      </w:r>
      <w:proofErr w:type="gramEnd"/>
      <w:r>
        <w:t xml:space="preserve"> есептеледі.:</w:t>
      </w:r>
    </w:p>
    <w:p w:rsidR="00386F5F" w:rsidRDefault="008C31D1">
      <w:pPr>
        <w:ind w:left="567"/>
        <w:jc w:val="both"/>
      </w:pPr>
      <w:r>
        <w:t>Тауардың жөнелтілгенін растайтын қол қойылған құжаттарды ұсынғаннан кейін.</w:t>
      </w:r>
    </w:p>
    <w:p w:rsidR="00386F5F" w:rsidRDefault="008C31D1">
      <w:pPr>
        <w:pStyle w:val="af1"/>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386F5F" w:rsidRDefault="008C31D1">
      <w:pPr>
        <w:pStyle w:val="af1"/>
        <w:tabs>
          <w:tab w:val="left" w:pos="993"/>
        </w:tabs>
        <w:ind w:left="567"/>
        <w:jc w:val="both"/>
        <w:rPr>
          <w:lang w:val="ru-RU"/>
        </w:rPr>
      </w:pPr>
      <w:r>
        <w:rPr>
          <w:lang w:val="ru-RU"/>
        </w:rPr>
        <w:t>6.2.3.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386F5F" w:rsidRDefault="008C31D1">
      <w:pPr>
        <w:pStyle w:val="af1"/>
        <w:tabs>
          <w:tab w:val="left" w:pos="993"/>
        </w:tabs>
        <w:ind w:left="567"/>
        <w:jc w:val="both"/>
        <w:rPr>
          <w:lang w:val="ru-RU"/>
        </w:rPr>
      </w:pPr>
      <w:r>
        <w:rPr>
          <w:lang w:val="ru-RU"/>
        </w:rPr>
        <w:t>6.3. Сатып алушы міндеттенеді:</w:t>
      </w:r>
    </w:p>
    <w:p w:rsidR="00386F5F" w:rsidRDefault="008C31D1">
      <w:pPr>
        <w:pStyle w:val="af1"/>
        <w:tabs>
          <w:tab w:val="left" w:pos="993"/>
        </w:tabs>
        <w:ind w:left="567"/>
        <w:jc w:val="both"/>
        <w:rPr>
          <w:lang w:val="ru-RU"/>
        </w:rPr>
      </w:pPr>
      <w:r>
        <w:rPr>
          <w:lang w:val="ru-RU"/>
        </w:rPr>
        <w:t xml:space="preserve">6.3.1. </w:t>
      </w:r>
      <w:proofErr w:type="gramStart"/>
      <w:r>
        <w:rPr>
          <w:lang w:val="ru-RU"/>
        </w:rPr>
        <w:t>Сатушы</w:t>
      </w:r>
      <w:proofErr w:type="gramEnd"/>
      <w:r>
        <w:rPr>
          <w:lang w:val="ru-RU"/>
        </w:rPr>
        <w:t xml:space="preserve">ға Тауардың жалпы құнын Шарттың 5.2., 5.3. тармақтарында көзделген тәртіппен төлеуге (Төлеушінің төлеуін қамтамасыз етуге).; </w:t>
      </w:r>
    </w:p>
    <w:p w:rsidR="00386F5F" w:rsidRDefault="008C31D1">
      <w:pPr>
        <w:pStyle w:val="ae"/>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клиринг Ережелерінде белгіленген мерзімде және тәртіппен Агентке жөнелту фактісін растайтын құжаттардың көшірмелерін ұсыну: (тауарларды жөнелтуге арналған жү</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құжат).</w:t>
      </w:r>
    </w:p>
    <w:p w:rsidR="00386F5F" w:rsidRDefault="008C31D1">
      <w:pPr>
        <w:pStyle w:val="af1"/>
        <w:tabs>
          <w:tab w:val="left" w:pos="993"/>
        </w:tabs>
        <w:ind w:left="567"/>
        <w:jc w:val="both"/>
        <w:rPr>
          <w:lang w:val="ru-RU"/>
        </w:rPr>
      </w:pPr>
      <w:bookmarkStart w:id="27" w:name="_Hlk219193056"/>
      <w:bookmarkEnd w:id="27"/>
      <w:r>
        <w:rPr>
          <w:lang w:val="ru-RU"/>
        </w:rPr>
        <w:t>6.3.3.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386F5F" w:rsidRDefault="008C31D1">
      <w:pPr>
        <w:pStyle w:val="af1"/>
        <w:numPr>
          <w:ilvl w:val="0"/>
          <w:numId w:val="2"/>
        </w:numPr>
        <w:tabs>
          <w:tab w:val="left" w:pos="993"/>
          <w:tab w:val="left" w:pos="1276"/>
        </w:tabs>
        <w:ind w:left="567" w:firstLine="0"/>
        <w:jc w:val="both"/>
        <w:rPr>
          <w:lang w:val="ru-RU"/>
        </w:rPr>
      </w:pPr>
      <w:bookmarkStart w:id="28" w:name="_Hlk219129476"/>
      <w:bookmarkStart w:id="29" w:name="_Hlk219130395"/>
      <w:bookmarkStart w:id="30" w:name="_Hlk219130157"/>
      <w:bookmarkEnd w:id="28"/>
      <w:bookmarkEnd w:id="29"/>
      <w:bookmarkEnd w:id="30"/>
      <w:r>
        <w:rPr>
          <w:b/>
          <w:lang w:val="ru-RU"/>
        </w:rPr>
        <w:lastRenderedPageBreak/>
        <w:t xml:space="preserve">7. ШАРТТЫҢ МЕРЗІМІ </w:t>
      </w:r>
    </w:p>
    <w:p w:rsidR="00386F5F" w:rsidRDefault="008C31D1">
      <w:pPr>
        <w:pStyle w:val="af1"/>
        <w:numPr>
          <w:ilvl w:val="1"/>
          <w:numId w:val="2"/>
        </w:numPr>
        <w:tabs>
          <w:tab w:val="left" w:pos="993"/>
          <w:tab w:val="left" w:pos="1134"/>
          <w:tab w:val="left" w:pos="1276"/>
        </w:tabs>
        <w:ind w:left="567" w:firstLine="0"/>
        <w:jc w:val="both"/>
        <w:rPr>
          <w:lang w:val="ru-RU"/>
        </w:rPr>
      </w:pPr>
      <w:r>
        <w:rPr>
          <w:lang w:val="ru-RU"/>
        </w:rPr>
        <w:t>7.1. Осы Шарт Биржалық мә</w:t>
      </w:r>
      <w:proofErr w:type="gramStart"/>
      <w:r>
        <w:rPr>
          <w:lang w:val="ru-RU"/>
        </w:rPr>
        <w:t>м</w:t>
      </w:r>
      <w:proofErr w:type="gramEnd"/>
      <w:r>
        <w:rPr>
          <w:lang w:val="ru-RU"/>
        </w:rPr>
        <w:t xml:space="preserve">іленің өзі жасалған күннен бастап күшіне енеді. </w:t>
      </w:r>
    </w:p>
    <w:p w:rsidR="00386F5F" w:rsidRDefault="008C31D1">
      <w:pPr>
        <w:pStyle w:val="af1"/>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w:t>
      </w:r>
      <w:proofErr w:type="gramStart"/>
      <w:r>
        <w:rPr>
          <w:lang w:val="ru-RU"/>
        </w:rPr>
        <w:t>м</w:t>
      </w:r>
      <w:proofErr w:type="gramEnd"/>
      <w:r>
        <w:rPr>
          <w:lang w:val="ru-RU"/>
        </w:rPr>
        <w:t>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бойынша тоқтатылғанға дейін әрекет етеді.</w:t>
      </w:r>
    </w:p>
    <w:p w:rsidR="00386F5F" w:rsidRDefault="008C31D1">
      <w:pPr>
        <w:pStyle w:val="af1"/>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w:t>
      </w:r>
      <w:proofErr w:type="gramStart"/>
      <w:r>
        <w:rPr>
          <w:lang w:val="ru-RU"/>
        </w:rPr>
        <w:t>м</w:t>
      </w:r>
      <w:proofErr w:type="gramEnd"/>
      <w:r>
        <w:rPr>
          <w:lang w:val="ru-RU"/>
        </w:rPr>
        <w:t>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386F5F" w:rsidRDefault="008C31D1">
      <w:pPr>
        <w:pStyle w:val="af1"/>
        <w:numPr>
          <w:ilvl w:val="0"/>
          <w:numId w:val="2"/>
        </w:numPr>
        <w:ind w:left="567" w:firstLine="0"/>
        <w:jc w:val="both"/>
        <w:rPr>
          <w:b/>
          <w:lang w:val="ru-RU"/>
        </w:rPr>
      </w:pPr>
      <w:r>
        <w:rPr>
          <w:b/>
          <w:lang w:val="ru-RU"/>
        </w:rPr>
        <w:t xml:space="preserve">8. ТАРАПТАРДЫҢ ЖАУАПКЕРШІЛІГІ    </w:t>
      </w:r>
    </w:p>
    <w:p w:rsidR="00386F5F" w:rsidRDefault="008C31D1">
      <w:pPr>
        <w:pStyle w:val="af1"/>
        <w:numPr>
          <w:ilvl w:val="1"/>
          <w:numId w:val="2"/>
        </w:numPr>
        <w:tabs>
          <w:tab w:val="left" w:pos="1134"/>
        </w:tabs>
        <w:ind w:left="567" w:firstLine="0"/>
        <w:jc w:val="both"/>
        <w:rPr>
          <w:lang w:val="ru-RU"/>
        </w:rPr>
      </w:pPr>
      <w:r>
        <w:rPr>
          <w:lang w:val="ru-RU"/>
        </w:rPr>
        <w:t xml:space="preserve">8.1.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w:t>
      </w:r>
      <w:proofErr w:type="gramStart"/>
      <w:r>
        <w:rPr>
          <w:lang w:val="ru-RU"/>
        </w:rPr>
        <w:t>тиіс</w:t>
      </w:r>
      <w:proofErr w:type="gramEnd"/>
      <w:r>
        <w:rPr>
          <w:lang w:val="ru-RU"/>
        </w:rPr>
        <w:t>інше орындалмағаны үшін жауап береді.</w:t>
      </w:r>
    </w:p>
    <w:p w:rsidR="00386F5F" w:rsidRDefault="008C31D1">
      <w:pPr>
        <w:pStyle w:val="af1"/>
        <w:numPr>
          <w:ilvl w:val="1"/>
          <w:numId w:val="2"/>
        </w:numPr>
        <w:tabs>
          <w:tab w:val="left" w:pos="1134"/>
        </w:tabs>
        <w:ind w:left="567" w:firstLine="0"/>
        <w:jc w:val="both"/>
      </w:pPr>
      <w:r>
        <w:rPr>
          <w:lang w:val="ru-RU"/>
        </w:rPr>
        <w:t>8.2. Мәміле Тарапы - Сатып алушы 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w:t>
      </w:r>
      <w:proofErr w:type="gramStart"/>
      <w:r>
        <w:rPr>
          <w:lang w:val="ru-RU"/>
        </w:rPr>
        <w:t>м</w:t>
      </w:r>
      <w:proofErr w:type="gramEnd"/>
      <w:r>
        <w:rPr>
          <w:lang w:val="ru-RU"/>
        </w:rPr>
        <w:t>іле бойынша міндеттемелерін орындамауына байланысты жосықсыз Тарап деп танылады. күнтізбелік 30 күн ішінде.</w:t>
      </w:r>
      <w:r>
        <w:rPr>
          <w:b/>
        </w:rPr>
        <w:t xml:space="preserve"> </w:t>
      </w:r>
      <w:r w:rsidRPr="003150F3">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Тарапқа айыппұл ретінде аударады. Бұл ретте мәміле бойынша Тараптардың міндеттемелері тоқтатылады, бұл осы Шарттың күшін жоюға негіз болып табылады.</w:t>
      </w:r>
    </w:p>
    <w:p w:rsidR="00386F5F" w:rsidRPr="003150F3" w:rsidRDefault="00386F5F">
      <w:pPr>
        <w:pStyle w:val="af1"/>
        <w:ind w:left="567"/>
        <w:jc w:val="both"/>
      </w:pPr>
      <w:bookmarkStart w:id="31" w:name="_Hlk219129501"/>
      <w:bookmarkEnd w:id="31"/>
    </w:p>
    <w:p w:rsidR="00386F5F" w:rsidRDefault="008C31D1">
      <w:pPr>
        <w:pStyle w:val="af1"/>
        <w:keepNext/>
        <w:numPr>
          <w:ilvl w:val="0"/>
          <w:numId w:val="2"/>
        </w:numPr>
        <w:ind w:left="928" w:hanging="360"/>
        <w:jc w:val="both"/>
        <w:rPr>
          <w:lang w:val="ru-RU"/>
        </w:rPr>
      </w:pPr>
      <w:r>
        <w:rPr>
          <w:b/>
          <w:lang w:val="ru-RU"/>
        </w:rPr>
        <w:t>9. ФОРС-МАЖОР ЖАҒДАЙЫ</w:t>
      </w:r>
    </w:p>
    <w:p w:rsidR="00386F5F" w:rsidRDefault="008C31D1">
      <w:pPr>
        <w:pStyle w:val="af1"/>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жауапкершіліктен босатылады, егер олардың орындалмауы осы Шарт жасалғаннан кейін туындаған еңсерілмейтін кү</w:t>
      </w:r>
      <w:proofErr w:type="gramStart"/>
      <w:r>
        <w:rPr>
          <w:lang w:val="ru-RU"/>
        </w:rPr>
        <w:t>шт</w:t>
      </w:r>
      <w:proofErr w:type="gramEnd"/>
      <w:r>
        <w:rPr>
          <w:lang w:val="ru-RU"/>
        </w:rPr>
        <w:t>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болмаған және Тараптардың бі</w:t>
      </w:r>
      <w:proofErr w:type="gramStart"/>
      <w:r>
        <w:rPr>
          <w:lang w:val="ru-RU"/>
        </w:rPr>
        <w:t>р</w:t>
      </w:r>
      <w:proofErr w:type="gramEnd"/>
      <w:r>
        <w:rPr>
          <w:lang w:val="ru-RU"/>
        </w:rPr>
        <w:t>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і</w:t>
      </w:r>
      <w:proofErr w:type="gramStart"/>
      <w:r>
        <w:rPr>
          <w:lang w:val="ru-RU"/>
        </w:rPr>
        <w:t>с-</w:t>
      </w:r>
      <w:proofErr w:type="gramEnd"/>
      <w:r>
        <w:rPr>
          <w:lang w:val="ru-RU"/>
        </w:rPr>
        <w:t xml:space="preserve">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w:t>
      </w:r>
      <w:proofErr w:type="gramStart"/>
      <w:r>
        <w:rPr>
          <w:lang w:val="ru-RU"/>
        </w:rPr>
        <w:t>орындау</w:t>
      </w:r>
      <w:proofErr w:type="gramEnd"/>
      <w:r>
        <w:rPr>
          <w:lang w:val="ru-RU"/>
        </w:rPr>
        <w:t>ға кедергі келтіреді.</w:t>
      </w:r>
    </w:p>
    <w:p w:rsidR="00386F5F" w:rsidRDefault="008C31D1">
      <w:pPr>
        <w:pStyle w:val="af1"/>
        <w:numPr>
          <w:ilvl w:val="1"/>
          <w:numId w:val="2"/>
        </w:numPr>
        <w:tabs>
          <w:tab w:val="left" w:pos="1134"/>
          <w:tab w:val="left" w:pos="1276"/>
        </w:tabs>
        <w:ind w:left="567" w:firstLine="0"/>
        <w:jc w:val="both"/>
        <w:rPr>
          <w:lang w:val="ru-RU"/>
        </w:rPr>
      </w:pPr>
      <w:r>
        <w:rPr>
          <w:lang w:val="ru-RU"/>
        </w:rPr>
        <w:t>9.2. Еңсерілмейтін күш жағдайларының басталуы құзыретті органның/ұйымның тиі</w:t>
      </w:r>
      <w:proofErr w:type="gramStart"/>
      <w:r>
        <w:rPr>
          <w:lang w:val="ru-RU"/>
        </w:rPr>
        <w:t>ст</w:t>
      </w:r>
      <w:proofErr w:type="gramEnd"/>
      <w:r>
        <w:rPr>
          <w:lang w:val="ru-RU"/>
        </w:rPr>
        <w:t>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осы міндеттемелерді ол орындай алатын мерзімдер.</w:t>
      </w:r>
    </w:p>
    <w:p w:rsidR="00386F5F" w:rsidRDefault="008C31D1">
      <w:pPr>
        <w:pStyle w:val="af1"/>
        <w:numPr>
          <w:ilvl w:val="1"/>
          <w:numId w:val="2"/>
        </w:numPr>
        <w:tabs>
          <w:tab w:val="left" w:pos="1134"/>
          <w:tab w:val="left" w:pos="1276"/>
        </w:tabs>
        <w:ind w:left="567" w:firstLine="0"/>
        <w:jc w:val="both"/>
        <w:rPr>
          <w:lang w:val="ru-RU"/>
        </w:rPr>
      </w:pPr>
      <w:r>
        <w:rPr>
          <w:lang w:val="ru-RU"/>
        </w:rPr>
        <w:t xml:space="preserve">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w:t>
      </w:r>
      <w:proofErr w:type="gramStart"/>
      <w:r>
        <w:rPr>
          <w:lang w:val="ru-RU"/>
        </w:rPr>
        <w:t>салу</w:t>
      </w:r>
      <w:proofErr w:type="gramEnd"/>
      <w:r>
        <w:rPr>
          <w:lang w:val="ru-RU"/>
        </w:rPr>
        <w:t>ға міндеттенеді.</w:t>
      </w:r>
    </w:p>
    <w:p w:rsidR="00386F5F" w:rsidRDefault="008C31D1">
      <w:pPr>
        <w:pStyle w:val="af1"/>
        <w:numPr>
          <w:ilvl w:val="1"/>
          <w:numId w:val="2"/>
        </w:numPr>
        <w:tabs>
          <w:tab w:val="left" w:pos="1134"/>
          <w:tab w:val="left" w:pos="1276"/>
        </w:tabs>
        <w:ind w:left="567" w:firstLine="0"/>
        <w:jc w:val="both"/>
        <w:rPr>
          <w:lang w:val="ru-RU"/>
        </w:rPr>
      </w:pPr>
      <w:r>
        <w:rPr>
          <w:lang w:val="ru-RU"/>
        </w:rPr>
        <w:t>9.4. Еңсерілмейтін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w:t>
      </w:r>
      <w:proofErr w:type="gramStart"/>
      <w:r>
        <w:rPr>
          <w:lang w:val="ru-RU"/>
        </w:rPr>
        <w:t>ст</w:t>
      </w:r>
      <w:proofErr w:type="gramEnd"/>
      <w:r>
        <w:rPr>
          <w:lang w:val="ru-RU"/>
        </w:rPr>
        <w:t>і уақыт кезеңіне ұзартылады.</w:t>
      </w:r>
    </w:p>
    <w:p w:rsidR="00386F5F" w:rsidRDefault="008C31D1">
      <w:pPr>
        <w:pStyle w:val="af1"/>
        <w:numPr>
          <w:ilvl w:val="1"/>
          <w:numId w:val="2"/>
        </w:numPr>
        <w:tabs>
          <w:tab w:val="left" w:pos="1134"/>
          <w:tab w:val="left" w:pos="1276"/>
        </w:tabs>
        <w:ind w:left="567" w:firstLine="0"/>
        <w:jc w:val="both"/>
        <w:rPr>
          <w:lang w:val="ru-RU"/>
        </w:rPr>
      </w:pPr>
      <w:r>
        <w:rPr>
          <w:lang w:val="ru-RU"/>
        </w:rPr>
        <w:t>9.5. Егер Тараптардың Шарт бойынша міндеттемелерін толық немесе ішінара орындай алмауы 3 (үш) айдан астам уақ</w:t>
      </w:r>
      <w:proofErr w:type="gramStart"/>
      <w:r>
        <w:rPr>
          <w:lang w:val="ru-RU"/>
        </w:rPr>
        <w:t>ыт</w:t>
      </w:r>
      <w:proofErr w:type="gramEnd"/>
      <w:r>
        <w:rPr>
          <w:lang w:val="ru-RU"/>
        </w:rPr>
        <w:t>қа созылатын болса, онда Тараптар өзара есеп айырысуға және Шартты бұзуға құқылы болады.</w:t>
      </w:r>
    </w:p>
    <w:p w:rsidR="00386F5F" w:rsidRDefault="00386F5F">
      <w:pPr>
        <w:pStyle w:val="af1"/>
        <w:ind w:left="1080"/>
        <w:jc w:val="both"/>
        <w:rPr>
          <w:lang w:val="ru-RU"/>
        </w:rPr>
      </w:pPr>
    </w:p>
    <w:p w:rsidR="00386F5F" w:rsidRDefault="008C31D1">
      <w:pPr>
        <w:pStyle w:val="af1"/>
        <w:keepNext/>
        <w:numPr>
          <w:ilvl w:val="0"/>
          <w:numId w:val="2"/>
        </w:numPr>
        <w:ind w:left="924" w:hanging="357"/>
        <w:jc w:val="both"/>
        <w:rPr>
          <w:b/>
          <w:lang w:val="ru-RU"/>
        </w:rPr>
      </w:pPr>
      <w:r>
        <w:rPr>
          <w:b/>
          <w:lang w:val="ru-RU"/>
        </w:rPr>
        <w:t xml:space="preserve">10. ДАУЛАРДЫ ШЕШУ           </w:t>
      </w:r>
      <w:r>
        <w:rPr>
          <w:b/>
        </w:rPr>
        <w:t xml:space="preserve">      </w:t>
      </w:r>
    </w:p>
    <w:p w:rsidR="00386F5F" w:rsidRDefault="008C31D1">
      <w:pPr>
        <w:pStyle w:val="af1"/>
        <w:numPr>
          <w:ilvl w:val="1"/>
          <w:numId w:val="2"/>
        </w:numPr>
        <w:tabs>
          <w:tab w:val="left" w:pos="1134"/>
        </w:tabs>
        <w:ind w:left="567" w:firstLine="0"/>
        <w:jc w:val="both"/>
        <w:rPr>
          <w:lang w:val="ru-RU"/>
        </w:rPr>
      </w:pPr>
      <w:r>
        <w:rPr>
          <w:lang w:val="ru-RU"/>
        </w:rPr>
        <w:t>10.1. Тараптар Шарт бойынша немесе оған байланысты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386F5F" w:rsidRDefault="008C31D1">
      <w:pPr>
        <w:pStyle w:val="af1"/>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w:t>
      </w:r>
      <w:proofErr w:type="gramStart"/>
      <w:r>
        <w:rPr>
          <w:lang w:val="ru-RU"/>
        </w:rPr>
        <w:t xml:space="preserve"> .</w:t>
      </w:r>
      <w:proofErr w:type="gramEnd"/>
    </w:p>
    <w:p w:rsidR="00386F5F" w:rsidRDefault="00386F5F">
      <w:pPr>
        <w:pStyle w:val="af1"/>
        <w:ind w:left="1080"/>
        <w:jc w:val="both"/>
        <w:rPr>
          <w:lang w:val="ru-RU"/>
        </w:rPr>
      </w:pPr>
    </w:p>
    <w:p w:rsidR="00386F5F" w:rsidRDefault="008C31D1">
      <w:pPr>
        <w:pStyle w:val="af1"/>
        <w:numPr>
          <w:ilvl w:val="0"/>
          <w:numId w:val="2"/>
        </w:numPr>
        <w:ind w:left="928" w:hanging="360"/>
        <w:jc w:val="both"/>
        <w:rPr>
          <w:b/>
          <w:lang w:val="ru-RU"/>
        </w:rPr>
      </w:pPr>
      <w:r>
        <w:rPr>
          <w:b/>
          <w:lang w:val="ru-RU"/>
        </w:rPr>
        <w:t xml:space="preserve">11. БАСҚА ШАРТТАР </w:t>
      </w:r>
    </w:p>
    <w:p w:rsidR="00386F5F" w:rsidRDefault="008C31D1">
      <w:pPr>
        <w:pStyle w:val="af1"/>
        <w:numPr>
          <w:ilvl w:val="1"/>
          <w:numId w:val="2"/>
        </w:numPr>
        <w:tabs>
          <w:tab w:val="left" w:pos="1134"/>
        </w:tabs>
        <w:ind w:left="567" w:firstLine="0"/>
        <w:jc w:val="both"/>
        <w:rPr>
          <w:lang w:val="ru-RU"/>
        </w:rPr>
      </w:pPr>
      <w:r>
        <w:rPr>
          <w:lang w:val="ru-RU"/>
        </w:rPr>
        <w:t>11.1. Шарт Биржалық мә</w:t>
      </w:r>
      <w:proofErr w:type="gramStart"/>
      <w:r>
        <w:rPr>
          <w:lang w:val="ru-RU"/>
        </w:rPr>
        <w:t>м</w:t>
      </w:r>
      <w:proofErr w:type="gramEnd"/>
      <w:r>
        <w:rPr>
          <w:lang w:val="ru-RU"/>
        </w:rPr>
        <w:t xml:space="preserve">іле жасалған 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386F5F" w:rsidRDefault="008C31D1">
      <w:pPr>
        <w:pStyle w:val="af1"/>
        <w:numPr>
          <w:ilvl w:val="1"/>
          <w:numId w:val="2"/>
        </w:numPr>
        <w:tabs>
          <w:tab w:val="left" w:pos="1134"/>
        </w:tabs>
        <w:ind w:left="567" w:firstLine="0"/>
        <w:jc w:val="both"/>
        <w:rPr>
          <w:lang w:val="ru-RU"/>
        </w:rPr>
      </w:pPr>
      <w:r>
        <w:rPr>
          <w:lang w:val="ru-RU"/>
        </w:rPr>
        <w:t xml:space="preserve">11.2. Шарттың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w:t>
      </w:r>
      <w:proofErr w:type="gramStart"/>
      <w:r>
        <w:rPr>
          <w:lang w:val="ru-RU"/>
        </w:rPr>
        <w:t>деп</w:t>
      </w:r>
      <w:proofErr w:type="gramEnd"/>
      <w:r>
        <w:rPr>
          <w:lang w:val="ru-RU"/>
        </w:rPr>
        <w:t xml:space="preserve"> саналатын қосымша келісімдермен ресімделеді. </w:t>
      </w:r>
    </w:p>
    <w:p w:rsidR="00386F5F" w:rsidRDefault="008C31D1">
      <w:pPr>
        <w:pStyle w:val="af1"/>
        <w:numPr>
          <w:ilvl w:val="1"/>
          <w:numId w:val="2"/>
        </w:numPr>
        <w:tabs>
          <w:tab w:val="left" w:pos="1134"/>
        </w:tabs>
        <w:ind w:left="567" w:firstLine="0"/>
        <w:jc w:val="both"/>
        <w:rPr>
          <w:lang w:val="ru-RU"/>
        </w:rPr>
      </w:pPr>
      <w:r>
        <w:rPr>
          <w:lang w:val="ru-RU"/>
        </w:rPr>
        <w:t>11.3. Шарттың талаптары орындалған жағдайда, Сатып алушы Сатушының жазбаша келісімінсіз Шарт бойынша өз міндеттемелері мен құқықтарын (талаптарын) үшінші тұлғағ</w:t>
      </w:r>
      <w:proofErr w:type="gramStart"/>
      <w:r>
        <w:rPr>
          <w:lang w:val="ru-RU"/>
        </w:rPr>
        <w:t>а</w:t>
      </w:r>
      <w:proofErr w:type="gramEnd"/>
      <w:r>
        <w:rPr>
          <w:lang w:val="ru-RU"/>
        </w:rPr>
        <w:t xml:space="preserve"> беруге құқылы емес.</w:t>
      </w:r>
    </w:p>
    <w:p w:rsidR="00386F5F" w:rsidRDefault="008C31D1">
      <w:pPr>
        <w:pStyle w:val="af1"/>
        <w:numPr>
          <w:ilvl w:val="1"/>
          <w:numId w:val="2"/>
        </w:numPr>
        <w:tabs>
          <w:tab w:val="left" w:pos="1134"/>
        </w:tabs>
        <w:ind w:left="567" w:firstLine="0"/>
        <w:jc w:val="both"/>
        <w:rPr>
          <w:lang w:val="ru-RU"/>
        </w:rPr>
      </w:pPr>
      <w:bookmarkStart w:id="32" w:name="_Hlk219130176"/>
      <w:bookmarkEnd w:id="32"/>
      <w:r>
        <w:rPr>
          <w:lang w:val="ru-RU"/>
        </w:rPr>
        <w:t xml:space="preserve">11.4. Шартта көзделмеген жағдайларда Тараптар Қазақстан Республикасының қолданыстағы азаматтық заңнамасын </w:t>
      </w:r>
      <w:proofErr w:type="gramStart"/>
      <w:r>
        <w:rPr>
          <w:lang w:val="ru-RU"/>
        </w:rPr>
        <w:t>басшылы</w:t>
      </w:r>
      <w:proofErr w:type="gramEnd"/>
      <w:r>
        <w:rPr>
          <w:lang w:val="ru-RU"/>
        </w:rPr>
        <w:t>ққа алады.</w:t>
      </w:r>
    </w:p>
    <w:p w:rsidR="00386F5F" w:rsidRDefault="00386F5F">
      <w:pPr>
        <w:pStyle w:val="1"/>
        <w:rPr>
          <w:rFonts w:ascii="Times New Roman" w:hAnsi="Times New Roman" w:cs="Times New Roman"/>
        </w:rPr>
      </w:pPr>
    </w:p>
    <w:p w:rsidR="00386F5F" w:rsidRDefault="00386F5F"/>
    <w:p w:rsidR="00386F5F" w:rsidRDefault="00386F5F"/>
    <w:p w:rsidR="00386F5F" w:rsidRDefault="008C31D1">
      <w:pPr>
        <w:pStyle w:val="af1"/>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386F5F">
        <w:tc>
          <w:tcPr>
            <w:tcW w:w="4897" w:type="dxa"/>
            <w:tcBorders>
              <w:top w:val="single" w:sz="4" w:space="0" w:color="000000"/>
              <w:left w:val="single" w:sz="4" w:space="0" w:color="000000"/>
              <w:bottom w:val="single" w:sz="4" w:space="0" w:color="000000"/>
            </w:tcBorders>
          </w:tcPr>
          <w:p w:rsidR="00386F5F" w:rsidRDefault="008C31D1">
            <w:pPr>
              <w:jc w:val="both"/>
            </w:pPr>
            <w:r>
              <w:t xml:space="preserve">Сатушы: </w:t>
            </w:r>
          </w:p>
          <w:p w:rsidR="00386F5F" w:rsidRDefault="008C31D1">
            <w:r>
              <w:t>ЖШС/АҚ "_____________"</w:t>
            </w:r>
          </w:p>
          <w:p w:rsidR="00386F5F" w:rsidRDefault="008C31D1">
            <w:r>
              <w:t xml:space="preserve">Қазақстан Республикасы, қ., к. </w:t>
            </w:r>
          </w:p>
          <w:p w:rsidR="00386F5F" w:rsidRDefault="008C31D1">
            <w:r>
              <w:t xml:space="preserve">БСН </w:t>
            </w:r>
          </w:p>
          <w:p w:rsidR="00386F5F" w:rsidRDefault="008C31D1">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386F5F" w:rsidRDefault="008C31D1">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386F5F" w:rsidRDefault="008C31D1">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386F5F" w:rsidRDefault="008C31D1">
            <w:r>
              <w:t xml:space="preserve">Есеп айырысу шоты </w:t>
            </w:r>
          </w:p>
          <w:p w:rsidR="00386F5F" w:rsidRDefault="008C31D1">
            <w:r>
              <w:t>БИК  </w:t>
            </w:r>
          </w:p>
          <w:p w:rsidR="00386F5F" w:rsidRDefault="008C31D1">
            <w:r>
              <w:t>Кбе</w:t>
            </w:r>
          </w:p>
          <w:p w:rsidR="00386F5F" w:rsidRDefault="008C31D1">
            <w:r>
              <w:t xml:space="preserve">e-mail: </w:t>
            </w:r>
          </w:p>
          <w:p w:rsidR="00386F5F" w:rsidRDefault="008C31D1">
            <w:r>
              <w:t>тел/факс:  </w:t>
            </w:r>
          </w:p>
          <w:p w:rsidR="00386F5F" w:rsidRDefault="008C31D1">
            <w:pPr>
              <w:ind w:firstLine="400"/>
            </w:pPr>
            <w:r>
              <w:t> </w:t>
            </w:r>
          </w:p>
          <w:p w:rsidR="00386F5F" w:rsidRDefault="008C31D1">
            <w:pPr>
              <w:jc w:val="both"/>
            </w:pPr>
            <w:r>
              <w:t>Басшы:  </w:t>
            </w:r>
          </w:p>
        </w:tc>
        <w:tc>
          <w:tcPr>
            <w:tcW w:w="3891" w:type="dxa"/>
            <w:tcBorders>
              <w:top w:val="single" w:sz="4" w:space="0" w:color="000000"/>
              <w:left w:val="single" w:sz="4" w:space="0" w:color="000000"/>
              <w:bottom w:val="single" w:sz="4" w:space="0" w:color="000000"/>
              <w:right w:val="single" w:sz="4" w:space="0" w:color="000000"/>
            </w:tcBorders>
          </w:tcPr>
          <w:p w:rsidR="00386F5F" w:rsidRDefault="008C31D1">
            <w:r>
              <w:t xml:space="preserve">Сатып алушы: </w:t>
            </w:r>
          </w:p>
          <w:p w:rsidR="00386F5F" w:rsidRDefault="008C31D1">
            <w:r>
              <w:t>ЖШС/АҚ "_____________"</w:t>
            </w:r>
          </w:p>
          <w:p w:rsidR="00386F5F" w:rsidRDefault="008C31D1">
            <w:r>
              <w:t xml:space="preserve">Қазақстан Республикасы, қ., к. </w:t>
            </w:r>
          </w:p>
          <w:p w:rsidR="00386F5F" w:rsidRDefault="008C31D1">
            <w:r>
              <w:t xml:space="preserve">БСН </w:t>
            </w:r>
          </w:p>
          <w:p w:rsidR="00386F5F" w:rsidRDefault="008C31D1">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386F5F" w:rsidRDefault="008C31D1">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386F5F" w:rsidRDefault="008C31D1">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386F5F" w:rsidRDefault="008C31D1">
            <w:r>
              <w:t xml:space="preserve">Есеп айырысу шоты </w:t>
            </w:r>
          </w:p>
          <w:p w:rsidR="00386F5F" w:rsidRDefault="008C31D1">
            <w:r>
              <w:t>БИК  </w:t>
            </w:r>
          </w:p>
          <w:p w:rsidR="00386F5F" w:rsidRDefault="008C31D1">
            <w:r>
              <w:t>Кбе</w:t>
            </w:r>
          </w:p>
          <w:p w:rsidR="00386F5F" w:rsidRDefault="008C31D1">
            <w:r>
              <w:t xml:space="preserve">e-mail: </w:t>
            </w:r>
          </w:p>
          <w:p w:rsidR="00386F5F" w:rsidRDefault="008C31D1">
            <w:r>
              <w:t>тел/факс:  </w:t>
            </w:r>
          </w:p>
          <w:p w:rsidR="00386F5F" w:rsidRDefault="008C31D1">
            <w:pPr>
              <w:ind w:firstLine="400"/>
            </w:pPr>
            <w:r>
              <w:t> </w:t>
            </w:r>
          </w:p>
          <w:p w:rsidR="00386F5F" w:rsidRDefault="008C31D1">
            <w:r>
              <w:t>Басшы:  </w:t>
            </w:r>
          </w:p>
        </w:tc>
      </w:tr>
    </w:tbl>
    <w:p w:rsidR="00386F5F" w:rsidRDefault="00386F5F"/>
    <w:p w:rsidR="00386F5F" w:rsidRDefault="00386F5F"/>
    <w:p w:rsidR="00386F5F" w:rsidRDefault="00386F5F"/>
    <w:p w:rsidR="00386F5F" w:rsidRDefault="00386F5F"/>
    <w:p w:rsidR="00386F5F" w:rsidRDefault="008C31D1">
      <w:pPr>
        <w:ind w:left="3544"/>
        <w:jc w:val="right"/>
      </w:pPr>
      <w:r>
        <w:t>ақ қанттың спецификациясына</w:t>
      </w:r>
    </w:p>
    <w:p w:rsidR="00386F5F" w:rsidRDefault="008C31D1">
      <w:pPr>
        <w:ind w:left="3544"/>
        <w:jc w:val="right"/>
      </w:pPr>
      <w:r>
        <w:t>жеткізу шарттары – EXW</w:t>
      </w:r>
    </w:p>
    <w:p w:rsidR="00386F5F" w:rsidRDefault="00386F5F">
      <w:pPr>
        <w:jc w:val="center"/>
        <w:rPr>
          <w:b/>
        </w:rPr>
      </w:pPr>
    </w:p>
    <w:p w:rsidR="00386F5F" w:rsidRDefault="008C31D1">
      <w:pPr>
        <w:jc w:val="center"/>
        <w:rPr>
          <w:b/>
        </w:rPr>
      </w:pPr>
      <w:r>
        <w:rPr>
          <w:b/>
        </w:rPr>
        <w:t>Қант зауыттарының тізімі</w:t>
      </w:r>
    </w:p>
    <w:p w:rsidR="00386F5F" w:rsidRDefault="00386F5F">
      <w:pPr>
        <w:ind w:left="3544"/>
        <w:jc w:val="right"/>
        <w:rPr>
          <w:b/>
        </w:rPr>
      </w:pPr>
    </w:p>
    <w:tbl>
      <w:tblPr>
        <w:tblW w:w="9300" w:type="dxa"/>
        <w:tblInd w:w="-25" w:type="dxa"/>
        <w:tblLayout w:type="fixed"/>
        <w:tblLook w:val="0000" w:firstRow="0" w:lastRow="0" w:firstColumn="0" w:lastColumn="0" w:noHBand="0" w:noVBand="0"/>
      </w:tblPr>
      <w:tblGrid>
        <w:gridCol w:w="2283"/>
        <w:gridCol w:w="7017"/>
      </w:tblGrid>
      <w:tr w:rsidR="00386F5F">
        <w:trPr>
          <w:trHeight w:val="276"/>
        </w:trPr>
        <w:tc>
          <w:tcPr>
            <w:tcW w:w="2283" w:type="dxa"/>
            <w:vMerge w:val="restart"/>
            <w:tcBorders>
              <w:top w:val="single" w:sz="8" w:space="0" w:color="000000"/>
              <w:left w:val="single" w:sz="8" w:space="0" w:color="000000"/>
              <w:bottom w:val="single" w:sz="8" w:space="0" w:color="000000"/>
              <w:right w:val="single" w:sz="8" w:space="0" w:color="000000"/>
            </w:tcBorders>
            <w:shd w:val="clear" w:color="auto" w:fill="FFFFFF"/>
            <w:vAlign w:val="center"/>
          </w:tcPr>
          <w:p w:rsidR="00386F5F" w:rsidRDefault="008C31D1">
            <w:pPr>
              <w:jc w:val="center"/>
              <w:rPr>
                <w:b/>
                <w:bCs/>
              </w:rPr>
            </w:pPr>
            <w:r>
              <w:rPr>
                <w:b/>
                <w:bCs/>
              </w:rPr>
              <w:t>Облыс</w:t>
            </w:r>
          </w:p>
        </w:tc>
        <w:tc>
          <w:tcPr>
            <w:tcW w:w="7017" w:type="dxa"/>
            <w:vMerge w:val="restart"/>
            <w:tcBorders>
              <w:top w:val="single" w:sz="8" w:space="0" w:color="000000"/>
              <w:left w:val="single" w:sz="8" w:space="0" w:color="000000"/>
              <w:bottom w:val="single" w:sz="8" w:space="0" w:color="000000"/>
              <w:right w:val="single" w:sz="8" w:space="0" w:color="000000"/>
            </w:tcBorders>
            <w:shd w:val="clear" w:color="auto" w:fill="FFFFFF"/>
            <w:vAlign w:val="center"/>
          </w:tcPr>
          <w:p w:rsidR="00386F5F" w:rsidRDefault="008C31D1">
            <w:pPr>
              <w:jc w:val="center"/>
              <w:rPr>
                <w:b/>
                <w:bCs/>
              </w:rPr>
            </w:pPr>
            <w:r>
              <w:rPr>
                <w:b/>
                <w:bCs/>
              </w:rPr>
              <w:t>Зауыттар</w:t>
            </w:r>
          </w:p>
        </w:tc>
      </w:tr>
      <w:tr w:rsidR="00386F5F">
        <w:trPr>
          <w:trHeight w:val="276"/>
        </w:trPr>
        <w:tc>
          <w:tcPr>
            <w:tcW w:w="2283" w:type="dxa"/>
            <w:vMerge/>
            <w:tcBorders>
              <w:top w:val="single" w:sz="8" w:space="0" w:color="000000"/>
              <w:left w:val="single" w:sz="8" w:space="0" w:color="000000"/>
              <w:bottom w:val="single" w:sz="8" w:space="0" w:color="000000"/>
              <w:right w:val="single" w:sz="8" w:space="0" w:color="000000"/>
            </w:tcBorders>
            <w:shd w:val="clear" w:color="auto" w:fill="FFFFFF"/>
            <w:vAlign w:val="center"/>
          </w:tcPr>
          <w:p w:rsidR="00386F5F" w:rsidRDefault="00386F5F">
            <w:pPr>
              <w:snapToGrid w:val="0"/>
              <w:rPr>
                <w:b/>
                <w:bCs/>
              </w:rPr>
            </w:pPr>
          </w:p>
        </w:tc>
        <w:tc>
          <w:tcPr>
            <w:tcW w:w="7017" w:type="dxa"/>
            <w:vMerge/>
            <w:tcBorders>
              <w:top w:val="single" w:sz="8" w:space="0" w:color="000000"/>
              <w:left w:val="single" w:sz="8" w:space="0" w:color="000000"/>
              <w:bottom w:val="single" w:sz="8" w:space="0" w:color="000000"/>
              <w:right w:val="single" w:sz="8" w:space="0" w:color="000000"/>
            </w:tcBorders>
            <w:shd w:val="clear" w:color="auto" w:fill="FFFFFF"/>
            <w:vAlign w:val="center"/>
          </w:tcPr>
          <w:p w:rsidR="00386F5F" w:rsidRDefault="00386F5F">
            <w:pPr>
              <w:snapToGrid w:val="0"/>
              <w:rPr>
                <w:b/>
                <w:bCs/>
              </w:rPr>
            </w:pPr>
          </w:p>
        </w:tc>
      </w:tr>
      <w:tr w:rsidR="00386F5F">
        <w:trPr>
          <w:trHeight w:val="276"/>
        </w:trPr>
        <w:tc>
          <w:tcPr>
            <w:tcW w:w="2283" w:type="dxa"/>
            <w:vMerge/>
            <w:tcBorders>
              <w:top w:val="single" w:sz="8" w:space="0" w:color="000000"/>
              <w:left w:val="single" w:sz="8" w:space="0" w:color="000000"/>
              <w:bottom w:val="single" w:sz="8" w:space="0" w:color="000000"/>
              <w:right w:val="single" w:sz="8" w:space="0" w:color="000000"/>
            </w:tcBorders>
            <w:shd w:val="clear" w:color="auto" w:fill="FFFFFF"/>
            <w:vAlign w:val="center"/>
          </w:tcPr>
          <w:p w:rsidR="00386F5F" w:rsidRDefault="00386F5F">
            <w:pPr>
              <w:snapToGrid w:val="0"/>
              <w:rPr>
                <w:b/>
                <w:bCs/>
              </w:rPr>
            </w:pPr>
          </w:p>
        </w:tc>
        <w:tc>
          <w:tcPr>
            <w:tcW w:w="7017" w:type="dxa"/>
            <w:vMerge/>
            <w:tcBorders>
              <w:top w:val="single" w:sz="8" w:space="0" w:color="000000"/>
              <w:left w:val="single" w:sz="8" w:space="0" w:color="000000"/>
              <w:bottom w:val="single" w:sz="8" w:space="0" w:color="000000"/>
              <w:right w:val="single" w:sz="8" w:space="0" w:color="000000"/>
            </w:tcBorders>
            <w:shd w:val="clear" w:color="auto" w:fill="FFFFFF"/>
            <w:vAlign w:val="center"/>
          </w:tcPr>
          <w:p w:rsidR="00386F5F" w:rsidRDefault="00386F5F">
            <w:pPr>
              <w:snapToGrid w:val="0"/>
              <w:rPr>
                <w:b/>
                <w:bCs/>
              </w:rPr>
            </w:pPr>
          </w:p>
        </w:tc>
      </w:tr>
      <w:tr w:rsidR="00386F5F">
        <w:trPr>
          <w:trHeight w:val="450"/>
        </w:trPr>
        <w:tc>
          <w:tcPr>
            <w:tcW w:w="2283" w:type="dxa"/>
            <w:vMerge w:val="restart"/>
            <w:tcBorders>
              <w:top w:val="single" w:sz="8" w:space="0" w:color="000000"/>
              <w:left w:val="single" w:sz="8" w:space="0" w:color="000000"/>
              <w:bottom w:val="single" w:sz="8" w:space="0" w:color="000000"/>
              <w:right w:val="single" w:sz="8" w:space="0" w:color="000000"/>
            </w:tcBorders>
            <w:vAlign w:val="center"/>
          </w:tcPr>
          <w:p w:rsidR="00386F5F" w:rsidRDefault="008C31D1">
            <w:r>
              <w:t>Жамбыл</w:t>
            </w:r>
          </w:p>
        </w:tc>
        <w:tc>
          <w:tcPr>
            <w:tcW w:w="7017"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86F5F" w:rsidRDefault="008C31D1">
            <w:r>
              <w:t>"Тараз қант зауыты" ЖШС</w:t>
            </w:r>
          </w:p>
        </w:tc>
      </w:tr>
      <w:tr w:rsidR="00386F5F">
        <w:trPr>
          <w:trHeight w:val="450"/>
        </w:trPr>
        <w:tc>
          <w:tcPr>
            <w:tcW w:w="2283" w:type="dxa"/>
            <w:vMerge/>
            <w:tcBorders>
              <w:top w:val="single" w:sz="8" w:space="0" w:color="000000"/>
              <w:left w:val="single" w:sz="8" w:space="0" w:color="000000"/>
              <w:bottom w:val="single" w:sz="8" w:space="0" w:color="000000"/>
              <w:right w:val="single" w:sz="8" w:space="0" w:color="000000"/>
            </w:tcBorders>
            <w:vAlign w:val="center"/>
          </w:tcPr>
          <w:p w:rsidR="00386F5F" w:rsidRDefault="00386F5F">
            <w:pPr>
              <w:snapToGrid w:val="0"/>
            </w:pPr>
          </w:p>
        </w:tc>
        <w:tc>
          <w:tcPr>
            <w:tcW w:w="7017"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86F5F" w:rsidRDefault="008C31D1">
            <w:r>
              <w:t>"Меркі қант зауыты" ЖШС</w:t>
            </w:r>
          </w:p>
        </w:tc>
      </w:tr>
      <w:tr w:rsidR="00386F5F">
        <w:trPr>
          <w:trHeight w:val="450"/>
        </w:trPr>
        <w:tc>
          <w:tcPr>
            <w:tcW w:w="2283" w:type="dxa"/>
            <w:vMerge w:val="restart"/>
            <w:tcBorders>
              <w:top w:val="single" w:sz="8" w:space="0" w:color="000000"/>
              <w:left w:val="single" w:sz="8" w:space="0" w:color="000000"/>
              <w:bottom w:val="single" w:sz="8" w:space="0" w:color="000000"/>
              <w:right w:val="single" w:sz="8" w:space="0" w:color="000000"/>
            </w:tcBorders>
            <w:vAlign w:val="center"/>
          </w:tcPr>
          <w:p w:rsidR="00386F5F" w:rsidRDefault="008C31D1">
            <w:r>
              <w:t>Алматы</w:t>
            </w:r>
          </w:p>
        </w:tc>
        <w:tc>
          <w:tcPr>
            <w:tcW w:w="7017"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86F5F" w:rsidRDefault="008C31D1">
            <w:r>
              <w:t>"Көксу қант зауыты" ЖШС</w:t>
            </w:r>
          </w:p>
        </w:tc>
      </w:tr>
      <w:tr w:rsidR="00386F5F">
        <w:trPr>
          <w:trHeight w:val="450"/>
        </w:trPr>
        <w:tc>
          <w:tcPr>
            <w:tcW w:w="2283" w:type="dxa"/>
            <w:vMerge/>
            <w:tcBorders>
              <w:top w:val="single" w:sz="8" w:space="0" w:color="000000"/>
              <w:left w:val="single" w:sz="8" w:space="0" w:color="000000"/>
              <w:bottom w:val="single" w:sz="8" w:space="0" w:color="000000"/>
              <w:right w:val="single" w:sz="8" w:space="0" w:color="000000"/>
            </w:tcBorders>
            <w:vAlign w:val="center"/>
          </w:tcPr>
          <w:p w:rsidR="00386F5F" w:rsidRDefault="00386F5F">
            <w:pPr>
              <w:snapToGrid w:val="0"/>
            </w:pPr>
          </w:p>
        </w:tc>
        <w:tc>
          <w:tcPr>
            <w:tcW w:w="7017"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86F5F" w:rsidRDefault="008C31D1">
            <w:r>
              <w:t>"Ақсу қант зауыты" ЖШС</w:t>
            </w:r>
          </w:p>
        </w:tc>
      </w:tr>
    </w:tbl>
    <w:p w:rsidR="00386F5F" w:rsidRDefault="00386F5F"/>
    <w:sectPr w:rsidR="00386F5F">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026A" w:rsidRDefault="0049026A">
      <w:r>
        <w:separator/>
      </w:r>
    </w:p>
  </w:endnote>
  <w:endnote w:type="continuationSeparator" w:id="0">
    <w:p w:rsidR="0049026A" w:rsidRDefault="00490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6F5F" w:rsidRDefault="008C31D1">
    <w:pPr>
      <w:pStyle w:val="ac"/>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3150F3">
      <w:rPr>
        <w:rStyle w:val="a4"/>
        <w:rFonts w:ascii="Arial" w:hAnsi="Arial" w:cs="Arial"/>
        <w:noProof/>
        <w:sz w:val="20"/>
        <w:szCs w:val="20"/>
      </w:rPr>
      <w:t>5</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026A" w:rsidRDefault="0049026A">
      <w:r>
        <w:separator/>
      </w:r>
    </w:p>
  </w:footnote>
  <w:footnote w:type="continuationSeparator" w:id="0">
    <w:p w:rsidR="0049026A" w:rsidRDefault="0049026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B75364"/>
    <w:multiLevelType w:val="multilevel"/>
    <w:tmpl w:val="B9A6B546"/>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412259D"/>
    <w:multiLevelType w:val="multilevel"/>
    <w:tmpl w:val="61986BFA"/>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EA81E87"/>
    <w:multiLevelType w:val="multilevel"/>
    <w:tmpl w:val="BFFA6C48"/>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nsid w:val="60D348CE"/>
    <w:multiLevelType w:val="multilevel"/>
    <w:tmpl w:val="796242AC"/>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386F5F"/>
    <w:rsid w:val="003150F3"/>
    <w:rsid w:val="00386F5F"/>
    <w:rsid w:val="0049026A"/>
    <w:rsid w:val="00787955"/>
    <w:rsid w:val="008C31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504</TotalTime>
  <Pages>12</Pages>
  <Words>3657</Words>
  <Characters>20849</Characters>
  <Application>Microsoft Office Word</Application>
  <DocSecurity>0</DocSecurity>
  <Lines>173</Lines>
  <Paragraphs>48</Paragraphs>
  <ScaleCrop>false</ScaleCrop>
  <Company/>
  <LinksUpToDate>false</LinksUpToDate>
  <CharactersWithSpaces>24458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154</cp:revision>
  <cp:lastPrinted>2009-10-30T11:25:00Z</cp:lastPrinted>
  <dcterms:created xsi:type="dcterms:W3CDTF">2014-10-08T15:10:00Z</dcterms:created>
  <dcterms:modified xsi:type="dcterms:W3CDTF">2026-10-16T06:03:00Z</dcterms:modified>
  <dc:language>en-US</dc:language>
</cp:coreProperties>
</file>