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696" w:rsidRDefault="00AE7363">
      <w:pPr>
        <w:pStyle w:val="a9"/>
        <w:spacing w:after="0"/>
        <w:ind w:left="5400" w:right="96"/>
        <w:rPr>
          <w:b/>
        </w:rPr>
      </w:pPr>
      <w:r>
        <w:rPr>
          <w:b/>
          <w:bCs/>
        </w:rPr>
        <w:t>БЕКІТІЛДІ</w:t>
      </w:r>
    </w:p>
    <w:p w:rsidR="00B70696" w:rsidRDefault="00AE7363">
      <w:pPr>
        <w:pStyle w:val="a9"/>
        <w:tabs>
          <w:tab w:val="left" w:pos="4962"/>
        </w:tabs>
        <w:spacing w:after="0"/>
        <w:ind w:left="5400" w:right="96"/>
        <w:rPr>
          <w:bCs/>
        </w:rPr>
      </w:pPr>
      <w:r>
        <w:rPr>
          <w:lang w:val="kk-KZ"/>
        </w:rPr>
        <w:t xml:space="preserve">төрағаның бұйрығымен </w:t>
      </w:r>
      <w:r>
        <w:t xml:space="preserve"> Басқарманың </w:t>
      </w:r>
    </w:p>
    <w:p w:rsidR="00B70696" w:rsidRDefault="00AE7363">
      <w:pPr>
        <w:pStyle w:val="a9"/>
        <w:tabs>
          <w:tab w:val="left" w:pos="4962"/>
        </w:tabs>
        <w:spacing w:after="0"/>
        <w:ind w:left="5400" w:right="96"/>
      </w:pPr>
      <w:r>
        <w:t>"Еуразиялық сауда жүйесі" тауар биржасы" АҚ</w:t>
      </w:r>
    </w:p>
    <w:p w:rsidR="00B70696" w:rsidRDefault="00AE7363">
      <w:pPr>
        <w:pStyle w:val="a9"/>
        <w:tabs>
          <w:tab w:val="left" w:pos="4962"/>
        </w:tabs>
        <w:spacing w:after="0"/>
        <w:ind w:left="5400" w:right="96"/>
      </w:pPr>
      <w:r>
        <w:t xml:space="preserve"> 2026 жылғы "12" қаңтардағы № 01</w:t>
      </w:r>
    </w:p>
    <w:p w:rsidR="00B70696" w:rsidRDefault="00AE7363">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B70696" w:rsidRDefault="00AE7363">
      <w:pPr>
        <w:pStyle w:val="a9"/>
        <w:tabs>
          <w:tab w:val="left" w:pos="4962"/>
        </w:tabs>
        <w:spacing w:after="0"/>
        <w:ind w:left="5400" w:right="96"/>
      </w:pPr>
      <w:r>
        <w:t xml:space="preserve"> 2026 жылғы "04" мамырдағы № 41</w:t>
      </w:r>
    </w:p>
    <w:p w:rsidR="00B70696" w:rsidRDefault="00B70696">
      <w:pPr>
        <w:pStyle w:val="ac"/>
        <w:spacing w:before="240" w:after="0"/>
        <w:ind w:right="-6"/>
        <w:jc w:val="center"/>
        <w:rPr>
          <w:rFonts w:eastAsia="Arial Unicode MS"/>
          <w:b/>
          <w:bCs/>
          <w:sz w:val="24"/>
          <w:szCs w:val="24"/>
        </w:rPr>
      </w:pPr>
      <w:bookmarkStart w:id="0" w:name="_Hlk219129721"/>
      <w:bookmarkEnd w:id="0"/>
    </w:p>
    <w:p w:rsidR="00B70696" w:rsidRDefault="00AE7363">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B70696" w:rsidRDefault="00AE7363">
      <w:pPr>
        <w:pStyle w:val="ac"/>
        <w:spacing w:before="240" w:after="0"/>
        <w:ind w:right="-6"/>
        <w:jc w:val="center"/>
        <w:rPr>
          <w:rFonts w:eastAsia="Arial Unicode MS"/>
          <w:b/>
          <w:bCs/>
          <w:sz w:val="24"/>
          <w:szCs w:val="24"/>
        </w:rPr>
      </w:pPr>
      <w:bookmarkStart w:id="1" w:name="_GoBack"/>
      <w:r>
        <w:rPr>
          <w:rFonts w:eastAsia="Arial Unicode MS"/>
          <w:b/>
          <w:bCs/>
          <w:sz w:val="24"/>
          <w:szCs w:val="24"/>
        </w:rPr>
        <w:t>UWDFCGK – ақ қант, Қарағанды станциясының FCA жеткізу шарттары (станция коды 673905)</w:t>
      </w:r>
      <w:bookmarkEnd w:id="1"/>
    </w:p>
    <w:p w:rsidR="00B70696" w:rsidRDefault="00AE7363">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B70696" w:rsidRDefault="00AE7363">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016679">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AE7363">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w:t>
            </w:r>
            <w:r>
              <w:rPr>
                <w:rFonts w:ascii="Times New Roman" w:hAnsi="Times New Roman" w:cs="Times New Roman"/>
                <w:sz w:val="24"/>
                <w:szCs w:val="24"/>
              </w:rPr>
              <w:t>онерлік қоғамы</w:t>
            </w:r>
          </w:p>
        </w:tc>
      </w:tr>
      <w:tr w:rsidR="00B70696">
        <w:trPr>
          <w:trHeight w:val="555"/>
        </w:trPr>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1667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w:t>
            </w:r>
            <w:r>
              <w:rPr>
                <w:rFonts w:ascii="Times New Roman" w:eastAsia="Arial Unicode MS" w:hAnsi="Times New Roman" w:cs="Times New Roman"/>
                <w:bCs/>
                <w:sz w:val="24"/>
                <w:szCs w:val="24"/>
                <w:lang w:val="kk-KZ"/>
              </w:rPr>
              <w:t xml:space="preserve">ық сауданың ережелері, </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1667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B70696" w:rsidRPr="00016679">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sidRPr="00016679">
              <w:rPr>
                <w:rStyle w:val="s0"/>
                <w:sz w:val="24"/>
                <w:szCs w:val="24"/>
                <w:lang w:val="kk-KZ"/>
              </w:rPr>
              <w:t>үшінші елдерден және Еуразиялық экон</w:t>
            </w:r>
            <w:r w:rsidRPr="00016679">
              <w:rPr>
                <w:rStyle w:val="s0"/>
                <w:sz w:val="24"/>
                <w:szCs w:val="24"/>
                <w:lang w:val="kk-KZ"/>
              </w:rPr>
              <w:t>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70696" w:rsidRPr="00016679">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w:t>
            </w:r>
            <w:r>
              <w:rPr>
                <w:rFonts w:ascii="Times New Roman" w:hAnsi="Times New Roman" w:cs="Times New Roman"/>
                <w:b/>
                <w:bCs/>
                <w:sz w:val="24"/>
                <w:szCs w:val="24"/>
                <w:lang w:val="kk-KZ"/>
              </w:rPr>
              <w:t>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after="0"/>
              <w:rPr>
                <w:lang w:val="kk-KZ"/>
              </w:rPr>
            </w:pPr>
            <w:r w:rsidRPr="00016679">
              <w:rPr>
                <w:rStyle w:val="s0"/>
                <w:sz w:val="24"/>
                <w:szCs w:val="24"/>
                <w:lang w:val="kk-KZ"/>
              </w:rPr>
              <w:t xml:space="preserve">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w:t>
            </w:r>
            <w:r w:rsidRPr="00016679">
              <w:rPr>
                <w:rStyle w:val="s0"/>
                <w:sz w:val="24"/>
                <w:szCs w:val="24"/>
                <w:lang w:val="kk-KZ"/>
              </w:rPr>
              <w:t>жүзеге асыратын заңды тұлға.</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Style w:val="s0"/>
                <w:sz w:val="24"/>
                <w:szCs w:val="24"/>
              </w:rPr>
              <w:t>қантты өз мұқтажы үшін сатып алатын және (немесе) қантты Қазақстан Ре</w:t>
            </w:r>
            <w:r>
              <w:rPr>
                <w:rStyle w:val="s0"/>
                <w:sz w:val="24"/>
                <w:szCs w:val="24"/>
              </w:rPr>
              <w:t>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w:t>
            </w:r>
            <w:r>
              <w:rPr>
                <w:rFonts w:ascii="Times New Roman" w:eastAsia="Arial Unicode MS" w:hAnsi="Times New Roman" w:cs="Times New Roman"/>
                <w:bCs/>
                <w:sz w:val="24"/>
                <w:szCs w:val="24"/>
              </w:rPr>
              <w:t>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70696" w:rsidRPr="00016679">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 xml:space="preserve">Seller Submission to Clearing </w:t>
            </w:r>
            <w:r>
              <w:rPr>
                <w:rFonts w:ascii="Times New Roman" w:hAnsi="Times New Roman" w:cs="Times New Roman"/>
                <w:b/>
                <w:bCs/>
                <w:sz w:val="24"/>
                <w:szCs w:val="24"/>
                <w:lang w:val="en-US"/>
              </w:rPr>
              <w:t>Center</w:t>
            </w:r>
            <w:r>
              <w:rPr>
                <w:rFonts w:ascii="Times New Roman" w:hAnsi="Times New Roman" w:cs="Times New Roman"/>
                <w:sz w:val="24"/>
                <w:szCs w:val="24"/>
                <w:lang w:val="en-US"/>
              </w:rPr>
              <w:t xml:space="preserve">) – </w:t>
            </w:r>
          </w:p>
          <w:p w:rsidR="00B70696" w:rsidRPr="00016679" w:rsidRDefault="00AE7363">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1667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w:t>
            </w:r>
            <w:r>
              <w:rPr>
                <w:rFonts w:ascii="Times New Roman" w:hAnsi="Times New Roman" w:cs="Times New Roman"/>
                <w:sz w:val="24"/>
                <w:szCs w:val="24"/>
              </w:rPr>
              <w:t>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B70696" w:rsidRPr="00016679">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after="0"/>
              <w:rPr>
                <w:rFonts w:ascii="Times New Roman" w:hAnsi="Times New Roman" w:cs="Times New Roman"/>
                <w:sz w:val="24"/>
                <w:lang w:val="en-US"/>
              </w:rPr>
            </w:pPr>
            <w:r w:rsidRPr="00016679">
              <w:rPr>
                <w:rFonts w:ascii="Times New Roman" w:hAnsi="Times New Roman" w:cs="Times New Roman"/>
                <w:i/>
                <w:iCs/>
                <w:sz w:val="24"/>
                <w:szCs w:val="24"/>
                <w:lang w:val="en-US"/>
              </w:rPr>
              <w:t>(Seller Consent Submission Date)</w:t>
            </w:r>
            <w:r w:rsidRPr="0001667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келіс</w:t>
            </w:r>
            <w:r>
              <w:rPr>
                <w:rFonts w:ascii="Times New Roman" w:hAnsi="Times New Roman" w:cs="Times New Roman"/>
                <w:sz w:val="24"/>
                <w:szCs w:val="24"/>
              </w:rPr>
              <w:t>ім</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16679">
              <w:rPr>
                <w:rFonts w:ascii="Times New Roman" w:hAnsi="Times New Roman" w:cs="Times New Roman"/>
                <w:sz w:val="24"/>
                <w:szCs w:val="24"/>
                <w:lang w:val="en-US"/>
              </w:rPr>
              <w:t>.</w:t>
            </w:r>
          </w:p>
        </w:tc>
      </w:tr>
      <w:tr w:rsidR="00B70696" w:rsidRPr="00016679">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after="0"/>
              <w:rPr>
                <w:rFonts w:ascii="Times New Roman" w:hAnsi="Times New Roman" w:cs="Times New Roman"/>
                <w:sz w:val="24"/>
                <w:lang w:val="en-US"/>
              </w:rPr>
            </w:pPr>
            <w:r w:rsidRPr="00016679">
              <w:rPr>
                <w:rFonts w:ascii="Times New Roman" w:hAnsi="Times New Roman" w:cs="Times New Roman"/>
                <w:i/>
                <w:iCs/>
                <w:sz w:val="24"/>
                <w:szCs w:val="24"/>
                <w:lang w:val="en-US"/>
              </w:rPr>
              <w:t>(Buyer Consent Submission Date)</w:t>
            </w:r>
            <w:r w:rsidRPr="0001667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01667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16679">
              <w:rPr>
                <w:rFonts w:ascii="Times New Roman" w:hAnsi="Times New Roman" w:cs="Times New Roman"/>
                <w:sz w:val="24"/>
                <w:szCs w:val="24"/>
                <w:lang w:val="en-US"/>
              </w:rPr>
              <w:t>.</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w:t>
            </w:r>
            <w:r>
              <w:rPr>
                <w:rFonts w:ascii="Times New Roman" w:hAnsi="Times New Roman" w:cs="Times New Roman"/>
                <w:sz w:val="24"/>
                <w:szCs w:val="24"/>
              </w:rPr>
              <w:t xml:space="preserve">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70696" w:rsidRDefault="0001667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E7363">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AE7363">
              <w:rPr>
                <w:rFonts w:ascii="Times New Roman" w:hAnsi="Times New Roman" w:cs="Times New Roman"/>
                <w:sz w:val="24"/>
                <w:szCs w:val="24"/>
              </w:rPr>
              <w:t>н</w:t>
            </w:r>
            <w:proofErr w:type="gramEnd"/>
            <w:r w:rsidR="00AE7363">
              <w:rPr>
                <w:rFonts w:ascii="Times New Roman" w:hAnsi="Times New Roman" w:cs="Times New Roman"/>
                <w:sz w:val="24"/>
                <w:szCs w:val="24"/>
              </w:rPr>
              <w:t>і</w:t>
            </w:r>
          </w:p>
        </w:tc>
      </w:tr>
    </w:tbl>
    <w:p w:rsidR="00B70696" w:rsidRDefault="00B70696">
      <w:pPr>
        <w:pStyle w:val="af"/>
        <w:tabs>
          <w:tab w:val="clear" w:pos="397"/>
        </w:tabs>
        <w:ind w:left="0" w:firstLine="0"/>
        <w:rPr>
          <w:rFonts w:ascii="Times New Roman" w:hAnsi="Times New Roman" w:cs="Times New Roman"/>
          <w:sz w:val="24"/>
          <w:szCs w:val="24"/>
        </w:rPr>
      </w:pPr>
    </w:p>
    <w:p w:rsidR="00B70696" w:rsidRDefault="00AE7363">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w:t>
      </w:r>
      <w:r>
        <w:rPr>
          <w:rFonts w:ascii="Times New Roman" w:hAnsi="Times New Roman" w:cs="Times New Roman"/>
          <w:sz w:val="24"/>
          <w:szCs w:val="24"/>
        </w:rPr>
        <w:t>еді.</w:t>
      </w:r>
    </w:p>
    <w:p w:rsidR="00B70696" w:rsidRDefault="00AE7363">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B70696" w:rsidRDefault="00AE7363">
      <w:pPr>
        <w:pStyle w:val="a"/>
        <w:numPr>
          <w:ilvl w:val="1"/>
          <w:numId w:val="4"/>
        </w:numPr>
      </w:pPr>
      <w:r>
        <w:t xml:space="preserve">Товардың коды: UWDFCGK – ақ қант, жеткізу шарттары FCA ст. Қарағанды </w:t>
      </w:r>
      <w:r>
        <w:rPr>
          <w:rFonts w:ascii="Times New Roman" w:hAnsi="Times New Roman" w:cs="Times New Roman"/>
          <w:sz w:val="24"/>
          <w:szCs w:val="24"/>
        </w:rPr>
        <w:t>(станция коды 673905)</w:t>
      </w:r>
      <w:r>
        <w:t>;</w:t>
      </w:r>
    </w:p>
    <w:p w:rsidR="00B70696" w:rsidRDefault="00AE7363">
      <w:pPr>
        <w:pStyle w:val="a"/>
        <w:numPr>
          <w:ilvl w:val="1"/>
          <w:numId w:val="4"/>
        </w:numPr>
      </w:pPr>
      <w:r>
        <w:rPr>
          <w:rFonts w:ascii="Times New Roman" w:hAnsi="Times New Roman" w:cs="Times New Roman"/>
          <w:sz w:val="24"/>
          <w:szCs w:val="24"/>
        </w:rPr>
        <w:t>Саудалық лот - 1 метрикалық тоннаны құрайды;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w:t>
      </w:r>
      <w:r>
        <w:rPr>
          <w:rFonts w:ascii="Times New Roman" w:hAnsi="Times New Roman" w:cs="Times New Roman"/>
          <w:sz w:val="24"/>
          <w:szCs w:val="24"/>
        </w:rPr>
        <w:t>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r>
        <w:rPr>
          <w:rFonts w:ascii="Times New Roman" w:hAnsi="Times New Roman" w:cs="Times New Roman"/>
          <w:sz w:val="24"/>
          <w:szCs w:val="24"/>
        </w:rPr>
        <w:t>;</w:t>
      </w:r>
    </w:p>
    <w:p w:rsidR="00B70696" w:rsidRDefault="00AE7363">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Қарағанды станциясы (станция коды 673905);</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w:t>
      </w:r>
      <w:r>
        <w:rPr>
          <w:rFonts w:ascii="Times New Roman" w:hAnsi="Times New Roman" w:cs="Times New Roman"/>
          <w:sz w:val="24"/>
          <w:szCs w:val="24"/>
        </w:rPr>
        <w:t>рылады;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B70696" w:rsidRDefault="00AE7363">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w:t>
      </w:r>
      <w:r>
        <w:rPr>
          <w:rFonts w:ascii="Times New Roman" w:hAnsi="Times New Roman" w:cs="Times New Roman"/>
          <w:sz w:val="24"/>
          <w:szCs w:val="24"/>
        </w:rPr>
        <w:t>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w:t>
      </w:r>
      <w:r>
        <w:rPr>
          <w:rFonts w:ascii="Times New Roman" w:hAnsi="Times New Roman" w:cs="Times New Roman"/>
          <w:sz w:val="24"/>
          <w:szCs w:val="24"/>
        </w:rPr>
        <w:t>ы белгіленген стандарттарға сай болуы керек;</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w:t>
      </w:r>
      <w:r>
        <w:rPr>
          <w:rFonts w:ascii="Times New Roman" w:hAnsi="Times New Roman" w:cs="Times New Roman"/>
          <w:sz w:val="24"/>
          <w:szCs w:val="24"/>
          <w:lang w:val="kk-KZ"/>
        </w:rPr>
        <w:t xml:space="preserve">тарымен келіседі және толық танысады. </w:t>
      </w:r>
      <w:r w:rsidRPr="0001667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016679">
        <w:rPr>
          <w:rFonts w:ascii="Times New Roman" w:hAnsi="Times New Roman" w:cs="Times New Roman"/>
          <w:sz w:val="24"/>
          <w:szCs w:val="24"/>
        </w:rPr>
        <w:t>жасалатын биржалық мә</w:t>
      </w:r>
      <w:proofErr w:type="gramStart"/>
      <w:r w:rsidRPr="00016679">
        <w:rPr>
          <w:rFonts w:ascii="Times New Roman" w:hAnsi="Times New Roman" w:cs="Times New Roman"/>
          <w:sz w:val="24"/>
          <w:szCs w:val="24"/>
        </w:rPr>
        <w:t>м</w:t>
      </w:r>
      <w:proofErr w:type="gramEnd"/>
      <w:r w:rsidRPr="00016679">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016679">
        <w:rPr>
          <w:rFonts w:ascii="Times New Roman" w:hAnsi="Times New Roman" w:cs="Times New Roman"/>
          <w:sz w:val="24"/>
          <w:szCs w:val="24"/>
        </w:rPr>
        <w:t>пор</w:t>
      </w:r>
      <w:r>
        <w:rPr>
          <w:rFonts w:ascii="Times New Roman" w:hAnsi="Times New Roman" w:cs="Times New Roman"/>
          <w:sz w:val="24"/>
          <w:szCs w:val="24"/>
          <w:lang w:val="kk-KZ"/>
        </w:rPr>
        <w:t>ы</w:t>
      </w:r>
      <w:r w:rsidRPr="00016679">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w:t>
      </w:r>
      <w:r w:rsidRPr="00016679">
        <w:rPr>
          <w:rFonts w:ascii="Times New Roman" w:hAnsi="Times New Roman" w:cs="Times New Roman"/>
          <w:sz w:val="24"/>
          <w:szCs w:val="24"/>
        </w:rPr>
        <w:t xml:space="preserve">еушіліктер </w:t>
      </w:r>
      <w:r>
        <w:rPr>
          <w:rFonts w:ascii="Times New Roman" w:hAnsi="Times New Roman" w:cs="Times New Roman"/>
          <w:sz w:val="24"/>
          <w:szCs w:val="24"/>
          <w:lang w:val="kk-KZ"/>
        </w:rPr>
        <w:t xml:space="preserve">қатысусыз қаралады </w:t>
      </w:r>
      <w:r w:rsidRPr="0001667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01667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70696" w:rsidRDefault="00AE7363">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w:t>
            </w:r>
            <w:r>
              <w:rPr>
                <w:rFonts w:ascii="Times New Roman" w:eastAsia="Arial Unicode MS" w:hAnsi="Times New Roman"/>
                <w:bCs/>
                <w:sz w:val="24"/>
                <w:szCs w:val="24"/>
              </w:rPr>
              <w:t>гі шартына қосылуы туралы өтінішті ұсыну мерзімі</w:t>
            </w:r>
          </w:p>
        </w:tc>
      </w:tr>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B70696" w:rsidRDefault="00AE7363">
      <w:pPr>
        <w:pStyle w:val="af"/>
        <w:tabs>
          <w:tab w:val="clear" w:pos="397"/>
        </w:tabs>
        <w:spacing w:after="0"/>
        <w:ind w:left="0" w:firstLine="0"/>
      </w:pPr>
      <w:r>
        <w:rPr>
          <w:rFonts w:ascii="Times New Roman" w:hAnsi="Times New Roman" w:cs="Times New Roman"/>
          <w:b w:val="0"/>
          <w:bCs/>
          <w:sz w:val="24"/>
          <w:szCs w:val="24"/>
        </w:rPr>
        <w:t>3.1. Т</w:t>
      </w:r>
      <w:r>
        <w:rPr>
          <w:rFonts w:ascii="Times New Roman" w:hAnsi="Times New Roman" w:cs="Times New Roman"/>
          <w:b w:val="0"/>
          <w:bCs/>
          <w:sz w:val="24"/>
          <w:szCs w:val="24"/>
        </w:rPr>
        <w:t>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w:t>
      </w:r>
      <w:r>
        <w:rPr>
          <w:rFonts w:ascii="Times New Roman" w:eastAsia="Arial Unicode MS" w:hAnsi="Times New Roman" w:cs="Times New Roman"/>
          <w:b w:val="0"/>
          <w:bCs/>
          <w:sz w:val="24"/>
          <w:szCs w:val="24"/>
        </w:rPr>
        <w:t>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B70696" w:rsidRDefault="00AE7363">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B70696" w:rsidRDefault="00AE7363">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3.3</w:t>
      </w:r>
      <w:r>
        <w:rPr>
          <w:rFonts w:ascii="Times New Roman" w:hAnsi="Times New Roman" w:cs="Times New Roman"/>
          <w:b w:val="0"/>
          <w:bCs/>
          <w:sz w:val="24"/>
          <w:szCs w:val="24"/>
        </w:rPr>
        <w:t xml:space="preserve">.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B70696" w:rsidRDefault="00B70696">
      <w:pPr>
        <w:pStyle w:val="af"/>
        <w:tabs>
          <w:tab w:val="clear" w:pos="397"/>
        </w:tabs>
        <w:ind w:firstLine="0"/>
        <w:rPr>
          <w:rFonts w:ascii="Times New Roman" w:hAnsi="Times New Roman" w:cs="Times New Roman"/>
          <w:b w:val="0"/>
          <w:bCs/>
          <w:sz w:val="24"/>
          <w:szCs w:val="24"/>
        </w:rPr>
      </w:pPr>
      <w:bookmarkStart w:id="8" w:name="_Hlk219129236"/>
      <w:bookmarkEnd w:id="8"/>
    </w:p>
    <w:p w:rsidR="00B70696" w:rsidRDefault="00B70696">
      <w:pPr>
        <w:pStyle w:val="af"/>
        <w:tabs>
          <w:tab w:val="clear" w:pos="397"/>
        </w:tabs>
        <w:ind w:firstLine="0"/>
        <w:rPr>
          <w:rFonts w:ascii="Times New Roman" w:hAnsi="Times New Roman" w:cs="Times New Roman"/>
          <w:sz w:val="24"/>
          <w:szCs w:val="24"/>
        </w:rPr>
      </w:pPr>
    </w:p>
    <w:p w:rsidR="00B70696" w:rsidRDefault="00AE7363">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С</w:t>
            </w:r>
            <w:r>
              <w:rPr>
                <w:rFonts w:ascii="Times New Roman" w:hAnsi="Times New Roman"/>
                <w:sz w:val="24"/>
              </w:rPr>
              <w:t xml:space="preserve">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 xml:space="preserve">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B70696" w:rsidRDefault="00AE7363">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w:t>
      </w:r>
      <w:r>
        <w:rPr>
          <w:rFonts w:ascii="Times New Roman" w:hAnsi="Times New Roman" w:cs="Times New Roman"/>
          <w:sz w:val="24"/>
          <w:szCs w:val="24"/>
        </w:rPr>
        <w:t>шеріндегі соманы Клирингтік орталықтың банктік шотына аударады.</w:t>
      </w:r>
    </w:p>
    <w:p w:rsidR="00B70696" w:rsidRDefault="00AE7363">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w:t>
      </w:r>
      <w:r>
        <w:rPr>
          <w:rFonts w:ascii="Times New Roman" w:hAnsi="Times New Roman" w:cs="Times New Roman"/>
          <w:sz w:val="24"/>
          <w:szCs w:val="24"/>
        </w:rPr>
        <w:t>отына аударады.;</w:t>
      </w:r>
      <w:bookmarkEnd w:id="10"/>
    </w:p>
    <w:p w:rsidR="00B70696" w:rsidRDefault="00AE7363">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B70696" w:rsidRDefault="00AE7363">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w:t>
      </w:r>
      <w:r>
        <w:rPr>
          <w:rFonts w:ascii="Times New Roman" w:hAnsi="Times New Roman" w:cs="Times New Roman"/>
          <w:sz w:val="24"/>
          <w:szCs w:val="24"/>
        </w:rPr>
        <w:t>тірмей Клиринг орталығына хат ұсынады:</w:t>
      </w:r>
    </w:p>
    <w:p w:rsidR="00B70696" w:rsidRDefault="00AE7363">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B70696" w:rsidRDefault="00AE7363">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B70696" w:rsidRDefault="00AE7363">
      <w:pPr>
        <w:pStyle w:val="af"/>
        <w:numPr>
          <w:ilvl w:val="0"/>
          <w:numId w:val="4"/>
        </w:numPr>
      </w:pPr>
      <w:r>
        <w:t>Биржалық қамтамасыз етуді бұғаттау</w:t>
      </w:r>
      <w:r>
        <w:t xml:space="preserve">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r>
              <w:rPr>
                <w:rFonts w:ascii="Times New Roman" w:hAnsi="Times New Roman"/>
                <w:sz w:val="24"/>
                <w:szCs w:val="24"/>
              </w:rPr>
              <w:t>.</w:t>
            </w:r>
          </w:p>
        </w:tc>
      </w:tr>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szCs w:val="24"/>
              </w:rPr>
              <w:t>Клирингтік орталықтың Сатып</w:t>
            </w:r>
            <w:r>
              <w:rPr>
                <w:rFonts w:ascii="Times New Roman" w:hAnsi="Times New Roman"/>
                <w:sz w:val="24"/>
                <w:szCs w:val="24"/>
              </w:rPr>
              <w:t xml:space="preserve">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B70696" w:rsidRDefault="00B7069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B70696" w:rsidRDefault="00AE7363">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B70696" w:rsidRDefault="00AE7363">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w:t>
      </w:r>
      <w:r>
        <w:rPr>
          <w:rFonts w:ascii="Times New Roman" w:hAnsi="Times New Roman" w:cs="Times New Roman"/>
          <w:b w:val="0"/>
          <w:color w:val="000000"/>
          <w:sz w:val="24"/>
          <w:szCs w:val="24"/>
        </w:rPr>
        <w:t>ойынша биржалық қамтамасыз етуді бұғаттаудан шығару туралы.</w:t>
      </w:r>
    </w:p>
    <w:p w:rsidR="00B70696" w:rsidRDefault="00AE7363">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70696" w:rsidRDefault="00B70696">
      <w:pPr>
        <w:pStyle w:val="af"/>
        <w:tabs>
          <w:tab w:val="clear" w:pos="397"/>
          <w:tab w:val="left" w:pos="142"/>
        </w:tabs>
        <w:spacing w:before="0" w:after="0"/>
        <w:ind w:left="284" w:firstLine="0"/>
        <w:rPr>
          <w:rFonts w:ascii="Times New Roman" w:hAnsi="Times New Roman" w:cs="Times New Roman"/>
          <w:b w:val="0"/>
          <w:bCs/>
          <w:sz w:val="24"/>
          <w:szCs w:val="24"/>
        </w:rPr>
      </w:pPr>
    </w:p>
    <w:p w:rsidR="00B70696" w:rsidRDefault="00AE7363">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w:t>
      </w:r>
      <w:r>
        <w:rPr>
          <w:rFonts w:ascii="Times New Roman" w:hAnsi="Times New Roman" w:cs="Times New Roman"/>
          <w:sz w:val="24"/>
          <w:szCs w:val="24"/>
        </w:rPr>
        <w:t>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B70696" w:rsidRDefault="00AE7363">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 xml:space="preserve">ға өзгерістер </w:t>
      </w:r>
      <w:r>
        <w:rPr>
          <w:rFonts w:ascii="Times New Roman" w:hAnsi="Times New Roman" w:cs="Times New Roman"/>
          <w:sz w:val="24"/>
          <w:szCs w:val="24"/>
        </w:rPr>
        <w:t>мен толықтырулар енгізуге құқылы.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w:t>
      </w:r>
      <w:r>
        <w:rPr>
          <w:rFonts w:ascii="Times New Roman" w:hAnsi="Times New Roman" w:cs="Times New Roman"/>
          <w:sz w:val="24"/>
          <w:szCs w:val="24"/>
        </w:rPr>
        <w:t>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70696" w:rsidRDefault="00B70696">
      <w:pPr>
        <w:pStyle w:val="a9"/>
        <w:spacing w:after="0"/>
        <w:ind w:left="5940"/>
        <w:jc w:val="right"/>
      </w:pPr>
    </w:p>
    <w:p w:rsidR="00B70696" w:rsidRDefault="00AE7363">
      <w:pPr>
        <w:rPr>
          <w:b/>
        </w:rPr>
      </w:pPr>
      <w:r>
        <w:rPr>
          <w:b/>
        </w:rPr>
        <w:t xml:space="preserve"> </w:t>
      </w:r>
      <w:r>
        <w:br w:type="page"/>
      </w:r>
    </w:p>
    <w:p w:rsidR="00B70696" w:rsidRDefault="00AE7363">
      <w:pPr>
        <w:pStyle w:val="a9"/>
        <w:spacing w:after="0"/>
        <w:ind w:left="4820"/>
        <w:jc w:val="right"/>
      </w:pPr>
      <w:r>
        <w:lastRenderedPageBreak/>
        <w:t>№1 Қосымша</w:t>
      </w:r>
    </w:p>
    <w:p w:rsidR="00B70696" w:rsidRDefault="00AE7363">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B70696" w:rsidRDefault="00AE7363">
      <w:pPr>
        <w:pStyle w:val="ac"/>
        <w:spacing w:before="0" w:after="0"/>
        <w:ind w:left="4820" w:right="-6"/>
        <w:jc w:val="right"/>
        <w:rPr>
          <w:sz w:val="24"/>
          <w:szCs w:val="24"/>
        </w:rPr>
      </w:pPr>
      <w:r>
        <w:rPr>
          <w:sz w:val="24"/>
          <w:szCs w:val="24"/>
        </w:rPr>
        <w:t xml:space="preserve"> жеткізу шарттары –</w:t>
      </w:r>
      <w:r>
        <w:rPr>
          <w:sz w:val="24"/>
          <w:szCs w:val="24"/>
        </w:rPr>
        <w:t xml:space="preserve"> FCA</w:t>
      </w:r>
    </w:p>
    <w:p w:rsidR="00B70696" w:rsidRDefault="00B70696">
      <w:pPr>
        <w:pStyle w:val="ac"/>
        <w:spacing w:before="0" w:after="0"/>
        <w:ind w:left="4820" w:right="-6"/>
        <w:jc w:val="right"/>
        <w:rPr>
          <w:sz w:val="24"/>
          <w:szCs w:val="24"/>
        </w:rPr>
      </w:pPr>
    </w:p>
    <w:p w:rsidR="00B70696" w:rsidRDefault="00AE7363">
      <w:pPr>
        <w:jc w:val="center"/>
      </w:pPr>
      <w:r>
        <w:rPr>
          <w:b/>
        </w:rPr>
        <w:t xml:space="preserve">ШАРТТЫҢ БОЛЖАМДЫ НЫСАНЫ </w:t>
      </w:r>
    </w:p>
    <w:p w:rsidR="00B70696" w:rsidRDefault="00B70696">
      <w:pPr>
        <w:jc w:val="center"/>
        <w:rPr>
          <w:b/>
        </w:rPr>
      </w:pPr>
    </w:p>
    <w:p w:rsidR="00B70696" w:rsidRDefault="00B70696">
      <w:pPr>
        <w:rPr>
          <w:b/>
        </w:rPr>
      </w:pPr>
    </w:p>
    <w:p w:rsidR="00B70696" w:rsidRDefault="00B70696"/>
    <w:p w:rsidR="00B70696" w:rsidRDefault="00AE7363">
      <w:pPr>
        <w:rPr>
          <w:b/>
        </w:rPr>
      </w:pPr>
      <w:r>
        <w:t xml:space="preserve">қ. ___________ бастап "____" ______________201__ жылдың </w:t>
      </w:r>
    </w:p>
    <w:p w:rsidR="00B70696" w:rsidRDefault="00B70696">
      <w:pPr>
        <w:ind w:firstLine="708"/>
        <w:jc w:val="both"/>
        <w:rPr>
          <w:b/>
        </w:rPr>
      </w:pPr>
    </w:p>
    <w:p w:rsidR="00B70696" w:rsidRDefault="00AE7363">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w:t>
      </w:r>
      <w:r>
        <w:t>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B70696" w:rsidRDefault="00AE73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w:t>
      </w:r>
      <w:r>
        <w:rPr>
          <w:rFonts w:ascii="Times New Roman" w:hAnsi="Times New Roman" w:cs="Times New Roman"/>
          <w:b w:val="0"/>
          <w:sz w:val="24"/>
          <w:szCs w:val="24"/>
          <w:u w:val="single"/>
        </w:rPr>
        <w:t>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70696" w:rsidRDefault="00AE7363">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B70696" w:rsidRDefault="00AE7363">
      <w:pPr>
        <w:ind w:firstLine="708"/>
        <w:jc w:val="both"/>
        <w:rPr>
          <w:b/>
        </w:rPr>
      </w:pPr>
      <w:proofErr w:type="gramStart"/>
      <w:r>
        <w:t>ж</w:t>
      </w:r>
      <w:proofErr w:type="gramEnd"/>
      <w:r>
        <w:t xml:space="preserve">әне </w:t>
      </w:r>
    </w:p>
    <w:p w:rsidR="00B70696" w:rsidRDefault="00AE7363">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w:t>
      </w:r>
      <w:r>
        <w:t xml:space="preserve">әне осы шарттық қатынастарда тек өз клиентінің мүддесі үшін және есебінен әрекет ететін – ЖШС/"_____1" АҚ </w:t>
      </w:r>
      <w:proofErr w:type="gramEnd"/>
    </w:p>
    <w:p w:rsidR="00B70696" w:rsidRDefault="00AE7363">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w:t>
      </w:r>
      <w:r>
        <w:t xml:space="preserve"> _____ Брокерлік қызмет көрсету шартына сәйкес "___" ______ 20_ г. және № ___ сатып алу тапсырысы бойынша "__" ________ 20__ қ. </w:t>
      </w:r>
    </w:p>
    <w:p w:rsidR="00B70696" w:rsidRDefault="00AE7363">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B70696" w:rsidRDefault="00AE73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w:t>
      </w:r>
      <w:r>
        <w:rPr>
          <w:rFonts w:ascii="Times New Roman" w:hAnsi="Times New Roman" w:cs="Times New Roman"/>
          <w:b w:val="0"/>
          <w:sz w:val="24"/>
          <w:szCs w:val="24"/>
        </w:rPr>
        <w:t>, ал жеке "Тарап". № _________, "</w:t>
      </w:r>
      <w:r w:rsidR="00016679">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 xml:space="preserve">і </w:t>
      </w:r>
      <w:r>
        <w:rPr>
          <w:rFonts w:ascii="Times New Roman" w:hAnsi="Times New Roman" w:cs="Times New Roman"/>
          <w:b w:val="0"/>
          <w:sz w:val="24"/>
          <w:szCs w:val="24"/>
        </w:rPr>
        <w:t>-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B70696" w:rsidRDefault="00B70696">
      <w:pPr>
        <w:rPr>
          <w:b/>
        </w:rPr>
      </w:pPr>
      <w:bookmarkStart w:id="17" w:name="_Hlk219129337"/>
      <w:bookmarkEnd w:id="17"/>
    </w:p>
    <w:p w:rsidR="00B70696" w:rsidRDefault="00AE7363">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70696" w:rsidRDefault="00B7069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B70696">
        <w:tc>
          <w:tcPr>
            <w:tcW w:w="3109" w:type="dxa"/>
            <w:tcBorders>
              <w:top w:val="single" w:sz="4" w:space="0" w:color="000000"/>
              <w:left w:val="single" w:sz="4" w:space="0" w:color="000000"/>
              <w:bottom w:val="single" w:sz="4" w:space="0" w:color="000000"/>
            </w:tcBorders>
          </w:tcPr>
          <w:p w:rsidR="00B70696" w:rsidRDefault="00AE7363">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B70696" w:rsidRDefault="00AE73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70696" w:rsidRDefault="00AE73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70696" w:rsidRDefault="00AE73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w:t>
            </w:r>
            <w:r>
              <w:rPr>
                <w:rFonts w:ascii="Times New Roman" w:hAnsi="Times New Roman" w:cs="Times New Roman"/>
                <w:b w:val="0"/>
                <w:sz w:val="24"/>
                <w:szCs w:val="24"/>
              </w:rPr>
              <w:t>р ГОСТ 33222-2015 сәйкес келуі керек. ақ қант үшін.</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B70696" w:rsidRPr="00016679">
        <w:tc>
          <w:tcPr>
            <w:tcW w:w="3109" w:type="dxa"/>
            <w:tcBorders>
              <w:top w:val="single" w:sz="4" w:space="0" w:color="000000"/>
              <w:left w:val="single" w:sz="4" w:space="0" w:color="000000"/>
              <w:bottom w:val="single" w:sz="4" w:space="0" w:color="000000"/>
            </w:tcBorders>
          </w:tcPr>
          <w:p w:rsidR="00B70696" w:rsidRDefault="00AE7363">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B70696" w:rsidRPr="00016679" w:rsidRDefault="00AE7363">
            <w:pPr>
              <w:rPr>
                <w:lang w:val="en-US"/>
              </w:rPr>
            </w:pPr>
            <w:r w:rsidRPr="00016679">
              <w:rPr>
                <w:lang w:val="en-US"/>
              </w:rPr>
              <w:t>"</w:t>
            </w:r>
            <w:r>
              <w:t>Франко</w:t>
            </w:r>
            <w:r w:rsidRPr="00016679">
              <w:rPr>
                <w:lang w:val="en-US"/>
              </w:rPr>
              <w:t xml:space="preserve"> </w:t>
            </w:r>
            <w:r>
              <w:t>тасымалдаушы</w:t>
            </w:r>
            <w:r w:rsidRPr="00016679">
              <w:rPr>
                <w:lang w:val="en-US"/>
              </w:rPr>
              <w:t xml:space="preserve">" </w:t>
            </w:r>
            <w:r>
              <w:t>көрсетілген</w:t>
            </w:r>
            <w:r w:rsidRPr="00016679">
              <w:rPr>
                <w:lang w:val="en-US"/>
              </w:rPr>
              <w:t xml:space="preserve"> </w:t>
            </w:r>
            <w:r>
              <w:t>жер</w:t>
            </w:r>
            <w:r w:rsidRPr="00016679">
              <w:rPr>
                <w:lang w:val="en-US"/>
              </w:rPr>
              <w:t xml:space="preserve"> </w:t>
            </w:r>
            <w:r>
              <w:t>атауы</w:t>
            </w:r>
            <w:r w:rsidRPr="00016679">
              <w:rPr>
                <w:lang w:val="en-US"/>
              </w:rPr>
              <w:t xml:space="preserve"> - </w:t>
            </w:r>
            <w:r>
              <w:lastRenderedPageBreak/>
              <w:t>экспорттың</w:t>
            </w:r>
            <w:r w:rsidRPr="00016679">
              <w:rPr>
                <w:lang w:val="en-US"/>
              </w:rPr>
              <w:t xml:space="preserve"> </w:t>
            </w:r>
            <w:r>
              <w:t>ке</w:t>
            </w:r>
            <w:r>
              <w:t>дендік</w:t>
            </w:r>
            <w:r w:rsidRPr="00016679">
              <w:rPr>
                <w:lang w:val="en-US"/>
              </w:rPr>
              <w:t xml:space="preserve"> </w:t>
            </w:r>
            <w:r>
              <w:t>режимінде</w:t>
            </w:r>
            <w:r w:rsidRPr="00016679">
              <w:rPr>
                <w:lang w:val="en-US"/>
              </w:rPr>
              <w:t xml:space="preserve"> </w:t>
            </w:r>
            <w:r>
              <w:t>шығарылған</w:t>
            </w:r>
            <w:r w:rsidRPr="00016679">
              <w:rPr>
                <w:lang w:val="en-US"/>
              </w:rPr>
              <w:t xml:space="preserve"> </w:t>
            </w:r>
            <w:r>
              <w:t>тауарлар</w:t>
            </w:r>
            <w:r w:rsidRPr="00016679">
              <w:rPr>
                <w:lang w:val="en-US"/>
              </w:rPr>
              <w:t xml:space="preserve"> </w:t>
            </w:r>
            <w:r>
              <w:t>көрсетілген</w:t>
            </w:r>
            <w:r w:rsidRPr="00016679">
              <w:rPr>
                <w:lang w:val="en-US"/>
              </w:rPr>
              <w:t xml:space="preserve"> </w:t>
            </w:r>
            <w:r>
              <w:t>жерде</w:t>
            </w:r>
            <w:r w:rsidRPr="00016679">
              <w:rPr>
                <w:lang w:val="en-US"/>
              </w:rPr>
              <w:t xml:space="preserve"> </w:t>
            </w:r>
            <w:r>
              <w:t>сатып</w:t>
            </w:r>
            <w:r w:rsidRPr="00016679">
              <w:rPr>
                <w:lang w:val="en-US"/>
              </w:rPr>
              <w:t xml:space="preserve"> </w:t>
            </w:r>
            <w:r>
              <w:t>алушы</w:t>
            </w:r>
            <w:r w:rsidRPr="00016679">
              <w:rPr>
                <w:lang w:val="en-US"/>
              </w:rPr>
              <w:t xml:space="preserve"> </w:t>
            </w:r>
            <w:r>
              <w:t>көрсеткен</w:t>
            </w:r>
            <w:r w:rsidRPr="00016679">
              <w:rPr>
                <w:lang w:val="en-US"/>
              </w:rPr>
              <w:t xml:space="preserve"> </w:t>
            </w:r>
            <w:r>
              <w:t>тасымалдаушының</w:t>
            </w:r>
            <w:r w:rsidRPr="00016679">
              <w:rPr>
                <w:lang w:val="en-US"/>
              </w:rPr>
              <w:t xml:space="preserve"> </w:t>
            </w:r>
            <w:r>
              <w:t>көлік</w:t>
            </w:r>
            <w:r w:rsidRPr="00016679">
              <w:rPr>
                <w:lang w:val="en-US"/>
              </w:rPr>
              <w:t xml:space="preserve"> </w:t>
            </w:r>
            <w:r>
              <w:t>құралына</w:t>
            </w:r>
            <w:r w:rsidRPr="00016679">
              <w:rPr>
                <w:lang w:val="en-US"/>
              </w:rPr>
              <w:t xml:space="preserve"> </w:t>
            </w:r>
            <w:r>
              <w:t>тиелген</w:t>
            </w:r>
            <w:r w:rsidRPr="00016679">
              <w:rPr>
                <w:lang w:val="en-US"/>
              </w:rPr>
              <w:t xml:space="preserve"> </w:t>
            </w:r>
            <w:r>
              <w:t>кезде</w:t>
            </w:r>
            <w:r w:rsidRPr="00016679">
              <w:rPr>
                <w:lang w:val="en-US"/>
              </w:rPr>
              <w:t xml:space="preserve"> </w:t>
            </w:r>
            <w:r>
              <w:t>сатушының</w:t>
            </w:r>
            <w:r w:rsidRPr="00016679">
              <w:rPr>
                <w:lang w:val="en-US"/>
              </w:rPr>
              <w:t xml:space="preserve"> </w:t>
            </w:r>
            <w:r>
              <w:t>жеткізілім</w:t>
            </w:r>
            <w:r w:rsidRPr="00016679">
              <w:rPr>
                <w:lang w:val="en-US"/>
              </w:rPr>
              <w:t xml:space="preserve"> </w:t>
            </w:r>
            <w:r>
              <w:t>бойынша</w:t>
            </w:r>
            <w:r w:rsidRPr="00016679">
              <w:rPr>
                <w:lang w:val="en-US"/>
              </w:rPr>
              <w:t xml:space="preserve"> </w:t>
            </w:r>
            <w:r>
              <w:t>міндеттемелерін</w:t>
            </w:r>
            <w:r w:rsidRPr="00016679">
              <w:rPr>
                <w:lang w:val="en-US"/>
              </w:rPr>
              <w:t xml:space="preserve"> </w:t>
            </w:r>
            <w:r>
              <w:t>орындады</w:t>
            </w:r>
            <w:r w:rsidRPr="00016679">
              <w:rPr>
                <w:lang w:val="en-US"/>
              </w:rPr>
              <w:t xml:space="preserve"> </w:t>
            </w:r>
            <w:r>
              <w:t>деп</w:t>
            </w:r>
            <w:r w:rsidRPr="00016679">
              <w:rPr>
                <w:lang w:val="en-US"/>
              </w:rPr>
              <w:t xml:space="preserve"> </w:t>
            </w:r>
            <w:r>
              <w:t>есептелетіндігін</w:t>
            </w:r>
            <w:r w:rsidRPr="00016679">
              <w:rPr>
                <w:lang w:val="en-US"/>
              </w:rPr>
              <w:t xml:space="preserve"> </w:t>
            </w:r>
            <w:r>
              <w:t>білдіреді</w:t>
            </w:r>
            <w:r w:rsidRPr="00016679">
              <w:rPr>
                <w:lang w:val="en-US"/>
              </w:rPr>
              <w:t>.</w:t>
            </w:r>
          </w:p>
        </w:tc>
      </w:tr>
      <w:tr w:rsidR="00B70696">
        <w:tc>
          <w:tcPr>
            <w:tcW w:w="3109" w:type="dxa"/>
            <w:tcBorders>
              <w:top w:val="single" w:sz="4" w:space="0" w:color="000000"/>
              <w:left w:val="single" w:sz="4" w:space="0" w:color="000000"/>
              <w:bottom w:val="single" w:sz="4" w:space="0" w:color="000000"/>
            </w:tcBorders>
          </w:tcPr>
          <w:p w:rsidR="00B70696" w:rsidRDefault="00AE7363">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B70696">
            <w:pPr>
              <w:snapToGrid w:val="0"/>
            </w:pPr>
          </w:p>
        </w:tc>
      </w:tr>
      <w:tr w:rsidR="00B70696">
        <w:tc>
          <w:tcPr>
            <w:tcW w:w="3109" w:type="dxa"/>
            <w:tcBorders>
              <w:top w:val="single" w:sz="4" w:space="0" w:color="000000"/>
              <w:left w:val="single" w:sz="4" w:space="0" w:color="000000"/>
              <w:bottom w:val="single" w:sz="4" w:space="0" w:color="000000"/>
            </w:tcBorders>
          </w:tcPr>
          <w:p w:rsidR="00B70696" w:rsidRDefault="00AE7363">
            <w:r>
              <w:t>ҚҚС</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 xml:space="preserve">Қосылған құн салығы </w:t>
            </w:r>
          </w:p>
        </w:tc>
      </w:tr>
      <w:tr w:rsidR="00B70696">
        <w:tc>
          <w:tcPr>
            <w:tcW w:w="3109" w:type="dxa"/>
            <w:tcBorders>
              <w:top w:val="single" w:sz="4" w:space="0" w:color="000000"/>
              <w:left w:val="single" w:sz="4" w:space="0" w:color="000000"/>
              <w:bottom w:val="single" w:sz="4" w:space="0" w:color="000000"/>
            </w:tcBorders>
          </w:tcPr>
          <w:p w:rsidR="00B70696" w:rsidRDefault="00AE7363">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 xml:space="preserve">Қазақстан Республикасы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016679">
              <w:t>ЕСЖ</w:t>
            </w:r>
            <w:r>
              <w:t xml:space="preserve">" тауар биржасы" АҚ </w:t>
            </w:r>
          </w:p>
        </w:tc>
      </w:tr>
      <w:tr w:rsidR="00B70696" w:rsidRPr="00016679">
        <w:tc>
          <w:tcPr>
            <w:tcW w:w="3109" w:type="dxa"/>
            <w:tcBorders>
              <w:top w:val="single" w:sz="4" w:space="0" w:color="000000"/>
              <w:left w:val="single" w:sz="4" w:space="0" w:color="000000"/>
              <w:bottom w:val="single" w:sz="4" w:space="0" w:color="000000"/>
            </w:tcBorders>
          </w:tcPr>
          <w:p w:rsidR="00B70696" w:rsidRDefault="00AE7363">
            <w:r>
              <w:t>Сауда ер</w:t>
            </w:r>
            <w:r>
              <w:t xml:space="preserve">ежелері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w:t>
            </w:r>
            <w:r>
              <w:rPr>
                <w:rFonts w:ascii="Times New Roman" w:eastAsia="Arial Unicode MS" w:hAnsi="Times New Roman" w:cs="Times New Roman"/>
                <w:bCs/>
                <w:sz w:val="24"/>
                <w:szCs w:val="24"/>
                <w:lang w:val="kk-KZ"/>
              </w:rPr>
              <w:t>к органы бекіткен Биржалық сауда ережелерін жүзеге асыру туралы ережесі,</w:t>
            </w:r>
          </w:p>
          <w:p w:rsidR="00B70696" w:rsidRPr="00016679" w:rsidRDefault="00AE7363">
            <w:pPr>
              <w:jc w:val="both"/>
              <w:rPr>
                <w:lang w:val="kk-KZ"/>
              </w:rPr>
            </w:pPr>
            <w:r>
              <w:rPr>
                <w:rFonts w:eastAsia="Arial Unicode MS"/>
                <w:bCs/>
                <w:lang w:val="kk-KZ"/>
              </w:rPr>
              <w:t xml:space="preserve">интернет-ресурста орналастырылған: </w:t>
            </w:r>
            <w:r w:rsidRPr="00016679">
              <w:rPr>
                <w:rStyle w:val="a5"/>
                <w:lang w:val="kk-KZ"/>
              </w:rPr>
              <w:t>www.ets.</w:t>
            </w:r>
            <w:r w:rsidRPr="00016679">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w:t>
            </w:r>
            <w:r w:rsidRPr="00016679">
              <w:rPr>
                <w:lang w:val="kk-KZ"/>
              </w:rPr>
              <w:t>ндауға міндетті.</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w:t>
            </w:r>
            <w:r w:rsidR="00016679">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 барлық Тарап</w:t>
            </w:r>
            <w:r>
              <w:t xml:space="preserve">тары үшін міндетті болып табылады. </w:t>
            </w:r>
          </w:p>
        </w:tc>
      </w:tr>
      <w:tr w:rsidR="00B70696">
        <w:tc>
          <w:tcPr>
            <w:tcW w:w="3109" w:type="dxa"/>
            <w:tcBorders>
              <w:top w:val="single" w:sz="4" w:space="0" w:color="000000"/>
              <w:left w:val="single" w:sz="4" w:space="0" w:color="000000"/>
              <w:bottom w:val="single" w:sz="4" w:space="0" w:color="000000"/>
            </w:tcBorders>
          </w:tcPr>
          <w:p w:rsidR="00B70696" w:rsidRDefault="00AE7363">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016679">
              <w:t>ЕСЖ</w:t>
            </w:r>
            <w:r>
              <w:t xml:space="preserve"> клирингтік орталығы" ЖШС. </w:t>
            </w:r>
          </w:p>
          <w:p w:rsidR="00B70696" w:rsidRDefault="00AE7363">
            <w:pPr>
              <w:jc w:val="both"/>
            </w:pPr>
            <w:r>
              <w:t xml:space="preserve">"Клиринговый центр </w:t>
            </w:r>
            <w:r w:rsidR="00016679">
              <w:t>ЕСЖ</w:t>
            </w:r>
            <w:r>
              <w:t xml:space="preserve">" ЖШС осы </w:t>
            </w:r>
            <w:r>
              <w:t>Шарт бойынша тарап болып табылмайды және Шарт Тараптарының міндеттемелері бойынша жауап бермейді. "</w:t>
            </w:r>
            <w:r w:rsidR="00016679">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w:t>
            </w:r>
            <w:r>
              <w:t>инг ережелерінде белгіленген тәртіппен және шарттарда қатысады.</w:t>
            </w:r>
          </w:p>
        </w:tc>
      </w:tr>
      <w:tr w:rsidR="00B70696">
        <w:tc>
          <w:tcPr>
            <w:tcW w:w="3109" w:type="dxa"/>
            <w:tcBorders>
              <w:top w:val="single" w:sz="4" w:space="0" w:color="000000"/>
              <w:left w:val="single" w:sz="4" w:space="0" w:color="000000"/>
              <w:bottom w:val="single" w:sz="4" w:space="0" w:color="000000"/>
            </w:tcBorders>
          </w:tcPr>
          <w:p w:rsidR="00B70696" w:rsidRDefault="00AE7363">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B70696">
        <w:tc>
          <w:tcPr>
            <w:tcW w:w="3109" w:type="dxa"/>
            <w:tcBorders>
              <w:top w:val="single" w:sz="4" w:space="0" w:color="000000"/>
              <w:left w:val="single" w:sz="4" w:space="0" w:color="000000"/>
              <w:bottom w:val="single" w:sz="4" w:space="0" w:color="000000"/>
            </w:tcBorders>
          </w:tcPr>
          <w:p w:rsidR="00B70696" w:rsidRDefault="00AE7363">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"________" </w:t>
            </w:r>
            <w:proofErr w:type="gramStart"/>
            <w:r>
              <w:t xml:space="preserve">( </w:t>
            </w:r>
            <w:proofErr w:type="gramEnd"/>
            <w:r>
              <w:t>атауы, орналасқан жері, БСН, Кбе, бан</w:t>
            </w:r>
            <w:r>
              <w:t xml:space="preserve">ктік деректемелері, телефондары) – Сатушының клиенті немесе ол көрсеткен тұлға.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B70696">
        <w:tc>
          <w:tcPr>
            <w:tcW w:w="3109" w:type="dxa"/>
            <w:tcBorders>
              <w:top w:val="single" w:sz="4" w:space="0" w:color="000000"/>
              <w:left w:val="single" w:sz="4" w:space="0" w:color="000000"/>
              <w:bottom w:val="single" w:sz="4" w:space="0" w:color="000000"/>
            </w:tcBorders>
          </w:tcPr>
          <w:p w:rsidR="00B70696" w:rsidRDefault="00AE7363">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"________1" </w:t>
            </w:r>
            <w:proofErr w:type="gramStart"/>
            <w:r>
              <w:t xml:space="preserve">( </w:t>
            </w:r>
            <w:proofErr w:type="gramEnd"/>
            <w:r>
              <w:t>атауы, орналасқан жері, БСН, Кбе, ба</w:t>
            </w:r>
            <w:r>
              <w:t>нктік деректемелері, телефондары) – Сатып алушының клиенті немесе ол көрсеткен тұлға.</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мәнмәтінге байланысты - Брокерлік қызмет көрсету шарты № _____ бастап ________., брокер арасында жасалған – __________ ( Сатып алушы)  жә</w:t>
            </w:r>
            <w:r>
              <w:t>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w:t>
            </w:r>
            <w:r>
              <w:t>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B70696">
        <w:tc>
          <w:tcPr>
            <w:tcW w:w="3109" w:type="dxa"/>
            <w:tcBorders>
              <w:top w:val="single" w:sz="4" w:space="0" w:color="000000"/>
              <w:left w:val="single" w:sz="4" w:space="0" w:color="000000"/>
              <w:bottom w:val="single" w:sz="4" w:space="0" w:color="000000"/>
            </w:tcBorders>
          </w:tcPr>
          <w:p w:rsidR="00B70696" w:rsidRDefault="00AE7363">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Мәміле №</w:t>
            </w:r>
            <w:r>
              <w:t>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B70696">
        <w:tc>
          <w:tcPr>
            <w:tcW w:w="3109" w:type="dxa"/>
            <w:tcBorders>
              <w:top w:val="single" w:sz="4" w:space="0" w:color="000000"/>
              <w:left w:val="single" w:sz="4" w:space="0" w:color="000000"/>
              <w:bottom w:val="single" w:sz="4" w:space="0" w:color="000000"/>
            </w:tcBorders>
          </w:tcPr>
          <w:p w:rsidR="00B70696" w:rsidRDefault="00AE7363">
            <w:r>
              <w:t>Мәміле</w:t>
            </w:r>
            <w:r>
              <w:t xml:space="preserve">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 Биржаның _______ № _____ мә</w:t>
            </w:r>
            <w:proofErr w:type="gramStart"/>
            <w:r>
              <w:t>м</w:t>
            </w:r>
            <w:proofErr w:type="gramEnd"/>
            <w:r>
              <w:t xml:space="preserve">іле туралы есебі.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w:t>
            </w:r>
            <w:r>
              <w:t xml:space="preserve">Шартқа қол қою кезінде міндетті болып табылады және осы Шарттың ажырамас бөлігі болып табылады. . </w:t>
            </w:r>
          </w:p>
        </w:tc>
      </w:tr>
    </w:tbl>
    <w:p w:rsidR="00B70696" w:rsidRDefault="00B70696"/>
    <w:p w:rsidR="00B70696" w:rsidRDefault="00AE7363">
      <w:pPr>
        <w:pStyle w:val="af2"/>
        <w:numPr>
          <w:ilvl w:val="0"/>
          <w:numId w:val="2"/>
        </w:numPr>
        <w:ind w:left="928" w:hanging="360"/>
        <w:rPr>
          <w:b/>
          <w:lang w:val="ru-RU"/>
        </w:rPr>
      </w:pPr>
      <w:r>
        <w:rPr>
          <w:b/>
          <w:lang w:val="ru-RU"/>
        </w:rPr>
        <w:t>2. ШАРТТЫҢ НЫСАНАСЫ</w:t>
      </w:r>
    </w:p>
    <w:p w:rsidR="00B70696" w:rsidRDefault="00AE7363">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ал Сатып алушы (Төлеуші) Тауарды қабылдайды және</w:t>
      </w:r>
      <w:r>
        <w:rPr>
          <w:lang w:val="ru-RU"/>
        </w:rPr>
        <w:t xml:space="preserve"> төлейді. </w:t>
      </w:r>
    </w:p>
    <w:p w:rsidR="00B70696" w:rsidRPr="00016679" w:rsidRDefault="00AE7363">
      <w:pPr>
        <w:pStyle w:val="af2"/>
        <w:numPr>
          <w:ilvl w:val="1"/>
          <w:numId w:val="2"/>
        </w:numPr>
        <w:tabs>
          <w:tab w:val="left" w:pos="851"/>
          <w:tab w:val="left" w:pos="993"/>
        </w:tabs>
        <w:ind w:left="567" w:firstLine="0"/>
        <w:jc w:val="both"/>
      </w:pPr>
      <w:r w:rsidRPr="00016679">
        <w:t xml:space="preserve">2.2. </w:t>
      </w:r>
      <w:r w:rsidRPr="00016679">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70696" w:rsidRPr="00016679" w:rsidRDefault="00B70696">
      <w:pPr>
        <w:ind w:left="720"/>
        <w:rPr>
          <w:lang w:val="kk-KZ"/>
        </w:rPr>
      </w:pPr>
    </w:p>
    <w:p w:rsidR="00B70696" w:rsidRDefault="00AE7363">
      <w:pPr>
        <w:pStyle w:val="af2"/>
        <w:numPr>
          <w:ilvl w:val="0"/>
          <w:numId w:val="2"/>
        </w:numPr>
        <w:ind w:left="928" w:hanging="360"/>
        <w:rPr>
          <w:b/>
          <w:lang w:val="ru-RU"/>
        </w:rPr>
      </w:pPr>
      <w:r>
        <w:rPr>
          <w:b/>
          <w:lang w:val="ru-RU"/>
        </w:rPr>
        <w:t>3. ТАУАРДЫҢ БАҒАСЫ ЖӘНЕ ШАРТТЫҢ СОМАСЫ</w:t>
      </w:r>
    </w:p>
    <w:p w:rsidR="00B70696" w:rsidRDefault="00AE7363">
      <w:pPr>
        <w:pStyle w:val="af2"/>
        <w:numPr>
          <w:ilvl w:val="1"/>
          <w:numId w:val="2"/>
        </w:numPr>
        <w:tabs>
          <w:tab w:val="left" w:pos="851"/>
          <w:tab w:val="left" w:pos="993"/>
        </w:tabs>
        <w:ind w:left="567" w:firstLine="0"/>
        <w:jc w:val="both"/>
        <w:rPr>
          <w:lang w:val="ru-RU"/>
        </w:rPr>
      </w:pPr>
      <w:r>
        <w:rPr>
          <w:lang w:val="ru-RU"/>
        </w:rPr>
        <w:t xml:space="preserve">3.1. Осы Шарт бойынша Тауарлардың бағасы Биржалық </w:t>
      </w:r>
      <w:r>
        <w:rPr>
          <w:lang w:val="ru-RU"/>
        </w:rPr>
        <w:t>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B70696" w:rsidRDefault="00AE7363">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B70696" w:rsidRDefault="00B70696">
      <w:pPr>
        <w:pStyle w:val="af2"/>
        <w:ind w:left="1080"/>
        <w:rPr>
          <w:lang w:val="ru-RU"/>
        </w:rPr>
      </w:pPr>
    </w:p>
    <w:p w:rsidR="00B70696" w:rsidRDefault="00AE7363">
      <w:pPr>
        <w:pStyle w:val="af2"/>
        <w:numPr>
          <w:ilvl w:val="0"/>
          <w:numId w:val="2"/>
        </w:numPr>
        <w:ind w:left="928" w:hanging="360"/>
        <w:rPr>
          <w:b/>
          <w:lang w:val="ru-RU"/>
        </w:rPr>
      </w:pPr>
      <w:r>
        <w:rPr>
          <w:b/>
          <w:lang w:val="ru-RU"/>
        </w:rPr>
        <w:t>4. ЖЕТКІЗУ ШАРТТАРЫ</w:t>
      </w:r>
    </w:p>
    <w:p w:rsidR="00B70696" w:rsidRDefault="00AE7363">
      <w:pPr>
        <w:pStyle w:val="af2"/>
        <w:numPr>
          <w:ilvl w:val="1"/>
          <w:numId w:val="2"/>
        </w:numPr>
        <w:tabs>
          <w:tab w:val="left" w:pos="851"/>
          <w:tab w:val="left" w:pos="993"/>
        </w:tabs>
        <w:ind w:left="567" w:firstLine="0"/>
        <w:jc w:val="both"/>
      </w:pPr>
      <w:r>
        <w:rPr>
          <w:lang w:val="ru-RU"/>
        </w:rPr>
        <w:t>4.1. Шарт бо</w:t>
      </w:r>
      <w:r>
        <w:rPr>
          <w:lang w:val="ru-RU"/>
        </w:rPr>
        <w:t xml:space="preserve">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B70696" w:rsidRDefault="00AE7363">
      <w:pPr>
        <w:pStyle w:val="af2"/>
        <w:numPr>
          <w:ilvl w:val="1"/>
          <w:numId w:val="2"/>
        </w:numPr>
        <w:tabs>
          <w:tab w:val="left" w:pos="851"/>
          <w:tab w:val="left" w:pos="993"/>
        </w:tabs>
        <w:ind w:left="567" w:firstLine="0"/>
        <w:jc w:val="both"/>
      </w:pPr>
      <w:r w:rsidRPr="00016679">
        <w:t xml:space="preserve">4.2. Сатушы Тауарды Сатып алушыға дейінгі мерзімде береді - </w:t>
      </w:r>
      <w:r w:rsidRPr="00016679">
        <w:rPr>
          <w:b/>
          <w:bCs/>
        </w:rPr>
        <w:t>PD +</w:t>
      </w:r>
      <w:r>
        <w:t>30</w:t>
      </w:r>
      <w:r>
        <w:rPr>
          <w:b/>
          <w:bCs/>
        </w:rPr>
        <w:t xml:space="preserve"> </w:t>
      </w:r>
      <w:r>
        <w:t xml:space="preserve">16:00-ге дейін </w:t>
      </w:r>
      <w:r w:rsidRPr="00016679">
        <w:t xml:space="preserve">    </w:t>
      </w:r>
    </w:p>
    <w:p w:rsidR="00B70696" w:rsidRPr="00016679" w:rsidRDefault="00B70696">
      <w:pPr>
        <w:pStyle w:val="af2"/>
        <w:ind w:left="1080"/>
      </w:pPr>
      <w:bookmarkStart w:id="18" w:name="_Hlk219129401"/>
      <w:bookmarkEnd w:id="18"/>
    </w:p>
    <w:p w:rsidR="00B70696" w:rsidRDefault="00AE7363">
      <w:pPr>
        <w:pStyle w:val="af2"/>
        <w:numPr>
          <w:ilvl w:val="0"/>
          <w:numId w:val="2"/>
        </w:numPr>
        <w:ind w:left="928" w:hanging="360"/>
        <w:jc w:val="both"/>
        <w:rPr>
          <w:b/>
          <w:lang w:val="ru-RU"/>
        </w:rPr>
      </w:pPr>
      <w:r>
        <w:rPr>
          <w:b/>
          <w:lang w:val="ru-RU"/>
        </w:rPr>
        <w:t xml:space="preserve">5. ЕСЕП АЙЫРЫСУ ТӘРТІБІ </w:t>
      </w:r>
    </w:p>
    <w:p w:rsidR="00B70696" w:rsidRDefault="00AE7363">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r>
        <w:t xml:space="preserve"> </w:t>
      </w:r>
    </w:p>
    <w:p w:rsidR="00B70696" w:rsidRDefault="00AE7363">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B70696" w:rsidRDefault="00AE7363">
      <w:pPr>
        <w:pStyle w:val="af2"/>
        <w:tabs>
          <w:tab w:val="left" w:pos="993"/>
        </w:tabs>
        <w:ind w:left="567"/>
        <w:jc w:val="both"/>
      </w:pPr>
      <w:r>
        <w:t>"</w:t>
      </w:r>
      <w:r w:rsidR="00016679">
        <w:t>ЕСЖ</w:t>
      </w:r>
      <w:r>
        <w:t xml:space="preserve"> клирингтік орталығы" ЖШС.</w:t>
      </w:r>
    </w:p>
    <w:p w:rsidR="00B70696" w:rsidRDefault="00AE7363">
      <w:pPr>
        <w:pStyle w:val="af2"/>
        <w:tabs>
          <w:tab w:val="left" w:pos="993"/>
        </w:tabs>
        <w:ind w:left="567"/>
        <w:jc w:val="both"/>
      </w:pPr>
      <w:r>
        <w:t>БСН 090840000906,</w:t>
      </w:r>
    </w:p>
    <w:p w:rsidR="00B70696" w:rsidRDefault="00AE7363">
      <w:pPr>
        <w:pStyle w:val="af2"/>
        <w:tabs>
          <w:tab w:val="left" w:pos="993"/>
        </w:tabs>
        <w:ind w:left="567"/>
        <w:jc w:val="both"/>
      </w:pPr>
      <w:r>
        <w:t>Ағымдағы шот: KZ606010131000136606</w:t>
      </w:r>
    </w:p>
    <w:p w:rsidR="00B70696" w:rsidRDefault="00AE7363">
      <w:pPr>
        <w:pStyle w:val="af2"/>
        <w:tabs>
          <w:tab w:val="left" w:pos="993"/>
        </w:tabs>
        <w:ind w:left="567"/>
      </w:pPr>
      <w:r>
        <w:t>БСК</w:t>
      </w:r>
      <w:r>
        <w:t xml:space="preserve">: HSBKKZKX, </w:t>
      </w:r>
    </w:p>
    <w:p w:rsidR="00B70696" w:rsidRDefault="00AE7363">
      <w:pPr>
        <w:pStyle w:val="af2"/>
        <w:tabs>
          <w:tab w:val="left" w:pos="993"/>
        </w:tabs>
        <w:ind w:left="567"/>
      </w:pPr>
      <w:r>
        <w:t>Кбе 1</w:t>
      </w:r>
      <w:r w:rsidRPr="00016679">
        <w:t>7</w:t>
      </w:r>
    </w:p>
    <w:p w:rsidR="00B70696" w:rsidRDefault="00AE7363">
      <w:pPr>
        <w:pStyle w:val="af2"/>
        <w:tabs>
          <w:tab w:val="left" w:pos="993"/>
        </w:tabs>
        <w:ind w:left="567"/>
        <w:jc w:val="both"/>
      </w:pPr>
      <w:r>
        <w:t>"Қазақстан Халық Банкі" АҚ</w:t>
      </w:r>
      <w:r w:rsidRPr="00016679">
        <w:t>.</w:t>
      </w:r>
    </w:p>
    <w:p w:rsidR="00B70696" w:rsidRPr="00016679" w:rsidRDefault="00AE7363">
      <w:pPr>
        <w:pStyle w:val="af2"/>
        <w:tabs>
          <w:tab w:val="left" w:pos="993"/>
        </w:tabs>
        <w:ind w:left="567"/>
        <w:jc w:val="both"/>
      </w:pPr>
      <w:r w:rsidRPr="00016679">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w:t>
      </w:r>
      <w:r w:rsidRPr="00016679">
        <w:t xml:space="preserve">ардың ерекшелігіне сәйкес анықталады. </w:t>
      </w:r>
    </w:p>
    <w:p w:rsidR="00B70696" w:rsidRPr="00016679" w:rsidRDefault="00AE7363">
      <w:pPr>
        <w:pStyle w:val="af2"/>
        <w:tabs>
          <w:tab w:val="left" w:pos="993"/>
        </w:tabs>
        <w:ind w:left="567"/>
        <w:jc w:val="both"/>
      </w:pPr>
      <w:bookmarkStart w:id="21" w:name="_Hlk219134475"/>
      <w:bookmarkEnd w:id="21"/>
      <w:r w:rsidRPr="00016679">
        <w:t xml:space="preserve">5.4. </w:t>
      </w:r>
      <w:r>
        <w:t xml:space="preserve">Агент </w:t>
      </w:r>
      <w:r w:rsidRPr="00016679">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w:t>
      </w:r>
      <w:r w:rsidRPr="00016679">
        <w:t>мдерде және тәртіппен Сатушының банктік шотына аударады.</w:t>
      </w:r>
    </w:p>
    <w:p w:rsidR="00B70696" w:rsidRPr="00016679" w:rsidRDefault="00AE7363">
      <w:pPr>
        <w:pStyle w:val="af2"/>
        <w:tabs>
          <w:tab w:val="left" w:pos="993"/>
        </w:tabs>
        <w:ind w:left="567"/>
        <w:jc w:val="both"/>
      </w:pPr>
      <w:r w:rsidRPr="00016679">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70696" w:rsidRPr="00016679" w:rsidRDefault="00B70696">
      <w:pPr>
        <w:pStyle w:val="af2"/>
        <w:ind w:left="1080"/>
        <w:jc w:val="both"/>
        <w:rPr>
          <w:b/>
        </w:rPr>
      </w:pPr>
      <w:bookmarkStart w:id="22" w:name="_Hlk219130125"/>
      <w:bookmarkEnd w:id="19"/>
      <w:bookmarkEnd w:id="20"/>
      <w:bookmarkEnd w:id="22"/>
    </w:p>
    <w:p w:rsidR="00B70696" w:rsidRDefault="00AE7363">
      <w:pPr>
        <w:pStyle w:val="af2"/>
        <w:keepNext/>
        <w:numPr>
          <w:ilvl w:val="0"/>
          <w:numId w:val="2"/>
        </w:numPr>
        <w:ind w:left="924" w:hanging="357"/>
        <w:jc w:val="both"/>
        <w:rPr>
          <w:b/>
          <w:lang w:val="ru-RU"/>
        </w:rPr>
      </w:pPr>
      <w:r>
        <w:rPr>
          <w:b/>
          <w:lang w:val="ru-RU"/>
        </w:rPr>
        <w:t>6. ТАРАПТАР</w:t>
      </w:r>
      <w:r>
        <w:rPr>
          <w:b/>
          <w:lang w:val="ru-RU"/>
        </w:rPr>
        <w:t>ДЫҢ ҚҰҚ</w:t>
      </w:r>
      <w:proofErr w:type="gramStart"/>
      <w:r>
        <w:rPr>
          <w:b/>
          <w:lang w:val="ru-RU"/>
        </w:rPr>
        <w:t>Ы</w:t>
      </w:r>
      <w:proofErr w:type="gramEnd"/>
      <w:r>
        <w:rPr>
          <w:b/>
          <w:lang w:val="ru-RU"/>
        </w:rPr>
        <w:t>ҚТАРЫ МЕН МІНДЕТТЕРІ</w:t>
      </w:r>
    </w:p>
    <w:p w:rsidR="00B70696" w:rsidRDefault="00AE7363">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B70696" w:rsidRDefault="00AE7363">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B70696" w:rsidRDefault="00AE7363">
      <w:pPr>
        <w:pStyle w:val="af2"/>
        <w:numPr>
          <w:ilvl w:val="1"/>
          <w:numId w:val="2"/>
        </w:numPr>
        <w:ind w:left="1134" w:hanging="567"/>
        <w:jc w:val="both"/>
        <w:rPr>
          <w:lang w:val="ru-RU"/>
        </w:rPr>
      </w:pPr>
      <w:r>
        <w:rPr>
          <w:lang w:val="ru-RU"/>
        </w:rPr>
        <w:t>6.2. Сатуш</w:t>
      </w:r>
      <w:r>
        <w:rPr>
          <w:lang w:val="ru-RU"/>
        </w:rPr>
        <w:t>ы міндеттенеді:</w:t>
      </w:r>
    </w:p>
    <w:p w:rsidR="00B70696" w:rsidRDefault="00AE7363">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B70696" w:rsidRDefault="00AE7363">
      <w:pPr>
        <w:ind w:left="567"/>
        <w:jc w:val="both"/>
      </w:pPr>
      <w:r>
        <w:t>Бұл ретте Сатушының Тауарды Сатып алушы</w:t>
      </w:r>
      <w:r>
        <w:t xml:space="preserve">ға (Жүк алушыға) беру жөніндегі міндеттемелері орындалды </w:t>
      </w:r>
      <w:proofErr w:type="gramStart"/>
      <w:r>
        <w:t>деп</w:t>
      </w:r>
      <w:proofErr w:type="gramEnd"/>
      <w:r>
        <w:t xml:space="preserve"> есептеледі.:</w:t>
      </w:r>
    </w:p>
    <w:p w:rsidR="00B70696" w:rsidRDefault="00AE7363">
      <w:pPr>
        <w:ind w:left="567"/>
        <w:jc w:val="both"/>
      </w:pPr>
      <w:r>
        <w:t>Тауардың жөнелтілгенін растайтын қол қойылған құжаттарды ұсынғаннан кейін.</w:t>
      </w:r>
    </w:p>
    <w:p w:rsidR="00B70696" w:rsidRDefault="00AE7363">
      <w:pPr>
        <w:pStyle w:val="af2"/>
        <w:tabs>
          <w:tab w:val="left" w:pos="993"/>
        </w:tabs>
        <w:ind w:left="567"/>
        <w:jc w:val="both"/>
        <w:rPr>
          <w:lang w:val="ru-RU"/>
        </w:rPr>
      </w:pPr>
      <w:r>
        <w:rPr>
          <w:lang w:val="ru-RU"/>
        </w:rPr>
        <w:t>6.2.2. клиринг ережелерінде және спецификацияда белгіленген мерзімде және тәртіпте Агентке жөнелтілім турал</w:t>
      </w:r>
      <w:r>
        <w:rPr>
          <w:lang w:val="ru-RU"/>
        </w:rPr>
        <w:t xml:space="preserve">ы растайтын құжаттарды ұсыну.  </w:t>
      </w:r>
    </w:p>
    <w:p w:rsidR="00B70696" w:rsidRDefault="00AE7363">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70696" w:rsidRDefault="00AE7363">
      <w:pPr>
        <w:pStyle w:val="af2"/>
        <w:tabs>
          <w:tab w:val="left" w:pos="993"/>
        </w:tabs>
        <w:ind w:left="567"/>
        <w:jc w:val="both"/>
        <w:rPr>
          <w:lang w:val="ru-RU"/>
        </w:rPr>
      </w:pPr>
      <w:r>
        <w:rPr>
          <w:lang w:val="ru-RU"/>
        </w:rPr>
        <w:t>6.3. Сатып алушы міндеттенеді:</w:t>
      </w:r>
    </w:p>
    <w:p w:rsidR="00B70696" w:rsidRDefault="00AE7363">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ға Тауардың жалпы құнын Шарттың 5.2., 5.3. тармақтарында көзделген тәртіппен төлеуге (Төлеушін</w:t>
      </w:r>
      <w:r>
        <w:rPr>
          <w:lang w:val="ru-RU"/>
        </w:rPr>
        <w:t xml:space="preserve">ің төлеуін қамтамасыз етуге).; </w:t>
      </w:r>
    </w:p>
    <w:p w:rsidR="00B70696" w:rsidRDefault="00AE7363">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B70696" w:rsidRDefault="00AE7363">
      <w:pPr>
        <w:pStyle w:val="af2"/>
        <w:tabs>
          <w:tab w:val="left" w:pos="993"/>
        </w:tabs>
        <w:ind w:left="567"/>
        <w:jc w:val="both"/>
        <w:rPr>
          <w:lang w:val="ru-RU"/>
        </w:rPr>
      </w:pPr>
      <w:r>
        <w:rPr>
          <w:lang w:val="ru-RU"/>
        </w:rPr>
        <w:t>6.3.3. клиринг Ережелерінің басқа талаптарын уақтыл</w:t>
      </w:r>
      <w:r>
        <w:rPr>
          <w:lang w:val="ru-RU"/>
        </w:rPr>
        <w:t>ы және тиі</w:t>
      </w:r>
      <w:proofErr w:type="gramStart"/>
      <w:r>
        <w:rPr>
          <w:lang w:val="ru-RU"/>
        </w:rPr>
        <w:t>ст</w:t>
      </w:r>
      <w:proofErr w:type="gramEnd"/>
      <w:r>
        <w:rPr>
          <w:lang w:val="ru-RU"/>
        </w:rPr>
        <w:t xml:space="preserve">і түрде орындауға.    </w:t>
      </w:r>
    </w:p>
    <w:p w:rsidR="00B70696" w:rsidRDefault="00AE7363">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B70696" w:rsidRDefault="00AE7363">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B70696" w:rsidRDefault="00AE7363">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 xml:space="preserve">іле жасалған күннен бастап анықталады және Тараптар ол бойынша өз міндеттемелерін </w:t>
      </w:r>
      <w:r>
        <w:rPr>
          <w:lang w:val="ru-RU"/>
        </w:rPr>
        <w:t>толық орындағанға дейін немесе Клиринг ережелерінде көзделген негіздер бойынша тоқтатылғанға дейін әрекет етеді.</w:t>
      </w:r>
    </w:p>
    <w:p w:rsidR="00B70696" w:rsidRDefault="00AE7363">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w:t>
      </w:r>
      <w:r>
        <w:rPr>
          <w:lang w:val="ru-RU"/>
        </w:rPr>
        <w:t>астап жасалған болып саналады.</w:t>
      </w:r>
    </w:p>
    <w:p w:rsidR="00B70696" w:rsidRDefault="00AE7363">
      <w:pPr>
        <w:pStyle w:val="af2"/>
        <w:numPr>
          <w:ilvl w:val="0"/>
          <w:numId w:val="2"/>
        </w:numPr>
        <w:ind w:left="567" w:firstLine="0"/>
        <w:jc w:val="both"/>
        <w:rPr>
          <w:b/>
          <w:lang w:val="ru-RU"/>
        </w:rPr>
      </w:pPr>
      <w:r>
        <w:rPr>
          <w:b/>
          <w:lang w:val="ru-RU"/>
        </w:rPr>
        <w:t xml:space="preserve">8. ТАРАПТАРДЫҢ ЖАУАПКЕРШІЛІГІ    </w:t>
      </w:r>
    </w:p>
    <w:p w:rsidR="00B70696" w:rsidRDefault="00AE7363">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 xml:space="preserve">інше </w:t>
      </w:r>
      <w:r>
        <w:rPr>
          <w:lang w:val="ru-RU"/>
        </w:rPr>
        <w:t>орындалмағаны үшін жауап береді.</w:t>
      </w:r>
    </w:p>
    <w:p w:rsidR="00B70696" w:rsidRDefault="00AE7363">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w:t>
      </w:r>
      <w:r>
        <w:rPr>
          <w:lang w:val="ru-RU"/>
        </w:rPr>
        <w:t xml:space="preserve"> орындамауына байланысты жосықсыз Тарап деп танылады. күнтізбелік 30 күн ішінде.</w:t>
      </w:r>
      <w:r>
        <w:rPr>
          <w:b/>
        </w:rPr>
        <w:t xml:space="preserve"> </w:t>
      </w:r>
      <w:r w:rsidRPr="00016679">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w:t>
      </w:r>
      <w:r w:rsidRPr="00016679">
        <w:t>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70696" w:rsidRPr="00016679" w:rsidRDefault="00B70696">
      <w:pPr>
        <w:pStyle w:val="af2"/>
        <w:ind w:left="567"/>
        <w:jc w:val="both"/>
      </w:pPr>
      <w:bookmarkStart w:id="25" w:name="_Hlk219129501"/>
      <w:bookmarkEnd w:id="25"/>
    </w:p>
    <w:p w:rsidR="00B70696" w:rsidRDefault="00AE7363">
      <w:pPr>
        <w:pStyle w:val="af2"/>
        <w:keepNext/>
        <w:numPr>
          <w:ilvl w:val="0"/>
          <w:numId w:val="2"/>
        </w:numPr>
        <w:ind w:left="928" w:hanging="360"/>
        <w:jc w:val="both"/>
        <w:rPr>
          <w:lang w:val="ru-RU"/>
        </w:rPr>
      </w:pPr>
      <w:r>
        <w:rPr>
          <w:b/>
          <w:lang w:val="ru-RU"/>
        </w:rPr>
        <w:t>9. ФОРС-МАЖОР ЖАҒДАЙЫ</w:t>
      </w:r>
    </w:p>
    <w:p w:rsidR="00B70696" w:rsidRDefault="00AE7363">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w:t>
      </w:r>
      <w:r>
        <w:rPr>
          <w:lang w:val="ru-RU"/>
        </w:rPr>
        <w:t>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w:t>
      </w:r>
      <w:r>
        <w:rPr>
          <w:lang w:val="ru-RU"/>
        </w:rPr>
        <w:t>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w:t>
      </w:r>
      <w:r>
        <w:rPr>
          <w:lang w:val="ru-RU"/>
        </w:rPr>
        <w:t>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w:t>
      </w:r>
      <w:r>
        <w:rPr>
          <w:lang w:val="ru-RU"/>
        </w:rPr>
        <w:t>ау</w:t>
      </w:r>
      <w:proofErr w:type="gramEnd"/>
      <w:r>
        <w:rPr>
          <w:lang w:val="ru-RU"/>
        </w:rPr>
        <w:t>ға кедергі келтіреді.</w:t>
      </w:r>
    </w:p>
    <w:p w:rsidR="00B70696" w:rsidRDefault="00AE7363">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 xml:space="preserve">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w:t>
      </w:r>
      <w:r>
        <w:rPr>
          <w:lang w:val="ru-RU"/>
        </w:rPr>
        <w:t>бағалау қамтылуға тиіс. Келісім-шарт және осы міндеттемелерді ол орындай алатын мерзімдер.</w:t>
      </w:r>
    </w:p>
    <w:p w:rsidR="00B70696" w:rsidRDefault="00AE7363">
      <w:pPr>
        <w:pStyle w:val="af2"/>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w:t>
      </w:r>
      <w:r>
        <w:rPr>
          <w:lang w:val="ru-RU"/>
        </w:rPr>
        <w:t xml:space="preserve">-жігерін </w:t>
      </w:r>
      <w:proofErr w:type="gramStart"/>
      <w:r>
        <w:rPr>
          <w:lang w:val="ru-RU"/>
        </w:rPr>
        <w:t>салу</w:t>
      </w:r>
      <w:proofErr w:type="gramEnd"/>
      <w:r>
        <w:rPr>
          <w:lang w:val="ru-RU"/>
        </w:rPr>
        <w:t>ға міндеттенеді.</w:t>
      </w:r>
    </w:p>
    <w:p w:rsidR="00B70696" w:rsidRDefault="00AE7363">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w:t>
      </w:r>
      <w:r>
        <w:rPr>
          <w:lang w:val="ru-RU"/>
        </w:rPr>
        <w:t>еңіне ұзартылады.</w:t>
      </w:r>
    </w:p>
    <w:p w:rsidR="00B70696" w:rsidRDefault="00AE7363">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B70696" w:rsidRDefault="00B70696">
      <w:pPr>
        <w:pStyle w:val="af2"/>
        <w:ind w:left="1080"/>
        <w:jc w:val="both"/>
        <w:rPr>
          <w:lang w:val="ru-RU"/>
        </w:rPr>
      </w:pPr>
    </w:p>
    <w:p w:rsidR="00B70696" w:rsidRDefault="00AE7363">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B70696" w:rsidRDefault="00AE7363">
      <w:pPr>
        <w:pStyle w:val="af2"/>
        <w:numPr>
          <w:ilvl w:val="1"/>
          <w:numId w:val="2"/>
        </w:numPr>
        <w:tabs>
          <w:tab w:val="left" w:pos="1134"/>
        </w:tabs>
        <w:ind w:left="567" w:firstLine="0"/>
        <w:jc w:val="both"/>
        <w:rPr>
          <w:lang w:val="ru-RU"/>
        </w:rPr>
      </w:pPr>
      <w:r>
        <w:rPr>
          <w:lang w:val="ru-RU"/>
        </w:rPr>
        <w:t>10</w:t>
      </w:r>
      <w:r>
        <w:rPr>
          <w:lang w:val="ru-RU"/>
        </w:rPr>
        <w:t>.1.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70696" w:rsidRDefault="00AE7363">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w:t>
      </w:r>
      <w:r>
        <w:rPr>
          <w:lang w:val="ru-RU"/>
        </w:rPr>
        <w:t xml:space="preserve">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B70696" w:rsidRDefault="00B70696">
      <w:pPr>
        <w:pStyle w:val="af2"/>
        <w:ind w:left="1080"/>
        <w:jc w:val="both"/>
        <w:rPr>
          <w:lang w:val="ru-RU"/>
        </w:rPr>
      </w:pPr>
    </w:p>
    <w:p w:rsidR="00B70696" w:rsidRDefault="00AE7363">
      <w:pPr>
        <w:pStyle w:val="af2"/>
        <w:numPr>
          <w:ilvl w:val="0"/>
          <w:numId w:val="2"/>
        </w:numPr>
        <w:ind w:left="928" w:hanging="360"/>
        <w:jc w:val="both"/>
        <w:rPr>
          <w:b/>
          <w:lang w:val="ru-RU"/>
        </w:rPr>
      </w:pPr>
      <w:r>
        <w:rPr>
          <w:b/>
          <w:lang w:val="ru-RU"/>
        </w:rPr>
        <w:t>11. БАСҚА ША</w:t>
      </w:r>
      <w:r>
        <w:rPr>
          <w:b/>
          <w:lang w:val="ru-RU"/>
        </w:rPr>
        <w:t xml:space="preserve">РТТАР </w:t>
      </w:r>
    </w:p>
    <w:p w:rsidR="00B70696" w:rsidRDefault="00AE7363">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w:t>
      </w:r>
      <w:r>
        <w:rPr>
          <w:lang w:val="ru-RU"/>
        </w:rPr>
        <w:t xml:space="preserve">п, екі түпнұсқа данада жасалады. </w:t>
      </w:r>
    </w:p>
    <w:p w:rsidR="00B70696" w:rsidRDefault="00AE7363">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w:t>
      </w:r>
      <w:r>
        <w:rPr>
          <w:lang w:val="ru-RU"/>
        </w:rPr>
        <w:t xml:space="preserve">імделеді. </w:t>
      </w:r>
    </w:p>
    <w:p w:rsidR="00B70696" w:rsidRDefault="00AE7363">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B70696" w:rsidRDefault="00AE7363">
      <w:pPr>
        <w:pStyle w:val="af2"/>
        <w:numPr>
          <w:ilvl w:val="1"/>
          <w:numId w:val="2"/>
        </w:numPr>
        <w:tabs>
          <w:tab w:val="left" w:pos="1134"/>
        </w:tabs>
        <w:ind w:left="567" w:firstLine="0"/>
        <w:jc w:val="both"/>
        <w:rPr>
          <w:lang w:val="ru-RU"/>
        </w:rPr>
      </w:pPr>
      <w:bookmarkStart w:id="27" w:name="_Hlk219130176"/>
      <w:bookmarkEnd w:id="27"/>
      <w:r>
        <w:rPr>
          <w:lang w:val="ru-RU"/>
        </w:rPr>
        <w:t>11.4. Шартта көзделмеген жағдайларда Тараптар Қазақстан Республ</w:t>
      </w:r>
      <w:r>
        <w:rPr>
          <w:lang w:val="ru-RU"/>
        </w:rPr>
        <w:t xml:space="preserve">икасының қолданыстағы азаматтық заңнамасын </w:t>
      </w:r>
      <w:proofErr w:type="gramStart"/>
      <w:r>
        <w:rPr>
          <w:lang w:val="ru-RU"/>
        </w:rPr>
        <w:t>басшылы</w:t>
      </w:r>
      <w:proofErr w:type="gramEnd"/>
      <w:r>
        <w:rPr>
          <w:lang w:val="ru-RU"/>
        </w:rPr>
        <w:t>ққа алады.</w:t>
      </w:r>
    </w:p>
    <w:p w:rsidR="00B70696" w:rsidRDefault="00B70696">
      <w:pPr>
        <w:pStyle w:val="1"/>
        <w:rPr>
          <w:rFonts w:ascii="Times New Roman" w:hAnsi="Times New Roman" w:cs="Times New Roman"/>
        </w:rPr>
      </w:pPr>
    </w:p>
    <w:p w:rsidR="00B70696" w:rsidRDefault="00B70696"/>
    <w:p w:rsidR="00B70696" w:rsidRDefault="00B70696"/>
    <w:p w:rsidR="00B70696" w:rsidRDefault="00AE7363">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70696">
        <w:tc>
          <w:tcPr>
            <w:tcW w:w="4897" w:type="dxa"/>
            <w:tcBorders>
              <w:top w:val="single" w:sz="4" w:space="0" w:color="000000"/>
              <w:left w:val="single" w:sz="4" w:space="0" w:color="000000"/>
              <w:bottom w:val="single" w:sz="4" w:space="0" w:color="000000"/>
            </w:tcBorders>
          </w:tcPr>
          <w:p w:rsidR="00B70696" w:rsidRDefault="00AE7363">
            <w:pPr>
              <w:jc w:val="both"/>
            </w:pPr>
            <w:r>
              <w:t xml:space="preserve">Сатушы: </w:t>
            </w:r>
          </w:p>
          <w:p w:rsidR="00B70696" w:rsidRDefault="00AE7363">
            <w:r>
              <w:t>ЖШС/АҚ "_____________"</w:t>
            </w:r>
          </w:p>
          <w:p w:rsidR="00B70696" w:rsidRDefault="00AE7363">
            <w:r>
              <w:t xml:space="preserve">Қазақстан Республикасы, қ., к. </w:t>
            </w:r>
          </w:p>
          <w:p w:rsidR="00B70696" w:rsidRDefault="00AE7363">
            <w:r>
              <w:t xml:space="preserve">БСН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70696" w:rsidRDefault="00AE7363">
            <w:r>
              <w:t>Есеп айыры</w:t>
            </w:r>
            <w:r>
              <w:t xml:space="preserve">су шоты </w:t>
            </w:r>
          </w:p>
          <w:p w:rsidR="00B70696" w:rsidRDefault="00AE7363">
            <w:r>
              <w:t>БИК  </w:t>
            </w:r>
          </w:p>
          <w:p w:rsidR="00B70696" w:rsidRDefault="00AE7363">
            <w:r>
              <w:t>Кбе</w:t>
            </w:r>
          </w:p>
          <w:p w:rsidR="00B70696" w:rsidRDefault="00AE7363">
            <w:r>
              <w:t xml:space="preserve">e-mail: </w:t>
            </w:r>
          </w:p>
          <w:p w:rsidR="00B70696" w:rsidRDefault="00AE7363">
            <w:r>
              <w:t>тел/факс:  </w:t>
            </w:r>
          </w:p>
          <w:p w:rsidR="00B70696" w:rsidRDefault="00AE7363">
            <w:pPr>
              <w:ind w:firstLine="400"/>
            </w:pPr>
            <w:r>
              <w:t> </w:t>
            </w:r>
          </w:p>
          <w:p w:rsidR="00B70696" w:rsidRDefault="00AE7363">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B70696" w:rsidRDefault="00AE7363">
            <w:r>
              <w:t xml:space="preserve">Сатып алушы: </w:t>
            </w:r>
          </w:p>
          <w:p w:rsidR="00B70696" w:rsidRDefault="00AE7363">
            <w:r>
              <w:t>ЖШС/АҚ "_____________"</w:t>
            </w:r>
          </w:p>
          <w:p w:rsidR="00B70696" w:rsidRDefault="00AE7363">
            <w:r>
              <w:t xml:space="preserve">Қазақстан Республикасы, қ., к. </w:t>
            </w:r>
          </w:p>
          <w:p w:rsidR="00B70696" w:rsidRDefault="00AE7363">
            <w:r>
              <w:t xml:space="preserve">БСН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70696" w:rsidRDefault="00AE7363">
            <w:r>
              <w:t xml:space="preserve">Есеп айырысу шоты </w:t>
            </w:r>
          </w:p>
          <w:p w:rsidR="00B70696" w:rsidRDefault="00AE7363">
            <w:r>
              <w:t>БИК  </w:t>
            </w:r>
          </w:p>
          <w:p w:rsidR="00B70696" w:rsidRDefault="00AE7363">
            <w:r>
              <w:t>Кбе</w:t>
            </w:r>
          </w:p>
          <w:p w:rsidR="00B70696" w:rsidRDefault="00AE7363">
            <w:r>
              <w:t xml:space="preserve">e-mail: </w:t>
            </w:r>
          </w:p>
          <w:p w:rsidR="00B70696" w:rsidRDefault="00AE7363">
            <w:r>
              <w:t>тел</w:t>
            </w:r>
            <w:r>
              <w:t>/факс:  </w:t>
            </w:r>
          </w:p>
          <w:p w:rsidR="00B70696" w:rsidRDefault="00AE7363">
            <w:pPr>
              <w:ind w:firstLine="400"/>
            </w:pPr>
            <w:r>
              <w:t> </w:t>
            </w:r>
          </w:p>
          <w:p w:rsidR="00B70696" w:rsidRDefault="00AE7363">
            <w:r>
              <w:t>Басшы:  </w:t>
            </w:r>
          </w:p>
        </w:tc>
      </w:tr>
    </w:tbl>
    <w:p w:rsidR="00B70696" w:rsidRDefault="00B70696">
      <w:pPr>
        <w:pStyle w:val="a"/>
        <w:numPr>
          <w:ilvl w:val="0"/>
          <w:numId w:val="0"/>
        </w:numPr>
        <w:spacing w:before="120" w:after="0"/>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sectPr w:rsidR="00B7069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363" w:rsidRDefault="00AE7363">
      <w:r>
        <w:separator/>
      </w:r>
    </w:p>
  </w:endnote>
  <w:endnote w:type="continuationSeparator" w:id="0">
    <w:p w:rsidR="00AE7363" w:rsidRDefault="00AE7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696" w:rsidRDefault="00AE7363">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016679">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363" w:rsidRDefault="00AE7363">
      <w:r>
        <w:separator/>
      </w:r>
    </w:p>
  </w:footnote>
  <w:footnote w:type="continuationSeparator" w:id="0">
    <w:p w:rsidR="00AE7363" w:rsidRDefault="00AE73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0103F"/>
    <w:multiLevelType w:val="multilevel"/>
    <w:tmpl w:val="DBCCA1E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E5452D5"/>
    <w:multiLevelType w:val="multilevel"/>
    <w:tmpl w:val="DE80631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92703E0"/>
    <w:multiLevelType w:val="multilevel"/>
    <w:tmpl w:val="915607A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D1147FD"/>
    <w:multiLevelType w:val="multilevel"/>
    <w:tmpl w:val="0D3CFBF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70696"/>
    <w:rsid w:val="00016679"/>
    <w:rsid w:val="00AE7363"/>
    <w:rsid w:val="00B70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Pages>
  <Words>3628</Words>
  <Characters>20684</Characters>
  <Application>Microsoft Office Word</Application>
  <DocSecurity>0</DocSecurity>
  <Lines>172</Lines>
  <Paragraphs>48</Paragraphs>
  <ScaleCrop>false</ScaleCrop>
  <Company/>
  <LinksUpToDate>false</LinksUpToDate>
  <CharactersWithSpaces>24264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125</cp:revision>
  <cp:lastPrinted>2009-10-30T11:25:00Z</cp:lastPrinted>
  <dcterms:created xsi:type="dcterms:W3CDTF">2014-10-08T15:10:00Z</dcterms:created>
  <dcterms:modified xsi:type="dcterms:W3CDTF">2026-05-08T07:42:00Z</dcterms:modified>
  <dc:language>en-US</dc:language>
</cp:coreProperties>
</file>