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8F55C" w14:textId="77777777" w:rsidR="002A08AC" w:rsidRPr="0095598C" w:rsidRDefault="00000000" w:rsidP="00FC60C9">
      <w:pPr>
        <w:spacing w:after="0" w:line="240" w:lineRule="auto"/>
        <w:jc w:val="right"/>
        <w:rPr>
          <w:rFonts w:ascii="Arial Narrow" w:hAnsi="Arial Narrow"/>
          <w:lang w:val="ru-RU"/>
        </w:rPr>
      </w:pPr>
      <w:r w:rsidRPr="0095598C">
        <w:rPr>
          <w:rFonts w:ascii="Arial Narrow" w:hAnsi="Arial Narrow"/>
          <w:b/>
          <w:lang w:val="ru-RU"/>
        </w:rPr>
        <w:t>УТВЕРЖДЕНО</w:t>
      </w:r>
    </w:p>
    <w:p w14:paraId="0989AB28" w14:textId="77777777" w:rsidR="002A08AC" w:rsidRPr="0095598C" w:rsidRDefault="00000000" w:rsidP="00FC60C9">
      <w:pPr>
        <w:spacing w:after="0" w:line="240" w:lineRule="auto"/>
        <w:jc w:val="right"/>
        <w:rPr>
          <w:rFonts w:ascii="Arial Narrow" w:hAnsi="Arial Narrow"/>
          <w:lang w:val="ru-RU"/>
        </w:rPr>
      </w:pPr>
      <w:r w:rsidRPr="0095598C">
        <w:rPr>
          <w:rFonts w:ascii="Arial Narrow" w:hAnsi="Arial Narrow"/>
          <w:lang w:val="ru-RU"/>
        </w:rPr>
        <w:t>приказом Председателя Правления</w:t>
      </w:r>
    </w:p>
    <w:p w14:paraId="0177E41E" w14:textId="77777777" w:rsidR="002A08AC" w:rsidRPr="0095598C" w:rsidRDefault="00000000" w:rsidP="00FC60C9">
      <w:pPr>
        <w:spacing w:after="0" w:line="240" w:lineRule="auto"/>
        <w:jc w:val="right"/>
        <w:rPr>
          <w:rFonts w:ascii="Arial Narrow" w:hAnsi="Arial Narrow"/>
          <w:lang w:val="ru-RU"/>
        </w:rPr>
      </w:pPr>
      <w:r w:rsidRPr="0095598C">
        <w:rPr>
          <w:rFonts w:ascii="Arial Narrow" w:hAnsi="Arial Narrow"/>
          <w:lang w:val="ru-RU"/>
        </w:rPr>
        <w:t>АО «Товарная биржа «ЕТС»</w:t>
      </w:r>
    </w:p>
    <w:p w14:paraId="6F770A6B" w14:textId="77777777" w:rsidR="002A08AC" w:rsidRPr="0095598C" w:rsidRDefault="00000000" w:rsidP="00FC60C9">
      <w:pPr>
        <w:spacing w:after="120" w:line="240" w:lineRule="auto"/>
        <w:jc w:val="right"/>
        <w:rPr>
          <w:rFonts w:ascii="Arial Narrow" w:hAnsi="Arial Narrow"/>
          <w:lang w:val="ru-RU"/>
        </w:rPr>
      </w:pPr>
      <w:r w:rsidRPr="0095598C">
        <w:rPr>
          <w:rFonts w:ascii="Arial Narrow" w:hAnsi="Arial Narrow"/>
          <w:lang w:val="ru-RU"/>
        </w:rPr>
        <w:t>№ ___ от «___» __________ 2026 г.</w:t>
      </w:r>
    </w:p>
    <w:p w14:paraId="7B287854" w14:textId="77777777" w:rsidR="00F2394E" w:rsidRPr="0095598C" w:rsidRDefault="00F2394E">
      <w:pPr>
        <w:spacing w:after="0" w:line="240" w:lineRule="auto"/>
        <w:jc w:val="center"/>
        <w:rPr>
          <w:rFonts w:ascii="Arial Narrow" w:hAnsi="Arial Narrow"/>
          <w:b/>
          <w:sz w:val="26"/>
          <w:lang w:val="ru-RU"/>
        </w:rPr>
      </w:pPr>
    </w:p>
    <w:p w14:paraId="44D79B90" w14:textId="7AA08558" w:rsidR="002A08AC" w:rsidRPr="0095598C" w:rsidRDefault="00000000">
      <w:pPr>
        <w:spacing w:after="0" w:line="240" w:lineRule="auto"/>
        <w:jc w:val="center"/>
        <w:rPr>
          <w:rFonts w:ascii="Arial Narrow" w:hAnsi="Arial Narrow"/>
          <w:lang w:val="ru-RU"/>
        </w:rPr>
      </w:pPr>
      <w:r w:rsidRPr="0095598C">
        <w:rPr>
          <w:rFonts w:ascii="Arial Narrow" w:hAnsi="Arial Narrow"/>
          <w:b/>
          <w:sz w:val="26"/>
          <w:lang w:val="ru-RU"/>
        </w:rPr>
        <w:t>СПЕЦИФИКАЦИЯ</w:t>
      </w:r>
    </w:p>
    <w:p w14:paraId="1E77CFE3" w14:textId="77777777" w:rsidR="002A08AC" w:rsidRPr="0095598C" w:rsidRDefault="00000000">
      <w:pPr>
        <w:spacing w:line="240" w:lineRule="auto"/>
        <w:jc w:val="center"/>
        <w:rPr>
          <w:rFonts w:ascii="Arial Narrow" w:hAnsi="Arial Narrow"/>
          <w:lang w:val="ru-RU"/>
        </w:rPr>
      </w:pPr>
      <w:r w:rsidRPr="0095598C">
        <w:rPr>
          <w:rFonts w:ascii="Arial Narrow" w:hAnsi="Arial Narrow"/>
          <w:b/>
          <w:lang w:val="ru-RU"/>
        </w:rPr>
        <w:t>Топливо дизельное марки ДТ-Е-</w:t>
      </w:r>
      <w:r w:rsidRPr="0095598C">
        <w:rPr>
          <w:rFonts w:ascii="Arial Narrow" w:hAnsi="Arial Narrow"/>
          <w:b/>
        </w:rPr>
        <w:t>K</w:t>
      </w:r>
      <w:r w:rsidRPr="0095598C">
        <w:rPr>
          <w:rFonts w:ascii="Arial Narrow" w:hAnsi="Arial Narrow"/>
          <w:b/>
          <w:lang w:val="ru-RU"/>
        </w:rPr>
        <w:t xml:space="preserve">4 условия поставки </w:t>
      </w:r>
      <w:r w:rsidRPr="0095598C">
        <w:rPr>
          <w:rFonts w:ascii="Arial Narrow" w:hAnsi="Arial Narrow"/>
          <w:b/>
        </w:rPr>
        <w:t>EXW</w:t>
      </w:r>
      <w:r w:rsidRPr="0095598C">
        <w:rPr>
          <w:rFonts w:ascii="Arial Narrow" w:hAnsi="Arial Narrow"/>
          <w:b/>
          <w:lang w:val="ru-RU"/>
        </w:rPr>
        <w:t>, территория ТОО «АНПЗ», железнодорожный транспорт</w:t>
      </w:r>
      <w:r w:rsidRPr="0095598C">
        <w:rPr>
          <w:rFonts w:ascii="Arial Narrow" w:hAnsi="Arial Narrow"/>
          <w:lang w:val="ru-RU"/>
        </w:rPr>
        <w:br/>
        <w:t>(для биржевых торгов в режиме двойного встречного аукциона)</w:t>
      </w:r>
    </w:p>
    <w:p w14:paraId="57618544" w14:textId="77777777" w:rsidR="00F2394E" w:rsidRPr="0095598C" w:rsidRDefault="00F2394E">
      <w:pPr>
        <w:spacing w:line="240" w:lineRule="auto"/>
        <w:jc w:val="center"/>
        <w:rPr>
          <w:rFonts w:ascii="Arial Narrow" w:hAnsi="Arial Narrow"/>
          <w:lang w:val="ru-RU"/>
        </w:rPr>
      </w:pPr>
    </w:p>
    <w:p w14:paraId="756EF281" w14:textId="77777777" w:rsidR="002A08AC" w:rsidRPr="0095598C" w:rsidRDefault="00000000" w:rsidP="0099079E">
      <w:pPr>
        <w:spacing w:after="120" w:line="240" w:lineRule="auto"/>
        <w:jc w:val="center"/>
        <w:rPr>
          <w:rFonts w:ascii="Arial Narrow" w:hAnsi="Arial Narrow"/>
        </w:rPr>
      </w:pPr>
      <w:r w:rsidRPr="0095598C">
        <w:rPr>
          <w:rFonts w:ascii="Arial Narrow" w:hAnsi="Arial Narrow"/>
          <w:b/>
        </w:rPr>
        <w:t xml:space="preserve">1. </w:t>
      </w:r>
      <w:proofErr w:type="spellStart"/>
      <w:r w:rsidRPr="0095598C">
        <w:rPr>
          <w:rFonts w:ascii="Arial Narrow" w:hAnsi="Arial Narrow"/>
          <w:b/>
        </w:rPr>
        <w:t>Термины</w:t>
      </w:r>
      <w:proofErr w:type="spellEnd"/>
      <w:r w:rsidRPr="0095598C">
        <w:rPr>
          <w:rFonts w:ascii="Arial Narrow" w:hAnsi="Arial Narrow"/>
          <w:b/>
        </w:rPr>
        <w:t xml:space="preserve"> и </w:t>
      </w:r>
      <w:proofErr w:type="spellStart"/>
      <w:r w:rsidRPr="0095598C">
        <w:rPr>
          <w:rFonts w:ascii="Arial Narrow" w:hAnsi="Arial Narrow"/>
          <w:b/>
        </w:rPr>
        <w:t>определения</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24"/>
        <w:gridCol w:w="6746"/>
      </w:tblGrid>
      <w:tr w:rsidR="002A08AC" w:rsidRPr="0095598C" w14:paraId="06A59EA9" w14:textId="77777777">
        <w:trPr>
          <w:jc w:val="center"/>
        </w:trPr>
        <w:tc>
          <w:tcPr>
            <w:tcW w:w="2324" w:type="dxa"/>
            <w:tcMar>
              <w:top w:w="60" w:type="dxa"/>
              <w:left w:w="90" w:type="dxa"/>
              <w:bottom w:w="60" w:type="dxa"/>
              <w:right w:w="90" w:type="dxa"/>
            </w:tcMar>
            <w:vAlign w:val="center"/>
          </w:tcPr>
          <w:p w14:paraId="3C5A4429" w14:textId="77777777" w:rsidR="002A08AC" w:rsidRPr="0095598C" w:rsidRDefault="00000000">
            <w:pPr>
              <w:spacing w:after="0" w:line="240" w:lineRule="auto"/>
              <w:rPr>
                <w:rFonts w:ascii="Arial Narrow" w:hAnsi="Arial Narrow"/>
              </w:rPr>
            </w:pPr>
            <w:proofErr w:type="spellStart"/>
            <w:r w:rsidRPr="0095598C">
              <w:rPr>
                <w:rFonts w:ascii="Arial Narrow" w:hAnsi="Arial Narrow"/>
                <w:b/>
              </w:rPr>
              <w:t>Биржа</w:t>
            </w:r>
            <w:proofErr w:type="spellEnd"/>
          </w:p>
        </w:tc>
        <w:tc>
          <w:tcPr>
            <w:tcW w:w="6746" w:type="dxa"/>
            <w:tcMar>
              <w:top w:w="60" w:type="dxa"/>
              <w:left w:w="90" w:type="dxa"/>
              <w:bottom w:w="60" w:type="dxa"/>
              <w:right w:w="90" w:type="dxa"/>
            </w:tcMar>
            <w:vAlign w:val="center"/>
          </w:tcPr>
          <w:p w14:paraId="6DF5B820"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Акционерное общество «Товарная биржа «Евразийская Торговая Система».</w:t>
            </w:r>
          </w:p>
        </w:tc>
      </w:tr>
      <w:tr w:rsidR="002A08AC" w:rsidRPr="0095598C" w14:paraId="501E4488" w14:textId="77777777">
        <w:trPr>
          <w:jc w:val="center"/>
        </w:trPr>
        <w:tc>
          <w:tcPr>
            <w:tcW w:w="2324" w:type="dxa"/>
            <w:tcMar>
              <w:top w:w="60" w:type="dxa"/>
              <w:left w:w="90" w:type="dxa"/>
              <w:bottom w:w="60" w:type="dxa"/>
              <w:right w:w="90" w:type="dxa"/>
            </w:tcMar>
            <w:vAlign w:val="center"/>
          </w:tcPr>
          <w:p w14:paraId="1AC476C3" w14:textId="77777777" w:rsidR="002A08AC" w:rsidRPr="0095598C" w:rsidRDefault="00000000">
            <w:pPr>
              <w:spacing w:after="0" w:line="240" w:lineRule="auto"/>
              <w:rPr>
                <w:rFonts w:ascii="Arial Narrow" w:hAnsi="Arial Narrow"/>
              </w:rPr>
            </w:pPr>
            <w:proofErr w:type="spellStart"/>
            <w:r w:rsidRPr="0095598C">
              <w:rPr>
                <w:rFonts w:ascii="Arial Narrow" w:hAnsi="Arial Narrow"/>
                <w:b/>
              </w:rPr>
              <w:t>Спецификация</w:t>
            </w:r>
            <w:proofErr w:type="spellEnd"/>
          </w:p>
        </w:tc>
        <w:tc>
          <w:tcPr>
            <w:tcW w:w="6746" w:type="dxa"/>
            <w:tcMar>
              <w:top w:w="60" w:type="dxa"/>
              <w:left w:w="90" w:type="dxa"/>
              <w:bottom w:w="60" w:type="dxa"/>
              <w:right w:w="90" w:type="dxa"/>
            </w:tcMar>
            <w:vAlign w:val="center"/>
          </w:tcPr>
          <w:p w14:paraId="7E0CE79C"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настоящая спецификация для Топливо дизельное марки ДТ-Е-</w:t>
            </w:r>
            <w:r w:rsidRPr="0095598C">
              <w:rPr>
                <w:rFonts w:ascii="Arial Narrow" w:hAnsi="Arial Narrow"/>
              </w:rPr>
              <w:t>K</w:t>
            </w:r>
            <w:r w:rsidRPr="0095598C">
              <w:rPr>
                <w:rFonts w:ascii="Arial Narrow" w:hAnsi="Arial Narrow"/>
                <w:lang w:val="ru-RU"/>
              </w:rPr>
              <w:t>4</w:t>
            </w:r>
          </w:p>
        </w:tc>
      </w:tr>
      <w:tr w:rsidR="002A08AC" w:rsidRPr="0095598C" w14:paraId="46BB6CFF" w14:textId="77777777">
        <w:trPr>
          <w:jc w:val="center"/>
        </w:trPr>
        <w:tc>
          <w:tcPr>
            <w:tcW w:w="2324" w:type="dxa"/>
            <w:tcMar>
              <w:top w:w="60" w:type="dxa"/>
              <w:left w:w="90" w:type="dxa"/>
              <w:bottom w:w="60" w:type="dxa"/>
              <w:right w:w="90" w:type="dxa"/>
            </w:tcMar>
            <w:vAlign w:val="center"/>
          </w:tcPr>
          <w:p w14:paraId="3437EECC" w14:textId="77777777" w:rsidR="002A08AC" w:rsidRPr="0095598C" w:rsidRDefault="00000000">
            <w:pPr>
              <w:spacing w:after="0" w:line="240" w:lineRule="auto"/>
              <w:rPr>
                <w:rFonts w:ascii="Arial Narrow" w:hAnsi="Arial Narrow"/>
              </w:rPr>
            </w:pPr>
            <w:proofErr w:type="spellStart"/>
            <w:r w:rsidRPr="0095598C">
              <w:rPr>
                <w:rFonts w:ascii="Arial Narrow" w:hAnsi="Arial Narrow"/>
                <w:b/>
              </w:rPr>
              <w:t>Клиринговый</w:t>
            </w:r>
            <w:proofErr w:type="spellEnd"/>
            <w:r w:rsidRPr="0095598C">
              <w:rPr>
                <w:rFonts w:ascii="Arial Narrow" w:hAnsi="Arial Narrow"/>
                <w:b/>
              </w:rPr>
              <w:t xml:space="preserve"> </w:t>
            </w:r>
            <w:proofErr w:type="spellStart"/>
            <w:r w:rsidRPr="0095598C">
              <w:rPr>
                <w:rFonts w:ascii="Arial Narrow" w:hAnsi="Arial Narrow"/>
                <w:b/>
              </w:rPr>
              <w:t>центр</w:t>
            </w:r>
            <w:proofErr w:type="spellEnd"/>
          </w:p>
        </w:tc>
        <w:tc>
          <w:tcPr>
            <w:tcW w:w="6746" w:type="dxa"/>
            <w:tcMar>
              <w:top w:w="60" w:type="dxa"/>
              <w:left w:w="90" w:type="dxa"/>
              <w:bottom w:w="60" w:type="dxa"/>
              <w:right w:w="90" w:type="dxa"/>
            </w:tcMar>
            <w:vAlign w:val="center"/>
          </w:tcPr>
          <w:p w14:paraId="60D0D655" w14:textId="77777777" w:rsidR="002A08AC" w:rsidRPr="0095598C" w:rsidRDefault="00000000">
            <w:pPr>
              <w:spacing w:after="0" w:line="240" w:lineRule="auto"/>
              <w:rPr>
                <w:rFonts w:ascii="Arial Narrow" w:hAnsi="Arial Narrow"/>
              </w:rPr>
            </w:pPr>
            <w:r w:rsidRPr="0095598C">
              <w:rPr>
                <w:rFonts w:ascii="Arial Narrow" w:hAnsi="Arial Narrow"/>
              </w:rPr>
              <w:t>ТОО «</w:t>
            </w:r>
            <w:proofErr w:type="spellStart"/>
            <w:r w:rsidRPr="0095598C">
              <w:rPr>
                <w:rFonts w:ascii="Arial Narrow" w:hAnsi="Arial Narrow"/>
              </w:rPr>
              <w:t>Клиринговый</w:t>
            </w:r>
            <w:proofErr w:type="spellEnd"/>
            <w:r w:rsidRPr="0095598C">
              <w:rPr>
                <w:rFonts w:ascii="Arial Narrow" w:hAnsi="Arial Narrow"/>
              </w:rPr>
              <w:t xml:space="preserve"> </w:t>
            </w:r>
            <w:proofErr w:type="spellStart"/>
            <w:r w:rsidRPr="0095598C">
              <w:rPr>
                <w:rFonts w:ascii="Arial Narrow" w:hAnsi="Arial Narrow"/>
              </w:rPr>
              <w:t>центр</w:t>
            </w:r>
            <w:proofErr w:type="spellEnd"/>
            <w:r w:rsidRPr="0095598C">
              <w:rPr>
                <w:rFonts w:ascii="Arial Narrow" w:hAnsi="Arial Narrow"/>
              </w:rPr>
              <w:t xml:space="preserve"> ЕТС»</w:t>
            </w:r>
          </w:p>
        </w:tc>
      </w:tr>
      <w:tr w:rsidR="002A08AC" w:rsidRPr="0095598C" w14:paraId="597D3109" w14:textId="77777777">
        <w:trPr>
          <w:jc w:val="center"/>
        </w:trPr>
        <w:tc>
          <w:tcPr>
            <w:tcW w:w="2324" w:type="dxa"/>
            <w:tcMar>
              <w:top w:w="60" w:type="dxa"/>
              <w:left w:w="90" w:type="dxa"/>
              <w:bottom w:w="60" w:type="dxa"/>
              <w:right w:w="90" w:type="dxa"/>
            </w:tcMar>
            <w:vAlign w:val="center"/>
          </w:tcPr>
          <w:p w14:paraId="1F513E9E" w14:textId="77777777" w:rsidR="002A08AC" w:rsidRPr="0095598C" w:rsidRDefault="00000000">
            <w:pPr>
              <w:spacing w:after="0" w:line="240" w:lineRule="auto"/>
              <w:rPr>
                <w:rFonts w:ascii="Arial Narrow" w:hAnsi="Arial Narrow"/>
              </w:rPr>
            </w:pPr>
            <w:proofErr w:type="spellStart"/>
            <w:r w:rsidRPr="0095598C">
              <w:rPr>
                <w:rFonts w:ascii="Arial Narrow" w:hAnsi="Arial Narrow"/>
                <w:b/>
              </w:rPr>
              <w:t>Правила</w:t>
            </w:r>
            <w:proofErr w:type="spellEnd"/>
            <w:r w:rsidRPr="0095598C">
              <w:rPr>
                <w:rFonts w:ascii="Arial Narrow" w:hAnsi="Arial Narrow"/>
                <w:b/>
              </w:rPr>
              <w:t xml:space="preserve"> </w:t>
            </w:r>
            <w:proofErr w:type="spellStart"/>
            <w:r w:rsidRPr="0095598C">
              <w:rPr>
                <w:rFonts w:ascii="Arial Narrow" w:hAnsi="Arial Narrow"/>
                <w:b/>
              </w:rPr>
              <w:t>торговли</w:t>
            </w:r>
            <w:proofErr w:type="spellEnd"/>
          </w:p>
        </w:tc>
        <w:tc>
          <w:tcPr>
            <w:tcW w:w="6746" w:type="dxa"/>
            <w:tcMar>
              <w:top w:w="60" w:type="dxa"/>
              <w:left w:w="90" w:type="dxa"/>
              <w:bottom w:w="60" w:type="dxa"/>
              <w:right w:w="90" w:type="dxa"/>
            </w:tcMar>
            <w:vAlign w:val="center"/>
          </w:tcPr>
          <w:p w14:paraId="0ADBEDEC"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Правила биржевой торговли, утвержденные приказом И. о. Министра национальной экономики РК от 30.03.2015 г. № 280,</w:t>
            </w:r>
          </w:p>
          <w:p w14:paraId="324324E4" w14:textId="77777777" w:rsidR="002A08AC" w:rsidRPr="0095598C" w:rsidRDefault="002A08AC">
            <w:pPr>
              <w:spacing w:after="0" w:line="240" w:lineRule="auto"/>
              <w:rPr>
                <w:rFonts w:ascii="Arial Narrow" w:hAnsi="Arial Narrow"/>
                <w:lang w:val="ru-RU"/>
              </w:rPr>
            </w:pPr>
          </w:p>
          <w:p w14:paraId="54EB1478"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 xml:space="preserve">Регламент АО «Товарная биржа «ЕТС» по реализации Правил биржевой торговли, утвержденных уполномоченным государственным органом РК в сфере регулирования биржевого товарного рынка, размещенные на интернет-ресурсе: </w:t>
            </w:r>
            <w:r w:rsidRPr="0095598C">
              <w:rPr>
                <w:rFonts w:ascii="Arial Narrow" w:hAnsi="Arial Narrow"/>
              </w:rPr>
              <w:t>www</w:t>
            </w:r>
            <w:r w:rsidRPr="0095598C">
              <w:rPr>
                <w:rFonts w:ascii="Arial Narrow" w:hAnsi="Arial Narrow"/>
                <w:lang w:val="ru-RU"/>
              </w:rPr>
              <w:t>.</w:t>
            </w:r>
            <w:proofErr w:type="spellStart"/>
            <w:r w:rsidRPr="0095598C">
              <w:rPr>
                <w:rFonts w:ascii="Arial Narrow" w:hAnsi="Arial Narrow"/>
              </w:rPr>
              <w:t>ets</w:t>
            </w:r>
            <w:proofErr w:type="spellEnd"/>
            <w:r w:rsidRPr="0095598C">
              <w:rPr>
                <w:rFonts w:ascii="Arial Narrow" w:hAnsi="Arial Narrow"/>
                <w:lang w:val="ru-RU"/>
              </w:rPr>
              <w:t>.</w:t>
            </w:r>
            <w:proofErr w:type="spellStart"/>
            <w:r w:rsidRPr="0095598C">
              <w:rPr>
                <w:rFonts w:ascii="Arial Narrow" w:hAnsi="Arial Narrow"/>
              </w:rPr>
              <w:t>kz</w:t>
            </w:r>
            <w:proofErr w:type="spellEnd"/>
          </w:p>
        </w:tc>
      </w:tr>
      <w:tr w:rsidR="002A08AC" w:rsidRPr="0095598C" w14:paraId="2320584C" w14:textId="77777777">
        <w:trPr>
          <w:jc w:val="center"/>
        </w:trPr>
        <w:tc>
          <w:tcPr>
            <w:tcW w:w="2324" w:type="dxa"/>
            <w:tcMar>
              <w:top w:w="60" w:type="dxa"/>
              <w:left w:w="90" w:type="dxa"/>
              <w:bottom w:w="60" w:type="dxa"/>
              <w:right w:w="90" w:type="dxa"/>
            </w:tcMar>
            <w:vAlign w:val="center"/>
          </w:tcPr>
          <w:p w14:paraId="32CF0042" w14:textId="77777777" w:rsidR="002A08AC" w:rsidRPr="0095598C" w:rsidRDefault="00000000">
            <w:pPr>
              <w:spacing w:after="0" w:line="240" w:lineRule="auto"/>
              <w:rPr>
                <w:rFonts w:ascii="Arial Narrow" w:hAnsi="Arial Narrow"/>
              </w:rPr>
            </w:pPr>
            <w:proofErr w:type="spellStart"/>
            <w:r w:rsidRPr="0095598C">
              <w:rPr>
                <w:rFonts w:ascii="Arial Narrow" w:hAnsi="Arial Narrow"/>
                <w:b/>
              </w:rPr>
              <w:t>Правила</w:t>
            </w:r>
            <w:proofErr w:type="spellEnd"/>
            <w:r w:rsidRPr="0095598C">
              <w:rPr>
                <w:rFonts w:ascii="Arial Narrow" w:hAnsi="Arial Narrow"/>
                <w:b/>
              </w:rPr>
              <w:t xml:space="preserve"> </w:t>
            </w:r>
            <w:proofErr w:type="spellStart"/>
            <w:r w:rsidRPr="0095598C">
              <w:rPr>
                <w:rFonts w:ascii="Arial Narrow" w:hAnsi="Arial Narrow"/>
                <w:b/>
              </w:rPr>
              <w:t>клиринга</w:t>
            </w:r>
            <w:proofErr w:type="spellEnd"/>
          </w:p>
        </w:tc>
        <w:tc>
          <w:tcPr>
            <w:tcW w:w="6746" w:type="dxa"/>
            <w:tcMar>
              <w:top w:w="60" w:type="dxa"/>
              <w:left w:w="90" w:type="dxa"/>
              <w:bottom w:w="60" w:type="dxa"/>
              <w:right w:w="90" w:type="dxa"/>
            </w:tcMar>
            <w:vAlign w:val="center"/>
          </w:tcPr>
          <w:p w14:paraId="4A49C396"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Правила клиринга ТОО «Клиринговый центр ЕТС»,</w:t>
            </w:r>
          </w:p>
          <w:p w14:paraId="0AE122A5" w14:textId="77777777" w:rsidR="002A08AC" w:rsidRPr="0095598C" w:rsidRDefault="002A08AC">
            <w:pPr>
              <w:spacing w:after="0" w:line="240" w:lineRule="auto"/>
              <w:rPr>
                <w:rFonts w:ascii="Arial Narrow" w:hAnsi="Arial Narrow"/>
                <w:lang w:val="ru-RU"/>
              </w:rPr>
            </w:pPr>
          </w:p>
          <w:p w14:paraId="79FABC8D"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 xml:space="preserve">размещенные на интернет-ресурсе: </w:t>
            </w:r>
            <w:r w:rsidRPr="0095598C">
              <w:rPr>
                <w:rFonts w:ascii="Arial Narrow" w:hAnsi="Arial Narrow"/>
              </w:rPr>
              <w:t>www</w:t>
            </w:r>
            <w:r w:rsidRPr="0095598C">
              <w:rPr>
                <w:rFonts w:ascii="Arial Narrow" w:hAnsi="Arial Narrow"/>
                <w:lang w:val="ru-RU"/>
              </w:rPr>
              <w:t>.</w:t>
            </w:r>
            <w:proofErr w:type="spellStart"/>
            <w:r w:rsidRPr="0095598C">
              <w:rPr>
                <w:rFonts w:ascii="Arial Narrow" w:hAnsi="Arial Narrow"/>
              </w:rPr>
              <w:t>ets</w:t>
            </w:r>
            <w:proofErr w:type="spellEnd"/>
            <w:r w:rsidRPr="0095598C">
              <w:rPr>
                <w:rFonts w:ascii="Arial Narrow" w:hAnsi="Arial Narrow"/>
                <w:lang w:val="ru-RU"/>
              </w:rPr>
              <w:t>.</w:t>
            </w:r>
            <w:proofErr w:type="spellStart"/>
            <w:r w:rsidRPr="0095598C">
              <w:rPr>
                <w:rFonts w:ascii="Arial Narrow" w:hAnsi="Arial Narrow"/>
              </w:rPr>
              <w:t>kz</w:t>
            </w:r>
            <w:proofErr w:type="spellEnd"/>
          </w:p>
        </w:tc>
      </w:tr>
      <w:tr w:rsidR="002A08AC" w:rsidRPr="0095598C" w14:paraId="74599770" w14:textId="77777777">
        <w:trPr>
          <w:jc w:val="center"/>
        </w:trPr>
        <w:tc>
          <w:tcPr>
            <w:tcW w:w="2324" w:type="dxa"/>
            <w:tcMar>
              <w:top w:w="60" w:type="dxa"/>
              <w:left w:w="90" w:type="dxa"/>
              <w:bottom w:w="60" w:type="dxa"/>
              <w:right w:w="90" w:type="dxa"/>
            </w:tcMar>
            <w:vAlign w:val="center"/>
          </w:tcPr>
          <w:p w14:paraId="2AE824D1" w14:textId="77777777" w:rsidR="002A08AC" w:rsidRPr="0095598C" w:rsidRDefault="00000000">
            <w:pPr>
              <w:spacing w:after="0" w:line="240" w:lineRule="auto"/>
              <w:rPr>
                <w:rFonts w:ascii="Arial Narrow" w:hAnsi="Arial Narrow"/>
              </w:rPr>
            </w:pPr>
            <w:r w:rsidRPr="0095598C">
              <w:rPr>
                <w:rFonts w:ascii="Arial Narrow" w:hAnsi="Arial Narrow"/>
                <w:b/>
              </w:rPr>
              <w:t>ДВА</w:t>
            </w:r>
          </w:p>
        </w:tc>
        <w:tc>
          <w:tcPr>
            <w:tcW w:w="6746" w:type="dxa"/>
            <w:tcMar>
              <w:top w:w="60" w:type="dxa"/>
              <w:left w:w="90" w:type="dxa"/>
              <w:bottom w:w="60" w:type="dxa"/>
              <w:right w:w="90" w:type="dxa"/>
            </w:tcMar>
            <w:vAlign w:val="center"/>
          </w:tcPr>
          <w:p w14:paraId="26D92B29"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режим биржевой торговли - двойной встречный аукцион</w:t>
            </w:r>
          </w:p>
        </w:tc>
      </w:tr>
      <w:tr w:rsidR="002A08AC" w:rsidRPr="0095598C" w14:paraId="5C179EFB" w14:textId="77777777">
        <w:trPr>
          <w:jc w:val="center"/>
        </w:trPr>
        <w:tc>
          <w:tcPr>
            <w:tcW w:w="2324" w:type="dxa"/>
            <w:tcMar>
              <w:top w:w="60" w:type="dxa"/>
              <w:left w:w="90" w:type="dxa"/>
              <w:bottom w:w="60" w:type="dxa"/>
              <w:right w:w="90" w:type="dxa"/>
            </w:tcMar>
            <w:vAlign w:val="center"/>
          </w:tcPr>
          <w:p w14:paraId="2C1391D5" w14:textId="77777777" w:rsidR="002A08AC" w:rsidRPr="0095598C" w:rsidRDefault="00000000">
            <w:pPr>
              <w:spacing w:after="0" w:line="240" w:lineRule="auto"/>
              <w:rPr>
                <w:rFonts w:ascii="Arial Narrow" w:hAnsi="Arial Narrow"/>
              </w:rPr>
            </w:pPr>
            <w:proofErr w:type="spellStart"/>
            <w:r w:rsidRPr="0095598C">
              <w:rPr>
                <w:rFonts w:ascii="Arial Narrow" w:hAnsi="Arial Narrow"/>
                <w:b/>
              </w:rPr>
              <w:t>Договор</w:t>
            </w:r>
            <w:proofErr w:type="spellEnd"/>
            <w:r w:rsidRPr="0095598C">
              <w:rPr>
                <w:rFonts w:ascii="Arial Narrow" w:hAnsi="Arial Narrow"/>
                <w:b/>
              </w:rPr>
              <w:t xml:space="preserve"> </w:t>
            </w:r>
            <w:proofErr w:type="spellStart"/>
            <w:r w:rsidRPr="0095598C">
              <w:rPr>
                <w:rFonts w:ascii="Arial Narrow" w:hAnsi="Arial Narrow"/>
                <w:b/>
              </w:rPr>
              <w:t>поставки</w:t>
            </w:r>
            <w:proofErr w:type="spellEnd"/>
          </w:p>
        </w:tc>
        <w:tc>
          <w:tcPr>
            <w:tcW w:w="6746" w:type="dxa"/>
            <w:tcMar>
              <w:top w:w="60" w:type="dxa"/>
              <w:left w:w="90" w:type="dxa"/>
              <w:bottom w:w="60" w:type="dxa"/>
              <w:right w:w="90" w:type="dxa"/>
            </w:tcMar>
            <w:vAlign w:val="center"/>
          </w:tcPr>
          <w:p w14:paraId="05CE72D2" w14:textId="77777777" w:rsidR="002A08AC" w:rsidRPr="0095598C" w:rsidRDefault="00000000">
            <w:pPr>
              <w:spacing w:after="0" w:line="240" w:lineRule="auto"/>
              <w:rPr>
                <w:rFonts w:ascii="Arial Narrow" w:hAnsi="Arial Narrow"/>
              </w:rPr>
            </w:pPr>
            <w:proofErr w:type="spellStart"/>
            <w:r w:rsidRPr="0095598C">
              <w:rPr>
                <w:rFonts w:ascii="Arial Narrow" w:hAnsi="Arial Narrow"/>
              </w:rPr>
              <w:t>договор</w:t>
            </w:r>
            <w:proofErr w:type="spellEnd"/>
            <w:r w:rsidRPr="0095598C">
              <w:rPr>
                <w:rFonts w:ascii="Arial Narrow" w:hAnsi="Arial Narrow"/>
              </w:rPr>
              <w:t xml:space="preserve"> </w:t>
            </w:r>
            <w:proofErr w:type="spellStart"/>
            <w:r w:rsidRPr="0095598C">
              <w:rPr>
                <w:rFonts w:ascii="Arial Narrow" w:hAnsi="Arial Narrow"/>
              </w:rPr>
              <w:t>купли-продажи</w:t>
            </w:r>
            <w:proofErr w:type="spellEnd"/>
            <w:r w:rsidRPr="0095598C">
              <w:rPr>
                <w:rFonts w:ascii="Arial Narrow" w:hAnsi="Arial Narrow"/>
              </w:rPr>
              <w:t xml:space="preserve"> </w:t>
            </w:r>
            <w:proofErr w:type="spellStart"/>
            <w:r w:rsidRPr="0095598C">
              <w:rPr>
                <w:rFonts w:ascii="Arial Narrow" w:hAnsi="Arial Narrow"/>
              </w:rPr>
              <w:t>нефтепродуктов</w:t>
            </w:r>
            <w:proofErr w:type="spellEnd"/>
          </w:p>
        </w:tc>
      </w:tr>
      <w:tr w:rsidR="002A08AC" w:rsidRPr="0095598C" w14:paraId="3B5BB10C" w14:textId="77777777">
        <w:trPr>
          <w:jc w:val="center"/>
        </w:trPr>
        <w:tc>
          <w:tcPr>
            <w:tcW w:w="2324" w:type="dxa"/>
            <w:tcMar>
              <w:top w:w="60" w:type="dxa"/>
              <w:left w:w="90" w:type="dxa"/>
              <w:bottom w:w="60" w:type="dxa"/>
              <w:right w:w="90" w:type="dxa"/>
            </w:tcMar>
            <w:vAlign w:val="center"/>
          </w:tcPr>
          <w:p w14:paraId="113AE1F9" w14:textId="77777777" w:rsidR="002A08AC" w:rsidRPr="0095598C" w:rsidRDefault="00000000">
            <w:pPr>
              <w:spacing w:after="0" w:line="240" w:lineRule="auto"/>
              <w:rPr>
                <w:rFonts w:ascii="Arial Narrow" w:hAnsi="Arial Narrow"/>
              </w:rPr>
            </w:pPr>
            <w:proofErr w:type="spellStart"/>
            <w:r w:rsidRPr="0095598C">
              <w:rPr>
                <w:rFonts w:ascii="Arial Narrow" w:hAnsi="Arial Narrow"/>
                <w:b/>
              </w:rPr>
              <w:t>Товар</w:t>
            </w:r>
            <w:proofErr w:type="spellEnd"/>
          </w:p>
        </w:tc>
        <w:tc>
          <w:tcPr>
            <w:tcW w:w="6746" w:type="dxa"/>
            <w:tcMar>
              <w:top w:w="60" w:type="dxa"/>
              <w:left w:w="90" w:type="dxa"/>
              <w:bottom w:w="60" w:type="dxa"/>
              <w:right w:w="90" w:type="dxa"/>
            </w:tcMar>
            <w:vAlign w:val="center"/>
          </w:tcPr>
          <w:p w14:paraId="1AFBB852"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Топливо дизельное марки ДТ-Е-</w:t>
            </w:r>
            <w:r w:rsidRPr="0095598C">
              <w:rPr>
                <w:rFonts w:ascii="Arial Narrow" w:hAnsi="Arial Narrow"/>
              </w:rPr>
              <w:t>K</w:t>
            </w:r>
            <w:r w:rsidRPr="0095598C">
              <w:rPr>
                <w:rFonts w:ascii="Arial Narrow" w:hAnsi="Arial Narrow"/>
                <w:lang w:val="ru-RU"/>
              </w:rPr>
              <w:t>4 качественные характеристики:</w:t>
            </w:r>
          </w:p>
          <w:p w14:paraId="45DAD15E" w14:textId="77777777" w:rsidR="002A08AC" w:rsidRPr="0095598C" w:rsidRDefault="002A08AC">
            <w:pPr>
              <w:spacing w:after="0" w:line="240" w:lineRule="auto"/>
              <w:rPr>
                <w:rFonts w:ascii="Arial Narrow" w:hAnsi="Arial Narrow"/>
                <w:lang w:val="ru-RU"/>
              </w:rPr>
            </w:pPr>
          </w:p>
          <w:p w14:paraId="769EEA19"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Наименование показателя</w:t>
            </w:r>
          </w:p>
          <w:p w14:paraId="4987B0F3" w14:textId="77777777" w:rsidR="002A08AC" w:rsidRPr="0095598C" w:rsidRDefault="002A08AC">
            <w:pPr>
              <w:spacing w:after="0" w:line="240" w:lineRule="auto"/>
              <w:rPr>
                <w:rFonts w:ascii="Arial Narrow" w:hAnsi="Arial Narrow"/>
                <w:lang w:val="ru-RU"/>
              </w:rPr>
            </w:pPr>
          </w:p>
          <w:p w14:paraId="759C3B75"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Характеристика и норма</w:t>
            </w:r>
          </w:p>
          <w:p w14:paraId="05A1E7E6" w14:textId="77777777" w:rsidR="002A08AC" w:rsidRPr="0095598C" w:rsidRDefault="00000000">
            <w:pPr>
              <w:spacing w:after="0" w:line="240" w:lineRule="auto"/>
              <w:rPr>
                <w:rFonts w:ascii="Arial Narrow" w:hAnsi="Arial Narrow"/>
                <w:lang w:val="ru-RU"/>
              </w:rPr>
            </w:pPr>
            <w:proofErr w:type="spellStart"/>
            <w:r w:rsidRPr="0095598C">
              <w:rPr>
                <w:rFonts w:ascii="Arial Narrow" w:hAnsi="Arial Narrow"/>
                <w:lang w:val="ru-RU"/>
              </w:rPr>
              <w:t>Цетановое</w:t>
            </w:r>
            <w:proofErr w:type="spellEnd"/>
            <w:r w:rsidRPr="0095598C">
              <w:rPr>
                <w:rFonts w:ascii="Arial Narrow" w:hAnsi="Arial Narrow"/>
                <w:lang w:val="ru-RU"/>
              </w:rPr>
              <w:t xml:space="preserve"> число, не менее — 59</w:t>
            </w:r>
          </w:p>
          <w:p w14:paraId="2F4A27B7" w14:textId="77777777" w:rsidR="002A08AC" w:rsidRPr="0095598C" w:rsidRDefault="00000000">
            <w:pPr>
              <w:spacing w:after="0" w:line="240" w:lineRule="auto"/>
              <w:rPr>
                <w:rFonts w:ascii="Arial Narrow" w:hAnsi="Arial Narrow"/>
                <w:lang w:val="ru-RU"/>
              </w:rPr>
            </w:pPr>
            <w:proofErr w:type="spellStart"/>
            <w:r w:rsidRPr="0095598C">
              <w:rPr>
                <w:rFonts w:ascii="Arial Narrow" w:hAnsi="Arial Narrow"/>
                <w:lang w:val="ru-RU"/>
              </w:rPr>
              <w:t>Цетановый</w:t>
            </w:r>
            <w:proofErr w:type="spellEnd"/>
            <w:r w:rsidRPr="0095598C">
              <w:rPr>
                <w:rFonts w:ascii="Arial Narrow" w:hAnsi="Arial Narrow"/>
                <w:lang w:val="ru-RU"/>
              </w:rPr>
              <w:t xml:space="preserve"> индекс, не менее — 55</w:t>
            </w:r>
          </w:p>
          <w:p w14:paraId="4AE2640F"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Фракционный состав:</w:t>
            </w:r>
          </w:p>
          <w:p w14:paraId="6A255F59"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при температуре 250 °С перегоняется, %, менее — 45</w:t>
            </w:r>
          </w:p>
          <w:p w14:paraId="36C7D99C"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при температуре 350 °С перегоняется, %, не менее — 97</w:t>
            </w:r>
          </w:p>
          <w:p w14:paraId="2BF40E50"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95% перегоняется при температуре, °С, не выше — 338</w:t>
            </w:r>
          </w:p>
          <w:p w14:paraId="4CD5E855"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Вязкость кинематическая при 40 °С, мм²/с — 2,60</w:t>
            </w:r>
          </w:p>
          <w:p w14:paraId="453ED37B"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 xml:space="preserve">Предельная температура </w:t>
            </w:r>
            <w:proofErr w:type="spellStart"/>
            <w:r w:rsidRPr="0095598C">
              <w:rPr>
                <w:rFonts w:ascii="Arial Narrow" w:hAnsi="Arial Narrow"/>
                <w:lang w:val="ru-RU"/>
              </w:rPr>
              <w:t>фильтруемости</w:t>
            </w:r>
            <w:proofErr w:type="spellEnd"/>
            <w:r w:rsidRPr="0095598C">
              <w:rPr>
                <w:rFonts w:ascii="Arial Narrow" w:hAnsi="Arial Narrow"/>
                <w:lang w:val="ru-RU"/>
              </w:rPr>
              <w:t xml:space="preserve"> °С, не выше — минус 6</w:t>
            </w:r>
          </w:p>
          <w:p w14:paraId="1643DDEB"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Температура вспышки, определяемая в закрытом тигле, °С, не ниже — 64</w:t>
            </w:r>
          </w:p>
          <w:p w14:paraId="44A537BE"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lastRenderedPageBreak/>
              <w:t>Массовая доля полициклических ароматических углеводородов, не более, % — 1,2</w:t>
            </w:r>
          </w:p>
          <w:p w14:paraId="115856C8"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Массовая доля серы, мг/кг, не более — 11</w:t>
            </w:r>
          </w:p>
          <w:p w14:paraId="0505F992"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Зольность, % масс., не более — 0,006</w:t>
            </w:r>
          </w:p>
          <w:p w14:paraId="51441162"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Остальные качественные показатели — в пределах норм, установленных ГОСТ 32511-2013 для поставляемого Топлива дизельного марки ДТ-Е-</w:t>
            </w:r>
            <w:r w:rsidRPr="0095598C">
              <w:rPr>
                <w:rFonts w:ascii="Arial Narrow" w:hAnsi="Arial Narrow"/>
              </w:rPr>
              <w:t>K</w:t>
            </w:r>
            <w:r w:rsidRPr="0095598C">
              <w:rPr>
                <w:rFonts w:ascii="Arial Narrow" w:hAnsi="Arial Narrow"/>
                <w:lang w:val="ru-RU"/>
              </w:rPr>
              <w:t>4</w:t>
            </w:r>
          </w:p>
        </w:tc>
      </w:tr>
      <w:tr w:rsidR="002A08AC" w:rsidRPr="0095598C" w14:paraId="632C8535" w14:textId="77777777">
        <w:trPr>
          <w:jc w:val="center"/>
        </w:trPr>
        <w:tc>
          <w:tcPr>
            <w:tcW w:w="2324" w:type="dxa"/>
            <w:tcMar>
              <w:top w:w="60" w:type="dxa"/>
              <w:left w:w="90" w:type="dxa"/>
              <w:bottom w:w="60" w:type="dxa"/>
              <w:right w:w="90" w:type="dxa"/>
            </w:tcMar>
            <w:vAlign w:val="center"/>
          </w:tcPr>
          <w:p w14:paraId="47A3E809" w14:textId="77777777" w:rsidR="002A08AC" w:rsidRPr="0095598C" w:rsidRDefault="00000000">
            <w:pPr>
              <w:spacing w:after="0" w:line="240" w:lineRule="auto"/>
              <w:rPr>
                <w:rFonts w:ascii="Arial Narrow" w:hAnsi="Arial Narrow"/>
              </w:rPr>
            </w:pPr>
            <w:r w:rsidRPr="0095598C">
              <w:rPr>
                <w:rFonts w:ascii="Arial Narrow" w:hAnsi="Arial Narrow"/>
                <w:b/>
              </w:rPr>
              <w:lastRenderedPageBreak/>
              <w:t>СAD</w:t>
            </w:r>
          </w:p>
        </w:tc>
        <w:tc>
          <w:tcPr>
            <w:tcW w:w="6746" w:type="dxa"/>
            <w:tcMar>
              <w:top w:w="60" w:type="dxa"/>
              <w:left w:w="90" w:type="dxa"/>
              <w:bottom w:w="60" w:type="dxa"/>
              <w:right w:w="90" w:type="dxa"/>
            </w:tcMar>
            <w:vAlign w:val="center"/>
          </w:tcPr>
          <w:p w14:paraId="76097077"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w:t>
            </w:r>
            <w:r w:rsidRPr="0095598C">
              <w:rPr>
                <w:rFonts w:ascii="Arial Narrow" w:hAnsi="Arial Narrow"/>
              </w:rPr>
              <w:t>Clearing</w:t>
            </w:r>
            <w:r w:rsidRPr="0095598C">
              <w:rPr>
                <w:rFonts w:ascii="Arial Narrow" w:hAnsi="Arial Narrow"/>
                <w:lang w:val="ru-RU"/>
              </w:rPr>
              <w:t xml:space="preserve"> </w:t>
            </w:r>
            <w:r w:rsidRPr="0095598C">
              <w:rPr>
                <w:rFonts w:ascii="Arial Narrow" w:hAnsi="Arial Narrow"/>
              </w:rPr>
              <w:t>Agreement</w:t>
            </w:r>
            <w:r w:rsidRPr="0095598C">
              <w:rPr>
                <w:rFonts w:ascii="Arial Narrow" w:hAnsi="Arial Narrow"/>
                <w:lang w:val="ru-RU"/>
              </w:rPr>
              <w:t xml:space="preserve"> </w:t>
            </w:r>
            <w:r w:rsidRPr="0095598C">
              <w:rPr>
                <w:rFonts w:ascii="Arial Narrow" w:hAnsi="Arial Narrow"/>
              </w:rPr>
              <w:t>Accession</w:t>
            </w:r>
            <w:r w:rsidRPr="0095598C">
              <w:rPr>
                <w:rFonts w:ascii="Arial Narrow" w:hAnsi="Arial Narrow"/>
                <w:lang w:val="ru-RU"/>
              </w:rPr>
              <w:t xml:space="preserve"> </w:t>
            </w:r>
            <w:r w:rsidRPr="0095598C">
              <w:rPr>
                <w:rFonts w:ascii="Arial Narrow" w:hAnsi="Arial Narrow"/>
              </w:rPr>
              <w:t>Date</w:t>
            </w:r>
            <w:r w:rsidRPr="0095598C">
              <w:rPr>
                <w:rFonts w:ascii="Arial Narrow" w:hAnsi="Arial Narrow"/>
                <w:lang w:val="ru-RU"/>
              </w:rPr>
              <w:t>) – дата присоединения продавца и покупателя к типовому договору Клирингового центра о клиринговом обслуживании расчетов по биржевым сделкам.</w:t>
            </w:r>
          </w:p>
        </w:tc>
      </w:tr>
      <w:tr w:rsidR="002A08AC" w:rsidRPr="0095598C" w14:paraId="32E29E29" w14:textId="77777777">
        <w:trPr>
          <w:jc w:val="center"/>
        </w:trPr>
        <w:tc>
          <w:tcPr>
            <w:tcW w:w="2324" w:type="dxa"/>
            <w:tcMar>
              <w:top w:w="60" w:type="dxa"/>
              <w:left w:w="90" w:type="dxa"/>
              <w:bottom w:w="60" w:type="dxa"/>
              <w:right w:w="90" w:type="dxa"/>
            </w:tcMar>
            <w:vAlign w:val="center"/>
          </w:tcPr>
          <w:p w14:paraId="3DFF2562" w14:textId="77777777" w:rsidR="002A08AC" w:rsidRPr="0095598C" w:rsidRDefault="00000000">
            <w:pPr>
              <w:spacing w:after="0" w:line="240" w:lineRule="auto"/>
              <w:rPr>
                <w:rFonts w:ascii="Arial Narrow" w:hAnsi="Arial Narrow"/>
              </w:rPr>
            </w:pPr>
            <w:r w:rsidRPr="0095598C">
              <w:rPr>
                <w:rFonts w:ascii="Arial Narrow" w:hAnsi="Arial Narrow"/>
                <w:b/>
              </w:rPr>
              <w:t>TD</w:t>
            </w:r>
          </w:p>
        </w:tc>
        <w:tc>
          <w:tcPr>
            <w:tcW w:w="6746" w:type="dxa"/>
            <w:tcMar>
              <w:top w:w="60" w:type="dxa"/>
              <w:left w:w="90" w:type="dxa"/>
              <w:bottom w:w="60" w:type="dxa"/>
              <w:right w:w="90" w:type="dxa"/>
            </w:tcMar>
            <w:vAlign w:val="center"/>
          </w:tcPr>
          <w:p w14:paraId="004A065C"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w:t>
            </w:r>
            <w:r w:rsidRPr="0095598C">
              <w:rPr>
                <w:rFonts w:ascii="Arial Narrow" w:hAnsi="Arial Narrow"/>
              </w:rPr>
              <w:t>Trade</w:t>
            </w:r>
            <w:r w:rsidRPr="0095598C">
              <w:rPr>
                <w:rFonts w:ascii="Arial Narrow" w:hAnsi="Arial Narrow"/>
                <w:lang w:val="ru-RU"/>
              </w:rPr>
              <w:t xml:space="preserve"> </w:t>
            </w:r>
            <w:r w:rsidRPr="0095598C">
              <w:rPr>
                <w:rFonts w:ascii="Arial Narrow" w:hAnsi="Arial Narrow"/>
              </w:rPr>
              <w:t>Date</w:t>
            </w:r>
            <w:r w:rsidRPr="0095598C">
              <w:rPr>
                <w:rFonts w:ascii="Arial Narrow" w:hAnsi="Arial Narrow"/>
                <w:lang w:val="ru-RU"/>
              </w:rPr>
              <w:t>) – дата заключения биржевой сделки</w:t>
            </w:r>
          </w:p>
        </w:tc>
      </w:tr>
      <w:tr w:rsidR="002A08AC" w:rsidRPr="0095598C" w14:paraId="5F2AE6CA" w14:textId="77777777">
        <w:trPr>
          <w:jc w:val="center"/>
        </w:trPr>
        <w:tc>
          <w:tcPr>
            <w:tcW w:w="2324" w:type="dxa"/>
            <w:tcMar>
              <w:top w:w="60" w:type="dxa"/>
              <w:left w:w="90" w:type="dxa"/>
              <w:bottom w:w="60" w:type="dxa"/>
              <w:right w:w="90" w:type="dxa"/>
            </w:tcMar>
            <w:vAlign w:val="center"/>
          </w:tcPr>
          <w:p w14:paraId="3ADA6137" w14:textId="77777777" w:rsidR="002A08AC" w:rsidRPr="0095598C" w:rsidRDefault="00000000">
            <w:pPr>
              <w:spacing w:after="0" w:line="240" w:lineRule="auto"/>
              <w:rPr>
                <w:rFonts w:ascii="Arial Narrow" w:hAnsi="Arial Narrow"/>
              </w:rPr>
            </w:pPr>
            <w:r w:rsidRPr="0095598C">
              <w:rPr>
                <w:rFonts w:ascii="Arial Narrow" w:hAnsi="Arial Narrow"/>
                <w:b/>
              </w:rPr>
              <w:t>CS</w:t>
            </w:r>
          </w:p>
        </w:tc>
        <w:tc>
          <w:tcPr>
            <w:tcW w:w="6746" w:type="dxa"/>
            <w:tcMar>
              <w:top w:w="60" w:type="dxa"/>
              <w:left w:w="90" w:type="dxa"/>
              <w:bottom w:w="60" w:type="dxa"/>
              <w:right w:w="90" w:type="dxa"/>
            </w:tcMar>
            <w:vAlign w:val="center"/>
          </w:tcPr>
          <w:p w14:paraId="66D0466E"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w:t>
            </w:r>
            <w:r w:rsidRPr="0095598C">
              <w:rPr>
                <w:rFonts w:ascii="Arial Narrow" w:hAnsi="Arial Narrow"/>
              </w:rPr>
              <w:t>Contract</w:t>
            </w:r>
            <w:r w:rsidRPr="0095598C">
              <w:rPr>
                <w:rFonts w:ascii="Arial Narrow" w:hAnsi="Arial Narrow"/>
                <w:lang w:val="ru-RU"/>
              </w:rPr>
              <w:t xml:space="preserve"> </w:t>
            </w:r>
            <w:r w:rsidRPr="0095598C">
              <w:rPr>
                <w:rFonts w:ascii="Arial Narrow" w:hAnsi="Arial Narrow"/>
              </w:rPr>
              <w:t>Signing</w:t>
            </w:r>
            <w:r w:rsidRPr="0095598C">
              <w:rPr>
                <w:rFonts w:ascii="Arial Narrow" w:hAnsi="Arial Narrow"/>
                <w:lang w:val="ru-RU"/>
              </w:rPr>
              <w:t xml:space="preserve"> </w:t>
            </w:r>
            <w:r w:rsidRPr="0095598C">
              <w:rPr>
                <w:rFonts w:ascii="Arial Narrow" w:hAnsi="Arial Narrow"/>
              </w:rPr>
              <w:t>Date</w:t>
            </w:r>
            <w:r w:rsidRPr="0095598C">
              <w:rPr>
                <w:rFonts w:ascii="Arial Narrow" w:hAnsi="Arial Narrow"/>
                <w:lang w:val="ru-RU"/>
              </w:rPr>
              <w:t>) – дата подписания договора поставки</w:t>
            </w:r>
          </w:p>
        </w:tc>
      </w:tr>
      <w:tr w:rsidR="002A08AC" w:rsidRPr="0095598C" w14:paraId="1D28854C" w14:textId="77777777">
        <w:trPr>
          <w:jc w:val="center"/>
        </w:trPr>
        <w:tc>
          <w:tcPr>
            <w:tcW w:w="2324" w:type="dxa"/>
            <w:tcMar>
              <w:top w:w="60" w:type="dxa"/>
              <w:left w:w="90" w:type="dxa"/>
              <w:bottom w:w="60" w:type="dxa"/>
              <w:right w:w="90" w:type="dxa"/>
            </w:tcMar>
            <w:vAlign w:val="center"/>
          </w:tcPr>
          <w:p w14:paraId="0BE4C4C1" w14:textId="77777777" w:rsidR="002A08AC" w:rsidRPr="0095598C" w:rsidRDefault="00000000">
            <w:pPr>
              <w:spacing w:after="0" w:line="240" w:lineRule="auto"/>
              <w:rPr>
                <w:rFonts w:ascii="Arial Narrow" w:hAnsi="Arial Narrow"/>
              </w:rPr>
            </w:pPr>
            <w:r w:rsidRPr="0095598C">
              <w:rPr>
                <w:rFonts w:ascii="Arial Narrow" w:hAnsi="Arial Narrow"/>
                <w:b/>
              </w:rPr>
              <w:t>SS</w:t>
            </w:r>
          </w:p>
        </w:tc>
        <w:tc>
          <w:tcPr>
            <w:tcW w:w="6746" w:type="dxa"/>
            <w:tcMar>
              <w:top w:w="60" w:type="dxa"/>
              <w:left w:w="90" w:type="dxa"/>
              <w:bottom w:w="60" w:type="dxa"/>
              <w:right w:w="90" w:type="dxa"/>
            </w:tcMar>
            <w:vAlign w:val="center"/>
          </w:tcPr>
          <w:p w14:paraId="625CCCC5"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w:t>
            </w:r>
            <w:r w:rsidRPr="0095598C">
              <w:rPr>
                <w:rFonts w:ascii="Arial Narrow" w:hAnsi="Arial Narrow"/>
              </w:rPr>
              <w:t>Seller</w:t>
            </w:r>
            <w:r w:rsidRPr="0095598C">
              <w:rPr>
                <w:rFonts w:ascii="Arial Narrow" w:hAnsi="Arial Narrow"/>
                <w:lang w:val="ru-RU"/>
              </w:rPr>
              <w:t xml:space="preserve"> </w:t>
            </w:r>
            <w:r w:rsidRPr="0095598C">
              <w:rPr>
                <w:rFonts w:ascii="Arial Narrow" w:hAnsi="Arial Narrow"/>
              </w:rPr>
              <w:t>Submission</w:t>
            </w:r>
            <w:r w:rsidRPr="0095598C">
              <w:rPr>
                <w:rFonts w:ascii="Arial Narrow" w:hAnsi="Arial Narrow"/>
                <w:lang w:val="ru-RU"/>
              </w:rPr>
              <w:t xml:space="preserve"> </w:t>
            </w:r>
            <w:r w:rsidRPr="0095598C">
              <w:rPr>
                <w:rFonts w:ascii="Arial Narrow" w:hAnsi="Arial Narrow"/>
              </w:rPr>
              <w:t>to</w:t>
            </w:r>
            <w:r w:rsidRPr="0095598C">
              <w:rPr>
                <w:rFonts w:ascii="Arial Narrow" w:hAnsi="Arial Narrow"/>
                <w:lang w:val="ru-RU"/>
              </w:rPr>
              <w:t xml:space="preserve"> </w:t>
            </w:r>
            <w:r w:rsidRPr="0095598C">
              <w:rPr>
                <w:rFonts w:ascii="Arial Narrow" w:hAnsi="Arial Narrow"/>
              </w:rPr>
              <w:t>Clearing</w:t>
            </w:r>
            <w:r w:rsidRPr="0095598C">
              <w:rPr>
                <w:rFonts w:ascii="Arial Narrow" w:hAnsi="Arial Narrow"/>
                <w:lang w:val="ru-RU"/>
              </w:rPr>
              <w:t xml:space="preserve"> </w:t>
            </w:r>
            <w:r w:rsidRPr="0095598C">
              <w:rPr>
                <w:rFonts w:ascii="Arial Narrow" w:hAnsi="Arial Narrow"/>
              </w:rPr>
              <w:t>Center</w:t>
            </w:r>
            <w:r w:rsidRPr="0095598C">
              <w:rPr>
                <w:rFonts w:ascii="Arial Narrow" w:hAnsi="Arial Narrow"/>
                <w:lang w:val="ru-RU"/>
              </w:rPr>
              <w:t>) – дата предоставления продавцом, подписанного с двух сторон договора поставки в Клиринговый центр</w:t>
            </w:r>
          </w:p>
        </w:tc>
      </w:tr>
      <w:tr w:rsidR="002A08AC" w:rsidRPr="0095598C" w14:paraId="52723F65" w14:textId="77777777">
        <w:trPr>
          <w:jc w:val="center"/>
        </w:trPr>
        <w:tc>
          <w:tcPr>
            <w:tcW w:w="2324" w:type="dxa"/>
            <w:tcMar>
              <w:top w:w="60" w:type="dxa"/>
              <w:left w:w="90" w:type="dxa"/>
              <w:bottom w:w="60" w:type="dxa"/>
              <w:right w:w="90" w:type="dxa"/>
            </w:tcMar>
            <w:vAlign w:val="center"/>
          </w:tcPr>
          <w:p w14:paraId="368E8562" w14:textId="77777777" w:rsidR="002A08AC" w:rsidRPr="0095598C" w:rsidRDefault="00000000">
            <w:pPr>
              <w:spacing w:after="0" w:line="240" w:lineRule="auto"/>
              <w:rPr>
                <w:rFonts w:ascii="Arial Narrow" w:hAnsi="Arial Narrow"/>
              </w:rPr>
            </w:pPr>
            <w:r w:rsidRPr="0095598C">
              <w:rPr>
                <w:rFonts w:ascii="Arial Narrow" w:hAnsi="Arial Narrow"/>
                <w:b/>
              </w:rPr>
              <w:t>PD</w:t>
            </w:r>
          </w:p>
        </w:tc>
        <w:tc>
          <w:tcPr>
            <w:tcW w:w="6746" w:type="dxa"/>
            <w:tcMar>
              <w:top w:w="60" w:type="dxa"/>
              <w:left w:w="90" w:type="dxa"/>
              <w:bottom w:w="60" w:type="dxa"/>
              <w:right w:w="90" w:type="dxa"/>
            </w:tcMar>
            <w:vAlign w:val="center"/>
          </w:tcPr>
          <w:p w14:paraId="149FD31A"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w:t>
            </w:r>
            <w:r w:rsidRPr="0095598C">
              <w:rPr>
                <w:rFonts w:ascii="Arial Narrow" w:hAnsi="Arial Narrow"/>
              </w:rPr>
              <w:t>Payment</w:t>
            </w:r>
            <w:r w:rsidRPr="0095598C">
              <w:rPr>
                <w:rFonts w:ascii="Arial Narrow" w:hAnsi="Arial Narrow"/>
                <w:lang w:val="ru-RU"/>
              </w:rPr>
              <w:t xml:space="preserve"> </w:t>
            </w:r>
            <w:r w:rsidRPr="0095598C">
              <w:rPr>
                <w:rFonts w:ascii="Arial Narrow" w:hAnsi="Arial Narrow"/>
              </w:rPr>
              <w:t>Date</w:t>
            </w:r>
            <w:r w:rsidRPr="0095598C">
              <w:rPr>
                <w:rFonts w:ascii="Arial Narrow" w:hAnsi="Arial Narrow"/>
                <w:lang w:val="ru-RU"/>
              </w:rPr>
              <w:t>) – дата поступления денежных средств от покупателя в Клиринговый центр</w:t>
            </w:r>
          </w:p>
        </w:tc>
      </w:tr>
      <w:tr w:rsidR="002A08AC" w:rsidRPr="0095598C" w14:paraId="5CC6A9CA" w14:textId="77777777">
        <w:trPr>
          <w:jc w:val="center"/>
        </w:trPr>
        <w:tc>
          <w:tcPr>
            <w:tcW w:w="2324" w:type="dxa"/>
            <w:tcMar>
              <w:top w:w="60" w:type="dxa"/>
              <w:left w:w="90" w:type="dxa"/>
              <w:bottom w:w="60" w:type="dxa"/>
              <w:right w:w="90" w:type="dxa"/>
            </w:tcMar>
            <w:vAlign w:val="center"/>
          </w:tcPr>
          <w:p w14:paraId="03F6F351" w14:textId="77777777" w:rsidR="002A08AC" w:rsidRPr="0095598C" w:rsidRDefault="00000000">
            <w:pPr>
              <w:spacing w:after="0" w:line="240" w:lineRule="auto"/>
              <w:rPr>
                <w:rFonts w:ascii="Arial Narrow" w:hAnsi="Arial Narrow"/>
              </w:rPr>
            </w:pPr>
            <w:r w:rsidRPr="0095598C">
              <w:rPr>
                <w:rFonts w:ascii="Arial Narrow" w:hAnsi="Arial Narrow"/>
                <w:b/>
              </w:rPr>
              <w:t>PN</w:t>
            </w:r>
          </w:p>
        </w:tc>
        <w:tc>
          <w:tcPr>
            <w:tcW w:w="6746" w:type="dxa"/>
            <w:tcMar>
              <w:top w:w="60" w:type="dxa"/>
              <w:left w:w="90" w:type="dxa"/>
              <w:bottom w:w="60" w:type="dxa"/>
              <w:right w:w="90" w:type="dxa"/>
            </w:tcMar>
            <w:vAlign w:val="center"/>
          </w:tcPr>
          <w:p w14:paraId="33E113F0"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w:t>
            </w:r>
            <w:r w:rsidRPr="0095598C">
              <w:rPr>
                <w:rFonts w:ascii="Arial Narrow" w:hAnsi="Arial Narrow"/>
              </w:rPr>
              <w:t>Payment</w:t>
            </w:r>
            <w:r w:rsidRPr="0095598C">
              <w:rPr>
                <w:rFonts w:ascii="Arial Narrow" w:hAnsi="Arial Narrow"/>
                <w:lang w:val="ru-RU"/>
              </w:rPr>
              <w:t xml:space="preserve"> </w:t>
            </w:r>
            <w:r w:rsidRPr="0095598C">
              <w:rPr>
                <w:rFonts w:ascii="Arial Narrow" w:hAnsi="Arial Narrow"/>
              </w:rPr>
              <w:t>Notification</w:t>
            </w:r>
            <w:r w:rsidRPr="0095598C">
              <w:rPr>
                <w:rFonts w:ascii="Arial Narrow" w:hAnsi="Arial Narrow"/>
                <w:lang w:val="ru-RU"/>
              </w:rPr>
              <w:t xml:space="preserve"> </w:t>
            </w:r>
            <w:r w:rsidRPr="0095598C">
              <w:rPr>
                <w:rFonts w:ascii="Arial Narrow" w:hAnsi="Arial Narrow"/>
              </w:rPr>
              <w:t>Date</w:t>
            </w:r>
            <w:r w:rsidRPr="0095598C">
              <w:rPr>
                <w:rFonts w:ascii="Arial Narrow" w:hAnsi="Arial Narrow"/>
                <w:lang w:val="ru-RU"/>
              </w:rPr>
              <w:t>) – дата уведомления Клиринговым центром продавца о поступлении денежных средств от покупателя</w:t>
            </w:r>
          </w:p>
        </w:tc>
      </w:tr>
      <w:tr w:rsidR="002A08AC" w:rsidRPr="0095598C" w14:paraId="74F5C535" w14:textId="77777777">
        <w:trPr>
          <w:jc w:val="center"/>
        </w:trPr>
        <w:tc>
          <w:tcPr>
            <w:tcW w:w="2324" w:type="dxa"/>
            <w:tcMar>
              <w:top w:w="60" w:type="dxa"/>
              <w:left w:w="90" w:type="dxa"/>
              <w:bottom w:w="60" w:type="dxa"/>
              <w:right w:w="90" w:type="dxa"/>
            </w:tcMar>
            <w:vAlign w:val="center"/>
          </w:tcPr>
          <w:p w14:paraId="4C6C8EC9" w14:textId="77777777" w:rsidR="002A08AC" w:rsidRPr="0095598C" w:rsidRDefault="00000000">
            <w:pPr>
              <w:spacing w:after="0" w:line="240" w:lineRule="auto"/>
              <w:rPr>
                <w:rFonts w:ascii="Arial Narrow" w:hAnsi="Arial Narrow"/>
              </w:rPr>
            </w:pPr>
            <w:r w:rsidRPr="0095598C">
              <w:rPr>
                <w:rFonts w:ascii="Arial Narrow" w:hAnsi="Arial Narrow"/>
                <w:b/>
              </w:rPr>
              <w:t>DD</w:t>
            </w:r>
          </w:p>
        </w:tc>
        <w:tc>
          <w:tcPr>
            <w:tcW w:w="6746" w:type="dxa"/>
            <w:tcMar>
              <w:top w:w="60" w:type="dxa"/>
              <w:left w:w="90" w:type="dxa"/>
              <w:bottom w:w="60" w:type="dxa"/>
              <w:right w:w="90" w:type="dxa"/>
            </w:tcMar>
            <w:vAlign w:val="center"/>
          </w:tcPr>
          <w:p w14:paraId="7BAE9E24"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w:t>
            </w:r>
            <w:r w:rsidRPr="0095598C">
              <w:rPr>
                <w:rFonts w:ascii="Arial Narrow" w:hAnsi="Arial Narrow"/>
              </w:rPr>
              <w:t>Delivery</w:t>
            </w:r>
            <w:r w:rsidRPr="0095598C">
              <w:rPr>
                <w:rFonts w:ascii="Arial Narrow" w:hAnsi="Arial Narrow"/>
                <w:lang w:val="ru-RU"/>
              </w:rPr>
              <w:t xml:space="preserve"> </w:t>
            </w:r>
            <w:r w:rsidRPr="0095598C">
              <w:rPr>
                <w:rFonts w:ascii="Arial Narrow" w:hAnsi="Arial Narrow"/>
              </w:rPr>
              <w:t>Date</w:t>
            </w:r>
            <w:r w:rsidRPr="0095598C">
              <w:rPr>
                <w:rFonts w:ascii="Arial Narrow" w:hAnsi="Arial Narrow"/>
                <w:lang w:val="ru-RU"/>
              </w:rPr>
              <w:t>) – дата поставки/отгрузки товара продавцом</w:t>
            </w:r>
          </w:p>
        </w:tc>
      </w:tr>
      <w:tr w:rsidR="002A08AC" w:rsidRPr="0095598C" w14:paraId="638CC73C" w14:textId="77777777">
        <w:trPr>
          <w:jc w:val="center"/>
        </w:trPr>
        <w:tc>
          <w:tcPr>
            <w:tcW w:w="2324" w:type="dxa"/>
            <w:tcMar>
              <w:top w:w="60" w:type="dxa"/>
              <w:left w:w="90" w:type="dxa"/>
              <w:bottom w:w="60" w:type="dxa"/>
              <w:right w:w="90" w:type="dxa"/>
            </w:tcMar>
            <w:vAlign w:val="center"/>
          </w:tcPr>
          <w:p w14:paraId="139B8575" w14:textId="77777777" w:rsidR="002A08AC" w:rsidRPr="0095598C" w:rsidRDefault="00000000">
            <w:pPr>
              <w:spacing w:after="0" w:line="240" w:lineRule="auto"/>
              <w:rPr>
                <w:rFonts w:ascii="Arial Narrow" w:hAnsi="Arial Narrow"/>
              </w:rPr>
            </w:pPr>
            <w:r w:rsidRPr="0095598C">
              <w:rPr>
                <w:rFonts w:ascii="Arial Narrow" w:hAnsi="Arial Narrow"/>
                <w:b/>
              </w:rPr>
              <w:t>SCS</w:t>
            </w:r>
          </w:p>
        </w:tc>
        <w:tc>
          <w:tcPr>
            <w:tcW w:w="6746" w:type="dxa"/>
            <w:tcMar>
              <w:top w:w="60" w:type="dxa"/>
              <w:left w:w="90" w:type="dxa"/>
              <w:bottom w:w="60" w:type="dxa"/>
              <w:right w:w="90" w:type="dxa"/>
            </w:tcMar>
            <w:vAlign w:val="center"/>
          </w:tcPr>
          <w:p w14:paraId="505B8F14"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w:t>
            </w:r>
            <w:r w:rsidRPr="0095598C">
              <w:rPr>
                <w:rFonts w:ascii="Arial Narrow" w:hAnsi="Arial Narrow"/>
              </w:rPr>
              <w:t>Seller</w:t>
            </w:r>
            <w:r w:rsidRPr="0095598C">
              <w:rPr>
                <w:rFonts w:ascii="Arial Narrow" w:hAnsi="Arial Narrow"/>
                <w:lang w:val="ru-RU"/>
              </w:rPr>
              <w:t xml:space="preserve"> </w:t>
            </w:r>
            <w:r w:rsidRPr="0095598C">
              <w:rPr>
                <w:rFonts w:ascii="Arial Narrow" w:hAnsi="Arial Narrow"/>
              </w:rPr>
              <w:t>Confirmation</w:t>
            </w:r>
            <w:r w:rsidRPr="0095598C">
              <w:rPr>
                <w:rFonts w:ascii="Arial Narrow" w:hAnsi="Arial Narrow"/>
                <w:lang w:val="ru-RU"/>
              </w:rPr>
              <w:t xml:space="preserve"> </w:t>
            </w:r>
            <w:r w:rsidRPr="0095598C">
              <w:rPr>
                <w:rFonts w:ascii="Arial Narrow" w:hAnsi="Arial Narrow"/>
              </w:rPr>
              <w:t>Submission</w:t>
            </w:r>
            <w:r w:rsidRPr="0095598C">
              <w:rPr>
                <w:rFonts w:ascii="Arial Narrow" w:hAnsi="Arial Narrow"/>
                <w:lang w:val="ru-RU"/>
              </w:rPr>
              <w:t xml:space="preserve"> </w:t>
            </w:r>
            <w:r w:rsidRPr="0095598C">
              <w:rPr>
                <w:rFonts w:ascii="Arial Narrow" w:hAnsi="Arial Narrow"/>
              </w:rPr>
              <w:t>Date</w:t>
            </w:r>
            <w:r w:rsidRPr="0095598C">
              <w:rPr>
                <w:rFonts w:ascii="Arial Narrow" w:hAnsi="Arial Narrow"/>
                <w:lang w:val="ru-RU"/>
              </w:rPr>
              <w:t>) – дата предоставления продавцом письма с подтверждающими документами в Клиринговый центр об отгрузке товара покупателю, об исполнении всех обязательств, об оплате за товар, о разблокировке биржевого обеспечения</w:t>
            </w:r>
          </w:p>
        </w:tc>
      </w:tr>
      <w:tr w:rsidR="002A08AC" w:rsidRPr="0095598C" w14:paraId="6F42F2F2" w14:textId="77777777">
        <w:trPr>
          <w:jc w:val="center"/>
        </w:trPr>
        <w:tc>
          <w:tcPr>
            <w:tcW w:w="2324" w:type="dxa"/>
            <w:tcMar>
              <w:top w:w="60" w:type="dxa"/>
              <w:left w:w="90" w:type="dxa"/>
              <w:bottom w:w="60" w:type="dxa"/>
              <w:right w:w="90" w:type="dxa"/>
            </w:tcMar>
            <w:vAlign w:val="center"/>
          </w:tcPr>
          <w:p w14:paraId="2AC421E3" w14:textId="77777777" w:rsidR="002A08AC" w:rsidRPr="0095598C" w:rsidRDefault="00000000">
            <w:pPr>
              <w:spacing w:after="0" w:line="240" w:lineRule="auto"/>
              <w:rPr>
                <w:rFonts w:ascii="Arial Narrow" w:hAnsi="Arial Narrow"/>
              </w:rPr>
            </w:pPr>
            <w:r w:rsidRPr="0095598C">
              <w:rPr>
                <w:rFonts w:ascii="Arial Narrow" w:hAnsi="Arial Narrow"/>
                <w:b/>
              </w:rPr>
              <w:t>BCS</w:t>
            </w:r>
          </w:p>
        </w:tc>
        <w:tc>
          <w:tcPr>
            <w:tcW w:w="6746" w:type="dxa"/>
            <w:tcMar>
              <w:top w:w="60" w:type="dxa"/>
              <w:left w:w="90" w:type="dxa"/>
              <w:bottom w:w="60" w:type="dxa"/>
              <w:right w:w="90" w:type="dxa"/>
            </w:tcMar>
            <w:vAlign w:val="center"/>
          </w:tcPr>
          <w:p w14:paraId="4154DA2E"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w:t>
            </w:r>
            <w:r w:rsidRPr="0095598C">
              <w:rPr>
                <w:rFonts w:ascii="Arial Narrow" w:hAnsi="Arial Narrow"/>
              </w:rPr>
              <w:t>Buyer</w:t>
            </w:r>
            <w:r w:rsidRPr="0095598C">
              <w:rPr>
                <w:rFonts w:ascii="Arial Narrow" w:hAnsi="Arial Narrow"/>
                <w:lang w:val="ru-RU"/>
              </w:rPr>
              <w:t xml:space="preserve"> </w:t>
            </w:r>
            <w:r w:rsidRPr="0095598C">
              <w:rPr>
                <w:rFonts w:ascii="Arial Narrow" w:hAnsi="Arial Narrow"/>
              </w:rPr>
              <w:t>Confirmation</w:t>
            </w:r>
            <w:r w:rsidRPr="0095598C">
              <w:rPr>
                <w:rFonts w:ascii="Arial Narrow" w:hAnsi="Arial Narrow"/>
                <w:lang w:val="ru-RU"/>
              </w:rPr>
              <w:t xml:space="preserve"> </w:t>
            </w:r>
            <w:r w:rsidRPr="0095598C">
              <w:rPr>
                <w:rFonts w:ascii="Arial Narrow" w:hAnsi="Arial Narrow"/>
              </w:rPr>
              <w:t>Submission</w:t>
            </w:r>
            <w:r w:rsidRPr="0095598C">
              <w:rPr>
                <w:rFonts w:ascii="Arial Narrow" w:hAnsi="Arial Narrow"/>
                <w:lang w:val="ru-RU"/>
              </w:rPr>
              <w:t xml:space="preserve"> </w:t>
            </w:r>
            <w:r w:rsidRPr="0095598C">
              <w:rPr>
                <w:rFonts w:ascii="Arial Narrow" w:hAnsi="Arial Narrow"/>
              </w:rPr>
              <w:t>Date</w:t>
            </w:r>
            <w:r w:rsidRPr="0095598C">
              <w:rPr>
                <w:rFonts w:ascii="Arial Narrow" w:hAnsi="Arial Narrow"/>
                <w:lang w:val="ru-RU"/>
              </w:rPr>
              <w:t>) – 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2A08AC" w:rsidRPr="0095598C" w14:paraId="1830DCA9" w14:textId="77777777">
        <w:trPr>
          <w:jc w:val="center"/>
        </w:trPr>
        <w:tc>
          <w:tcPr>
            <w:tcW w:w="2324" w:type="dxa"/>
            <w:tcMar>
              <w:top w:w="60" w:type="dxa"/>
              <w:left w:w="90" w:type="dxa"/>
              <w:bottom w:w="60" w:type="dxa"/>
              <w:right w:w="90" w:type="dxa"/>
            </w:tcMar>
            <w:vAlign w:val="center"/>
          </w:tcPr>
          <w:p w14:paraId="766F1EC1" w14:textId="77777777" w:rsidR="002A08AC" w:rsidRPr="0095598C" w:rsidRDefault="00000000">
            <w:pPr>
              <w:spacing w:after="0" w:line="240" w:lineRule="auto"/>
              <w:rPr>
                <w:rFonts w:ascii="Arial Narrow" w:hAnsi="Arial Narrow"/>
              </w:rPr>
            </w:pPr>
            <w:r w:rsidRPr="0095598C">
              <w:rPr>
                <w:rFonts w:ascii="Arial Narrow" w:hAnsi="Arial Narrow"/>
                <w:b/>
              </w:rPr>
              <w:t>SP</w:t>
            </w:r>
          </w:p>
        </w:tc>
        <w:tc>
          <w:tcPr>
            <w:tcW w:w="6746" w:type="dxa"/>
            <w:tcMar>
              <w:top w:w="60" w:type="dxa"/>
              <w:left w:w="90" w:type="dxa"/>
              <w:bottom w:w="60" w:type="dxa"/>
              <w:right w:w="90" w:type="dxa"/>
            </w:tcMar>
            <w:vAlign w:val="center"/>
          </w:tcPr>
          <w:p w14:paraId="1FFBC13C"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w:t>
            </w:r>
            <w:r w:rsidRPr="0095598C">
              <w:rPr>
                <w:rFonts w:ascii="Arial Narrow" w:hAnsi="Arial Narrow"/>
              </w:rPr>
              <w:t>Seller</w:t>
            </w:r>
            <w:r w:rsidRPr="0095598C">
              <w:rPr>
                <w:rFonts w:ascii="Arial Narrow" w:hAnsi="Arial Narrow"/>
                <w:lang w:val="ru-RU"/>
              </w:rPr>
              <w:t xml:space="preserve"> </w:t>
            </w:r>
            <w:r w:rsidRPr="0095598C">
              <w:rPr>
                <w:rFonts w:ascii="Arial Narrow" w:hAnsi="Arial Narrow"/>
              </w:rPr>
              <w:t>Payment</w:t>
            </w:r>
            <w:r w:rsidRPr="0095598C">
              <w:rPr>
                <w:rFonts w:ascii="Arial Narrow" w:hAnsi="Arial Narrow"/>
                <w:lang w:val="ru-RU"/>
              </w:rPr>
              <w:t xml:space="preserve"> </w:t>
            </w:r>
            <w:r w:rsidRPr="0095598C">
              <w:rPr>
                <w:rFonts w:ascii="Arial Narrow" w:hAnsi="Arial Narrow"/>
              </w:rPr>
              <w:t>Date</w:t>
            </w:r>
            <w:r w:rsidRPr="0095598C">
              <w:rPr>
                <w:rFonts w:ascii="Arial Narrow" w:hAnsi="Arial Narrow"/>
                <w:lang w:val="ru-RU"/>
              </w:rPr>
              <w:t>) – дата перечисления Клиринговым центром денежных средств продавцу</w:t>
            </w:r>
          </w:p>
        </w:tc>
      </w:tr>
      <w:tr w:rsidR="002A08AC" w:rsidRPr="0095598C" w14:paraId="353619E6" w14:textId="77777777">
        <w:trPr>
          <w:jc w:val="center"/>
        </w:trPr>
        <w:tc>
          <w:tcPr>
            <w:tcW w:w="2324" w:type="dxa"/>
            <w:tcMar>
              <w:top w:w="60" w:type="dxa"/>
              <w:left w:w="90" w:type="dxa"/>
              <w:bottom w:w="60" w:type="dxa"/>
              <w:right w:w="90" w:type="dxa"/>
            </w:tcMar>
            <w:vAlign w:val="center"/>
          </w:tcPr>
          <w:p w14:paraId="258E0C46" w14:textId="77777777" w:rsidR="002A08AC" w:rsidRPr="0095598C" w:rsidRDefault="00000000">
            <w:pPr>
              <w:spacing w:after="0" w:line="240" w:lineRule="auto"/>
              <w:rPr>
                <w:rFonts w:ascii="Arial Narrow" w:hAnsi="Arial Narrow"/>
              </w:rPr>
            </w:pPr>
            <w:r w:rsidRPr="0095598C">
              <w:rPr>
                <w:rFonts w:ascii="Arial Narrow" w:hAnsi="Arial Narrow"/>
                <w:b/>
              </w:rPr>
              <w:t>BU</w:t>
            </w:r>
          </w:p>
        </w:tc>
        <w:tc>
          <w:tcPr>
            <w:tcW w:w="6746" w:type="dxa"/>
            <w:tcMar>
              <w:top w:w="60" w:type="dxa"/>
              <w:left w:w="90" w:type="dxa"/>
              <w:bottom w:w="60" w:type="dxa"/>
              <w:right w:w="90" w:type="dxa"/>
            </w:tcMar>
            <w:vAlign w:val="center"/>
          </w:tcPr>
          <w:p w14:paraId="55799AD7"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w:t>
            </w:r>
            <w:r w:rsidRPr="0095598C">
              <w:rPr>
                <w:rFonts w:ascii="Arial Narrow" w:hAnsi="Arial Narrow"/>
              </w:rPr>
              <w:t>Bond</w:t>
            </w:r>
            <w:r w:rsidRPr="0095598C">
              <w:rPr>
                <w:rFonts w:ascii="Arial Narrow" w:hAnsi="Arial Narrow"/>
                <w:lang w:val="ru-RU"/>
              </w:rPr>
              <w:t xml:space="preserve"> </w:t>
            </w:r>
            <w:r w:rsidRPr="0095598C">
              <w:rPr>
                <w:rFonts w:ascii="Arial Narrow" w:hAnsi="Arial Narrow"/>
              </w:rPr>
              <w:t>Unlock</w:t>
            </w:r>
            <w:r w:rsidRPr="0095598C">
              <w:rPr>
                <w:rFonts w:ascii="Arial Narrow" w:hAnsi="Arial Narrow"/>
                <w:lang w:val="ru-RU"/>
              </w:rPr>
              <w:t xml:space="preserve"> </w:t>
            </w:r>
            <w:r w:rsidRPr="0095598C">
              <w:rPr>
                <w:rFonts w:ascii="Arial Narrow" w:hAnsi="Arial Narrow"/>
              </w:rPr>
              <w:t>Date</w:t>
            </w:r>
            <w:r w:rsidRPr="0095598C">
              <w:rPr>
                <w:rFonts w:ascii="Arial Narrow" w:hAnsi="Arial Narrow"/>
                <w:lang w:val="ru-RU"/>
              </w:rPr>
              <w:t>) – дата разблокировки биржевого обеспечения (БО) Клиринговым центром</w:t>
            </w:r>
          </w:p>
        </w:tc>
      </w:tr>
    </w:tbl>
    <w:p w14:paraId="778C66B1" w14:textId="77777777" w:rsidR="002A08AC" w:rsidRPr="0095598C" w:rsidRDefault="002A08AC">
      <w:pPr>
        <w:rPr>
          <w:rFonts w:ascii="Arial Narrow" w:hAnsi="Arial Narrow"/>
          <w:lang w:val="ru-RU"/>
        </w:rPr>
      </w:pPr>
    </w:p>
    <w:p w14:paraId="604C81D8" w14:textId="77777777" w:rsidR="002A08AC" w:rsidRPr="0095598C" w:rsidRDefault="00000000" w:rsidP="00347598">
      <w:pPr>
        <w:spacing w:after="160" w:line="240" w:lineRule="auto"/>
        <w:ind w:firstLine="425"/>
        <w:jc w:val="both"/>
        <w:rPr>
          <w:rFonts w:ascii="Arial Narrow" w:hAnsi="Arial Narrow"/>
          <w:lang w:val="ru-RU"/>
        </w:rPr>
      </w:pPr>
      <w:r w:rsidRPr="0095598C">
        <w:rPr>
          <w:rFonts w:ascii="Arial Narrow" w:hAnsi="Arial Narrow"/>
          <w:lang w:val="ru-RU"/>
        </w:rPr>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721E2AE2" w14:textId="77777777" w:rsidR="002A08AC" w:rsidRPr="0095598C" w:rsidRDefault="00000000" w:rsidP="0099079E">
      <w:pPr>
        <w:spacing w:after="120" w:line="240" w:lineRule="auto"/>
        <w:jc w:val="center"/>
        <w:rPr>
          <w:rFonts w:ascii="Arial Narrow" w:hAnsi="Arial Narrow"/>
          <w:lang w:val="ru-RU"/>
        </w:rPr>
      </w:pPr>
      <w:r w:rsidRPr="0095598C">
        <w:rPr>
          <w:rFonts w:ascii="Arial Narrow" w:hAnsi="Arial Narrow"/>
          <w:b/>
          <w:lang w:val="ru-RU"/>
        </w:rPr>
        <w:t>2. Общие положения</w:t>
      </w:r>
    </w:p>
    <w:p w14:paraId="0A602421" w14:textId="72F873B9"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t xml:space="preserve">2.1. Код торгового инструмента: </w:t>
      </w:r>
      <w:r w:rsidR="00F2394E" w:rsidRPr="0095598C">
        <w:rPr>
          <w:rFonts w:ascii="Arial Narrow" w:hAnsi="Arial Narrow"/>
          <w:lang w:val="ru-RU"/>
        </w:rPr>
        <w:t>____________</w:t>
      </w:r>
      <w:r w:rsidRPr="0095598C">
        <w:rPr>
          <w:rFonts w:ascii="Arial Narrow" w:hAnsi="Arial Narrow"/>
          <w:lang w:val="ru-RU"/>
        </w:rPr>
        <w:t xml:space="preserve"> – Топливо дизельное марки ДТ-Е-</w:t>
      </w:r>
      <w:r w:rsidRPr="0095598C">
        <w:rPr>
          <w:rFonts w:ascii="Arial Narrow" w:hAnsi="Arial Narrow"/>
        </w:rPr>
        <w:t>K</w:t>
      </w:r>
      <w:r w:rsidRPr="0095598C">
        <w:rPr>
          <w:rFonts w:ascii="Arial Narrow" w:hAnsi="Arial Narrow"/>
          <w:lang w:val="ru-RU"/>
        </w:rPr>
        <w:t>4 ТОО «АНПЗ»;</w:t>
      </w:r>
    </w:p>
    <w:p w14:paraId="2556BB90" w14:textId="77777777"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t>2.2. Торговый лот - 65 метрических тонн;</w:t>
      </w:r>
    </w:p>
    <w:p w14:paraId="0B665849" w14:textId="77777777"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t>2.3. Цена Товара указывается в тенге, с учетом НДС;</w:t>
      </w:r>
    </w:p>
    <w:p w14:paraId="70559B3E" w14:textId="77777777"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lastRenderedPageBreak/>
        <w:t xml:space="preserve">2.4. Условия поставки – ИНКОТЕРМС-2020, </w:t>
      </w:r>
      <w:r w:rsidRPr="0095598C">
        <w:rPr>
          <w:rFonts w:ascii="Arial Narrow" w:hAnsi="Arial Narrow"/>
        </w:rPr>
        <w:t>EXW</w:t>
      </w:r>
      <w:r w:rsidRPr="0095598C">
        <w:rPr>
          <w:rFonts w:ascii="Arial Narrow" w:hAnsi="Arial Narrow"/>
          <w:lang w:val="ru-RU"/>
        </w:rPr>
        <w:t>, территория ТОО «АНПЗ», вид транспорта: железнодорожный;</w:t>
      </w:r>
    </w:p>
    <w:p w14:paraId="1F31989B" w14:textId="77777777"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t>2.5. Оплата товара производится в размере 100% предоплаты от суммы сделки на банковский счет Клирингового центра в срок, указанный в пункте 4 Спецификации;</w:t>
      </w:r>
    </w:p>
    <w:p w14:paraId="4CB8282E" w14:textId="77777777"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t>2.6. Поставка и оплата Товара осуществляются в срок, указанный в пункте 4 Спецификации;</w:t>
      </w:r>
    </w:p>
    <w:p w14:paraId="4FEA5D8D" w14:textId="2DF9806C"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t>2.7. Размер биржевого обеспечения – 1 % (</w:t>
      </w:r>
      <w:r w:rsidR="00083666" w:rsidRPr="0095598C">
        <w:rPr>
          <w:rFonts w:ascii="Arial Narrow" w:hAnsi="Arial Narrow"/>
          <w:lang w:val="ru-RU"/>
        </w:rPr>
        <w:t>1</w:t>
      </w:r>
      <w:r w:rsidRPr="0095598C">
        <w:rPr>
          <w:rFonts w:ascii="Arial Narrow" w:hAnsi="Arial Narrow"/>
          <w:lang w:val="ru-RU"/>
        </w:rPr>
        <w:t xml:space="preserve"> процент) от предполагаемой суммы сделки (заявки);</w:t>
      </w:r>
    </w:p>
    <w:p w14:paraId="6D13D930" w14:textId="77777777"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t>2.8. Допустимый толеранс при поставке Товара – +/- 15 (пятнадцать) метрических тонн на торговый лот;</w:t>
      </w:r>
    </w:p>
    <w:p w14:paraId="2D800704" w14:textId="77777777"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t>2.9. Биржевая сделка с Товаром, заключаемая в режиме ДВА, подлежит оформлению согласно рамочной форме договора купли-продажи нефтепродуктов, являющейся приложением № 1 к настоящей Спецификации. Данная форма договора содержит базовые условия поставки товара, которые могут быть при необходимости дополнены сторонами в итоговом договоре, подписываемом сторонами;</w:t>
      </w:r>
    </w:p>
    <w:p w14:paraId="2399F29B" w14:textId="77777777"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t>2.10. Настоящая Спецификация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14:paraId="63FCE917" w14:textId="77777777" w:rsidR="002A08AC" w:rsidRPr="0095598C" w:rsidRDefault="00000000" w:rsidP="0099079E">
      <w:pPr>
        <w:spacing w:before="120" w:after="120" w:line="240" w:lineRule="auto"/>
        <w:jc w:val="center"/>
        <w:rPr>
          <w:rFonts w:ascii="Arial Narrow" w:hAnsi="Arial Narrow"/>
          <w:lang w:val="ru-RU"/>
        </w:rPr>
      </w:pPr>
      <w:r w:rsidRPr="0095598C">
        <w:rPr>
          <w:rFonts w:ascii="Arial Narrow" w:hAnsi="Arial Narrow"/>
          <w:b/>
          <w:lang w:val="ru-RU"/>
        </w:rPr>
        <w:t>3. Сроки заключения договоров по биржевой сделке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6803"/>
      </w:tblGrid>
      <w:tr w:rsidR="002A08AC" w:rsidRPr="0095598C" w14:paraId="1339D95E" w14:textId="77777777">
        <w:trPr>
          <w:jc w:val="center"/>
        </w:trPr>
        <w:tc>
          <w:tcPr>
            <w:tcW w:w="2268" w:type="dxa"/>
            <w:tcMar>
              <w:top w:w="60" w:type="dxa"/>
              <w:left w:w="90" w:type="dxa"/>
              <w:bottom w:w="60" w:type="dxa"/>
              <w:right w:w="90" w:type="dxa"/>
            </w:tcMar>
            <w:vAlign w:val="center"/>
          </w:tcPr>
          <w:p w14:paraId="78870DD0" w14:textId="77777777" w:rsidR="002A08AC" w:rsidRPr="0095598C" w:rsidRDefault="00000000">
            <w:pPr>
              <w:spacing w:after="0" w:line="240" w:lineRule="auto"/>
              <w:jc w:val="center"/>
              <w:rPr>
                <w:rFonts w:ascii="Arial Narrow" w:hAnsi="Arial Narrow"/>
              </w:rPr>
            </w:pPr>
            <w:r w:rsidRPr="0095598C">
              <w:rPr>
                <w:rFonts w:ascii="Arial Narrow" w:hAnsi="Arial Narrow"/>
                <w:b/>
              </w:rPr>
              <w:t xml:space="preserve">TD + 3 </w:t>
            </w:r>
            <w:proofErr w:type="spellStart"/>
            <w:r w:rsidRPr="0095598C">
              <w:rPr>
                <w:rFonts w:ascii="Arial Narrow" w:hAnsi="Arial Narrow"/>
                <w:b/>
              </w:rPr>
              <w:t>до</w:t>
            </w:r>
            <w:proofErr w:type="spellEnd"/>
            <w:r w:rsidRPr="0095598C">
              <w:rPr>
                <w:rFonts w:ascii="Arial Narrow" w:hAnsi="Arial Narrow"/>
                <w:b/>
              </w:rPr>
              <w:t xml:space="preserve"> 16:00</w:t>
            </w:r>
          </w:p>
        </w:tc>
        <w:tc>
          <w:tcPr>
            <w:tcW w:w="6803" w:type="dxa"/>
            <w:tcMar>
              <w:top w:w="60" w:type="dxa"/>
              <w:left w:w="90" w:type="dxa"/>
              <w:bottom w:w="60" w:type="dxa"/>
              <w:right w:w="90" w:type="dxa"/>
            </w:tcMar>
            <w:vAlign w:val="center"/>
          </w:tcPr>
          <w:p w14:paraId="7029EB6E"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Срок предоставления заявления о присоединении продавца и покупателя к типовому договору Клирингового центра о клиринговом обслуживании расчетов по биржевым сделкам</w:t>
            </w:r>
          </w:p>
        </w:tc>
      </w:tr>
      <w:tr w:rsidR="002A08AC" w:rsidRPr="0095598C" w14:paraId="24443872" w14:textId="77777777">
        <w:trPr>
          <w:jc w:val="center"/>
        </w:trPr>
        <w:tc>
          <w:tcPr>
            <w:tcW w:w="2268" w:type="dxa"/>
            <w:tcMar>
              <w:top w:w="60" w:type="dxa"/>
              <w:left w:w="90" w:type="dxa"/>
              <w:bottom w:w="60" w:type="dxa"/>
              <w:right w:w="90" w:type="dxa"/>
            </w:tcMar>
            <w:vAlign w:val="center"/>
          </w:tcPr>
          <w:p w14:paraId="2D54AF1C" w14:textId="77777777" w:rsidR="002A08AC" w:rsidRPr="0095598C" w:rsidRDefault="00000000">
            <w:pPr>
              <w:spacing w:after="0" w:line="240" w:lineRule="auto"/>
              <w:jc w:val="center"/>
              <w:rPr>
                <w:rFonts w:ascii="Arial Narrow" w:hAnsi="Arial Narrow"/>
              </w:rPr>
            </w:pPr>
            <w:r w:rsidRPr="0095598C">
              <w:rPr>
                <w:rFonts w:ascii="Arial Narrow" w:hAnsi="Arial Narrow"/>
                <w:b/>
              </w:rPr>
              <w:t xml:space="preserve">TD + 3 </w:t>
            </w:r>
            <w:proofErr w:type="spellStart"/>
            <w:r w:rsidRPr="0095598C">
              <w:rPr>
                <w:rFonts w:ascii="Arial Narrow" w:hAnsi="Arial Narrow"/>
                <w:b/>
              </w:rPr>
              <w:t>до</w:t>
            </w:r>
            <w:proofErr w:type="spellEnd"/>
            <w:r w:rsidRPr="0095598C">
              <w:rPr>
                <w:rFonts w:ascii="Arial Narrow" w:hAnsi="Arial Narrow"/>
                <w:b/>
              </w:rPr>
              <w:t xml:space="preserve"> 16:00</w:t>
            </w:r>
          </w:p>
        </w:tc>
        <w:tc>
          <w:tcPr>
            <w:tcW w:w="6803" w:type="dxa"/>
            <w:tcMar>
              <w:top w:w="60" w:type="dxa"/>
              <w:left w:w="90" w:type="dxa"/>
              <w:bottom w:w="60" w:type="dxa"/>
              <w:right w:w="90" w:type="dxa"/>
            </w:tcMar>
            <w:vAlign w:val="center"/>
          </w:tcPr>
          <w:p w14:paraId="24CE9559"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Срок подписания договора поставки и/или дополнительного соглашения/приложения к договору поставки, заключаемых на основании биржевой сделки.</w:t>
            </w:r>
          </w:p>
        </w:tc>
      </w:tr>
      <w:tr w:rsidR="002A08AC" w:rsidRPr="0095598C" w14:paraId="21D1CE8C" w14:textId="77777777">
        <w:trPr>
          <w:jc w:val="center"/>
        </w:trPr>
        <w:tc>
          <w:tcPr>
            <w:tcW w:w="2268" w:type="dxa"/>
            <w:tcMar>
              <w:top w:w="60" w:type="dxa"/>
              <w:left w:w="90" w:type="dxa"/>
              <w:bottom w:w="60" w:type="dxa"/>
              <w:right w:w="90" w:type="dxa"/>
            </w:tcMar>
            <w:vAlign w:val="center"/>
          </w:tcPr>
          <w:p w14:paraId="68364155" w14:textId="77777777" w:rsidR="002A08AC" w:rsidRPr="0095598C" w:rsidRDefault="00000000">
            <w:pPr>
              <w:spacing w:after="0" w:line="240" w:lineRule="auto"/>
              <w:jc w:val="center"/>
              <w:rPr>
                <w:rFonts w:ascii="Arial Narrow" w:hAnsi="Arial Narrow"/>
              </w:rPr>
            </w:pPr>
            <w:r w:rsidRPr="0095598C">
              <w:rPr>
                <w:rFonts w:ascii="Arial Narrow" w:hAnsi="Arial Narrow"/>
                <w:b/>
              </w:rPr>
              <w:t xml:space="preserve">CS + 3 </w:t>
            </w:r>
            <w:proofErr w:type="spellStart"/>
            <w:r w:rsidRPr="0095598C">
              <w:rPr>
                <w:rFonts w:ascii="Arial Narrow" w:hAnsi="Arial Narrow"/>
                <w:b/>
              </w:rPr>
              <w:t>до</w:t>
            </w:r>
            <w:proofErr w:type="spellEnd"/>
            <w:r w:rsidRPr="0095598C">
              <w:rPr>
                <w:rFonts w:ascii="Arial Narrow" w:hAnsi="Arial Narrow"/>
                <w:b/>
              </w:rPr>
              <w:t xml:space="preserve"> 16:00</w:t>
            </w:r>
          </w:p>
        </w:tc>
        <w:tc>
          <w:tcPr>
            <w:tcW w:w="6803" w:type="dxa"/>
            <w:tcMar>
              <w:top w:w="60" w:type="dxa"/>
              <w:left w:w="90" w:type="dxa"/>
              <w:bottom w:w="60" w:type="dxa"/>
              <w:right w:w="90" w:type="dxa"/>
            </w:tcMar>
            <w:vAlign w:val="center"/>
          </w:tcPr>
          <w:p w14:paraId="04754481"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Срок предоставления продавцом Клиринговому центру подписанного с двух сторон договора поставки.</w:t>
            </w:r>
          </w:p>
        </w:tc>
      </w:tr>
    </w:tbl>
    <w:p w14:paraId="08EDA7DB" w14:textId="77777777"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t>3.1. 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о клиринговом обслуживании расчетов по биржевым сделкам;</w:t>
      </w:r>
    </w:p>
    <w:p w14:paraId="204D2B9E" w14:textId="77777777"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t>3.2. Стороны не позднее 3 рабочих дней с даты заключения биржевой сделки подписывают договор поставки товара и/или дополнительное соглашение/приложение к договору поставки товара;</w:t>
      </w:r>
    </w:p>
    <w:p w14:paraId="4B8F0292" w14:textId="77777777"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t>3.3. Продавец не позднее 3 рабочих дней после подписания сторонами договора поставки товара направляет сканированную копию договора в Клиринговый центр.</w:t>
      </w:r>
    </w:p>
    <w:p w14:paraId="48628164" w14:textId="77777777" w:rsidR="002A08AC" w:rsidRPr="0095598C" w:rsidRDefault="00000000" w:rsidP="0099079E">
      <w:pPr>
        <w:spacing w:before="120" w:after="120" w:line="240" w:lineRule="auto"/>
        <w:jc w:val="center"/>
        <w:rPr>
          <w:rFonts w:ascii="Arial Narrow" w:hAnsi="Arial Narrow"/>
          <w:lang w:val="ru-RU"/>
        </w:rPr>
      </w:pPr>
      <w:r w:rsidRPr="0095598C">
        <w:rPr>
          <w:rFonts w:ascii="Arial Narrow" w:hAnsi="Arial Narrow"/>
          <w:b/>
          <w:lang w:val="ru-RU"/>
        </w:rPr>
        <w:t>4. Сроки и порядок оплаты и поставки товара по биржевой сделке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6803"/>
      </w:tblGrid>
      <w:tr w:rsidR="002A08AC" w:rsidRPr="0095598C" w14:paraId="33A49DDC" w14:textId="77777777">
        <w:trPr>
          <w:jc w:val="center"/>
        </w:trPr>
        <w:tc>
          <w:tcPr>
            <w:tcW w:w="2268" w:type="dxa"/>
            <w:tcMar>
              <w:top w:w="60" w:type="dxa"/>
              <w:left w:w="90" w:type="dxa"/>
              <w:bottom w:w="60" w:type="dxa"/>
              <w:right w:w="90" w:type="dxa"/>
            </w:tcMar>
            <w:vAlign w:val="center"/>
          </w:tcPr>
          <w:p w14:paraId="060AB7D1" w14:textId="77777777" w:rsidR="002A08AC" w:rsidRPr="0095598C" w:rsidRDefault="00000000">
            <w:pPr>
              <w:spacing w:after="0" w:line="240" w:lineRule="auto"/>
              <w:jc w:val="center"/>
              <w:rPr>
                <w:rFonts w:ascii="Arial Narrow" w:hAnsi="Arial Narrow"/>
              </w:rPr>
            </w:pPr>
            <w:r w:rsidRPr="0095598C">
              <w:rPr>
                <w:rFonts w:ascii="Arial Narrow" w:hAnsi="Arial Narrow"/>
                <w:b/>
              </w:rPr>
              <w:t xml:space="preserve">CS + 4 </w:t>
            </w:r>
            <w:proofErr w:type="spellStart"/>
            <w:r w:rsidRPr="0095598C">
              <w:rPr>
                <w:rFonts w:ascii="Arial Narrow" w:hAnsi="Arial Narrow"/>
                <w:b/>
              </w:rPr>
              <w:t>до</w:t>
            </w:r>
            <w:proofErr w:type="spellEnd"/>
            <w:r w:rsidRPr="0095598C">
              <w:rPr>
                <w:rFonts w:ascii="Arial Narrow" w:hAnsi="Arial Narrow"/>
                <w:b/>
              </w:rPr>
              <w:t xml:space="preserve"> 16:00</w:t>
            </w:r>
          </w:p>
        </w:tc>
        <w:tc>
          <w:tcPr>
            <w:tcW w:w="6803" w:type="dxa"/>
            <w:tcMar>
              <w:top w:w="60" w:type="dxa"/>
              <w:left w:w="90" w:type="dxa"/>
              <w:bottom w:w="60" w:type="dxa"/>
              <w:right w:w="90" w:type="dxa"/>
            </w:tcMar>
            <w:vAlign w:val="center"/>
          </w:tcPr>
          <w:p w14:paraId="643A8246"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Срок перечисления денег Покупателем на банковский счет Клирингового центра в качестве 100% предоплаты за товар</w:t>
            </w:r>
          </w:p>
        </w:tc>
      </w:tr>
      <w:tr w:rsidR="002A08AC" w:rsidRPr="0095598C" w14:paraId="0BD59C04" w14:textId="77777777">
        <w:trPr>
          <w:jc w:val="center"/>
        </w:trPr>
        <w:tc>
          <w:tcPr>
            <w:tcW w:w="2268" w:type="dxa"/>
            <w:tcMar>
              <w:top w:w="60" w:type="dxa"/>
              <w:left w:w="90" w:type="dxa"/>
              <w:bottom w:w="60" w:type="dxa"/>
              <w:right w:w="90" w:type="dxa"/>
            </w:tcMar>
            <w:vAlign w:val="center"/>
          </w:tcPr>
          <w:p w14:paraId="4D48C003" w14:textId="77777777" w:rsidR="002A08AC" w:rsidRPr="0095598C" w:rsidRDefault="00000000">
            <w:pPr>
              <w:spacing w:after="0" w:line="240" w:lineRule="auto"/>
              <w:jc w:val="center"/>
              <w:rPr>
                <w:rFonts w:ascii="Arial Narrow" w:hAnsi="Arial Narrow"/>
              </w:rPr>
            </w:pPr>
            <w:r w:rsidRPr="0095598C">
              <w:rPr>
                <w:rFonts w:ascii="Arial Narrow" w:hAnsi="Arial Narrow"/>
                <w:b/>
              </w:rPr>
              <w:t xml:space="preserve">PD + 1 </w:t>
            </w:r>
            <w:proofErr w:type="spellStart"/>
            <w:r w:rsidRPr="0095598C">
              <w:rPr>
                <w:rFonts w:ascii="Arial Narrow" w:hAnsi="Arial Narrow"/>
                <w:b/>
              </w:rPr>
              <w:t>до</w:t>
            </w:r>
            <w:proofErr w:type="spellEnd"/>
            <w:r w:rsidRPr="0095598C">
              <w:rPr>
                <w:rFonts w:ascii="Arial Narrow" w:hAnsi="Arial Narrow"/>
                <w:b/>
              </w:rPr>
              <w:t xml:space="preserve"> 16:00</w:t>
            </w:r>
          </w:p>
        </w:tc>
        <w:tc>
          <w:tcPr>
            <w:tcW w:w="6803" w:type="dxa"/>
            <w:tcMar>
              <w:top w:w="60" w:type="dxa"/>
              <w:left w:w="90" w:type="dxa"/>
              <w:bottom w:w="60" w:type="dxa"/>
              <w:right w:w="90" w:type="dxa"/>
            </w:tcMar>
            <w:vAlign w:val="center"/>
          </w:tcPr>
          <w:p w14:paraId="7AFB0AAE"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Срок перечисления Клиринговым центром денежных средств продавцу</w:t>
            </w:r>
          </w:p>
        </w:tc>
      </w:tr>
      <w:tr w:rsidR="002A08AC" w:rsidRPr="0095598C" w14:paraId="276461EF" w14:textId="77777777">
        <w:trPr>
          <w:jc w:val="center"/>
        </w:trPr>
        <w:tc>
          <w:tcPr>
            <w:tcW w:w="2268" w:type="dxa"/>
            <w:tcMar>
              <w:top w:w="60" w:type="dxa"/>
              <w:left w:w="90" w:type="dxa"/>
              <w:bottom w:w="60" w:type="dxa"/>
              <w:right w:w="90" w:type="dxa"/>
            </w:tcMar>
            <w:vAlign w:val="center"/>
          </w:tcPr>
          <w:p w14:paraId="1CCF0106" w14:textId="77777777" w:rsidR="002A08AC" w:rsidRPr="0095598C" w:rsidRDefault="00000000">
            <w:pPr>
              <w:spacing w:after="0" w:line="240" w:lineRule="auto"/>
              <w:jc w:val="center"/>
              <w:rPr>
                <w:rFonts w:ascii="Arial Narrow" w:hAnsi="Arial Narrow"/>
              </w:rPr>
            </w:pPr>
            <w:r w:rsidRPr="0095598C">
              <w:rPr>
                <w:rFonts w:ascii="Arial Narrow" w:hAnsi="Arial Narrow"/>
                <w:b/>
              </w:rPr>
              <w:t xml:space="preserve">SP + 30 </w:t>
            </w:r>
            <w:proofErr w:type="spellStart"/>
            <w:r w:rsidRPr="0095598C">
              <w:rPr>
                <w:rFonts w:ascii="Arial Narrow" w:hAnsi="Arial Narrow"/>
                <w:b/>
              </w:rPr>
              <w:t>до</w:t>
            </w:r>
            <w:proofErr w:type="spellEnd"/>
            <w:r w:rsidRPr="0095598C">
              <w:rPr>
                <w:rFonts w:ascii="Arial Narrow" w:hAnsi="Arial Narrow"/>
                <w:b/>
              </w:rPr>
              <w:t xml:space="preserve"> 16:00</w:t>
            </w:r>
          </w:p>
        </w:tc>
        <w:tc>
          <w:tcPr>
            <w:tcW w:w="6803" w:type="dxa"/>
            <w:tcMar>
              <w:top w:w="60" w:type="dxa"/>
              <w:left w:w="90" w:type="dxa"/>
              <w:bottom w:w="60" w:type="dxa"/>
              <w:right w:w="90" w:type="dxa"/>
            </w:tcMar>
            <w:vAlign w:val="center"/>
          </w:tcPr>
          <w:p w14:paraId="4C67062A"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Срок поставки/отгрузки товара продавцом</w:t>
            </w:r>
          </w:p>
        </w:tc>
      </w:tr>
      <w:tr w:rsidR="002A08AC" w:rsidRPr="0095598C" w14:paraId="32AF6B3D" w14:textId="77777777">
        <w:trPr>
          <w:jc w:val="center"/>
        </w:trPr>
        <w:tc>
          <w:tcPr>
            <w:tcW w:w="2268" w:type="dxa"/>
            <w:tcMar>
              <w:top w:w="60" w:type="dxa"/>
              <w:left w:w="90" w:type="dxa"/>
              <w:bottom w:w="60" w:type="dxa"/>
              <w:right w:w="90" w:type="dxa"/>
            </w:tcMar>
            <w:vAlign w:val="center"/>
          </w:tcPr>
          <w:p w14:paraId="510DDE26" w14:textId="77777777" w:rsidR="002A08AC" w:rsidRPr="0095598C" w:rsidRDefault="00000000">
            <w:pPr>
              <w:spacing w:after="0" w:line="240" w:lineRule="auto"/>
              <w:jc w:val="center"/>
              <w:rPr>
                <w:rFonts w:ascii="Arial Narrow" w:hAnsi="Arial Narrow"/>
              </w:rPr>
            </w:pPr>
            <w:r w:rsidRPr="0095598C">
              <w:rPr>
                <w:rFonts w:ascii="Arial Narrow" w:hAnsi="Arial Narrow"/>
                <w:b/>
              </w:rPr>
              <w:t xml:space="preserve">DD + 5 </w:t>
            </w:r>
            <w:proofErr w:type="spellStart"/>
            <w:r w:rsidRPr="0095598C">
              <w:rPr>
                <w:rFonts w:ascii="Arial Narrow" w:hAnsi="Arial Narrow"/>
                <w:b/>
              </w:rPr>
              <w:t>до</w:t>
            </w:r>
            <w:proofErr w:type="spellEnd"/>
            <w:r w:rsidRPr="0095598C">
              <w:rPr>
                <w:rFonts w:ascii="Arial Narrow" w:hAnsi="Arial Narrow"/>
                <w:b/>
              </w:rPr>
              <w:t xml:space="preserve"> 16:00</w:t>
            </w:r>
          </w:p>
        </w:tc>
        <w:tc>
          <w:tcPr>
            <w:tcW w:w="6803" w:type="dxa"/>
            <w:tcMar>
              <w:top w:w="60" w:type="dxa"/>
              <w:left w:w="90" w:type="dxa"/>
              <w:bottom w:w="60" w:type="dxa"/>
              <w:right w:w="90" w:type="dxa"/>
            </w:tcMar>
            <w:vAlign w:val="center"/>
          </w:tcPr>
          <w:p w14:paraId="1C1026DB"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Срок предоставления Продавцом письма с подтверждающими документами в Клиринговый центр об отгрузке товара Покупателю, об исполнении всех обязательств, о разблокировке биржевого обеспечения</w:t>
            </w:r>
          </w:p>
        </w:tc>
      </w:tr>
    </w:tbl>
    <w:p w14:paraId="0EB1C82C" w14:textId="77777777"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t>4.1. Покупатель не позднее 4 рабочих дней после даты подписания договора поставки перечисляет сумму в размере 100% от суммы сделки на банковский счет Клирингового центра;</w:t>
      </w:r>
    </w:p>
    <w:p w14:paraId="5558FEA0" w14:textId="77777777"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lastRenderedPageBreak/>
        <w:t>4.2. Клиринговый центр не позднее 1 рабочего дня после дня получения 100% от суммы сделки на основании подписанного с двух сторон договора поставки перечисляет сумму за товар на счет продавца;</w:t>
      </w:r>
    </w:p>
    <w:p w14:paraId="522D1445" w14:textId="77777777"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t>4.3. Продавец не позднее 30 календарных дней с даты перечисления Клиринговым центром денежных средств отгружает товар в соответствии и на условиях Спецификации;</w:t>
      </w:r>
    </w:p>
    <w:p w14:paraId="266F743C" w14:textId="77777777"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t>4.4. Продавец после поставки/отгрузки товара не позднее 5 рабочих дней предоставляет в Клиринговый центр письмо:</w:t>
      </w:r>
    </w:p>
    <w:p w14:paraId="1CCADB1F" w14:textId="77777777" w:rsidR="002A08AC" w:rsidRPr="0095598C" w:rsidRDefault="00000000" w:rsidP="00347598">
      <w:pPr>
        <w:spacing w:after="60" w:line="240" w:lineRule="auto"/>
        <w:ind w:left="425"/>
        <w:jc w:val="both"/>
        <w:rPr>
          <w:rFonts w:ascii="Arial Narrow" w:hAnsi="Arial Narrow"/>
          <w:lang w:val="ru-RU"/>
        </w:rPr>
      </w:pPr>
      <w:r w:rsidRPr="0095598C">
        <w:rPr>
          <w:rFonts w:ascii="Arial Narrow" w:hAnsi="Arial Narrow"/>
          <w:lang w:val="ru-RU"/>
        </w:rPr>
        <w:t>- об исполнении всех обязательств, с указанием факта отгрузки;</w:t>
      </w:r>
    </w:p>
    <w:p w14:paraId="2D44E604" w14:textId="77777777" w:rsidR="002A08AC" w:rsidRPr="0095598C" w:rsidRDefault="00000000" w:rsidP="00347598">
      <w:pPr>
        <w:spacing w:after="60" w:line="240" w:lineRule="auto"/>
        <w:ind w:left="425"/>
        <w:jc w:val="both"/>
        <w:rPr>
          <w:rFonts w:ascii="Arial Narrow" w:hAnsi="Arial Narrow"/>
          <w:lang w:val="ru-RU"/>
        </w:rPr>
      </w:pPr>
      <w:r w:rsidRPr="0095598C">
        <w:rPr>
          <w:rFonts w:ascii="Arial Narrow" w:hAnsi="Arial Narrow"/>
          <w:lang w:val="ru-RU"/>
        </w:rPr>
        <w:t>- о разблокировке биржевого обеспечения по биржевой сделке;</w:t>
      </w:r>
    </w:p>
    <w:p w14:paraId="4738F24E" w14:textId="77777777" w:rsidR="002A08AC" w:rsidRPr="0095598C" w:rsidRDefault="00000000" w:rsidP="00347598">
      <w:pPr>
        <w:spacing w:after="60" w:line="240" w:lineRule="auto"/>
        <w:jc w:val="both"/>
        <w:rPr>
          <w:rFonts w:ascii="Arial Narrow" w:hAnsi="Arial Narrow"/>
          <w:lang w:val="ru-RU"/>
        </w:rPr>
      </w:pPr>
      <w:r w:rsidRPr="0095598C">
        <w:rPr>
          <w:rFonts w:ascii="Arial Narrow" w:hAnsi="Arial Narrow"/>
          <w:lang w:val="ru-RU"/>
        </w:rPr>
        <w:t>с приложением всех подтверждающих документов о поставке/отгрузке товара:</w:t>
      </w:r>
    </w:p>
    <w:p w14:paraId="6EB485C8" w14:textId="77777777" w:rsidR="002A08AC" w:rsidRPr="0095598C" w:rsidRDefault="00000000" w:rsidP="00347598">
      <w:pPr>
        <w:spacing w:after="60" w:line="240" w:lineRule="auto"/>
        <w:jc w:val="both"/>
        <w:rPr>
          <w:rFonts w:ascii="Arial Narrow" w:hAnsi="Arial Narrow"/>
          <w:lang w:val="ru-RU"/>
        </w:rPr>
      </w:pPr>
      <w:r w:rsidRPr="0095598C">
        <w:rPr>
          <w:rFonts w:ascii="Arial Narrow" w:hAnsi="Arial Narrow"/>
          <w:lang w:val="ru-RU"/>
        </w:rPr>
        <w:t>(сопроводительная накладная на товар, подписанная со стороны продавца).</w:t>
      </w:r>
    </w:p>
    <w:p w14:paraId="1E7D35A1" w14:textId="77777777" w:rsidR="002A08AC" w:rsidRPr="0095598C" w:rsidRDefault="00000000" w:rsidP="0099079E">
      <w:pPr>
        <w:spacing w:before="120" w:after="120" w:line="240" w:lineRule="auto"/>
        <w:jc w:val="center"/>
        <w:rPr>
          <w:rFonts w:ascii="Arial Narrow" w:hAnsi="Arial Narrow"/>
          <w:lang w:val="ru-RU"/>
        </w:rPr>
      </w:pPr>
      <w:r w:rsidRPr="0095598C">
        <w:rPr>
          <w:rFonts w:ascii="Arial Narrow" w:hAnsi="Arial Narrow"/>
          <w:b/>
          <w:lang w:val="ru-RU"/>
        </w:rPr>
        <w:t>5. Сроки и порядок разблокировки биржевого обеспечения</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6803"/>
      </w:tblGrid>
      <w:tr w:rsidR="002A08AC" w:rsidRPr="0095598C" w14:paraId="7471600A" w14:textId="77777777">
        <w:trPr>
          <w:jc w:val="center"/>
        </w:trPr>
        <w:tc>
          <w:tcPr>
            <w:tcW w:w="2268" w:type="dxa"/>
            <w:tcMar>
              <w:top w:w="60" w:type="dxa"/>
              <w:left w:w="90" w:type="dxa"/>
              <w:bottom w:w="60" w:type="dxa"/>
              <w:right w:w="90" w:type="dxa"/>
            </w:tcMar>
            <w:vAlign w:val="center"/>
          </w:tcPr>
          <w:p w14:paraId="447F3196" w14:textId="77777777" w:rsidR="002A08AC" w:rsidRPr="0095598C" w:rsidRDefault="00000000">
            <w:pPr>
              <w:spacing w:after="0" w:line="240" w:lineRule="auto"/>
              <w:jc w:val="center"/>
              <w:rPr>
                <w:rFonts w:ascii="Arial Narrow" w:hAnsi="Arial Narrow"/>
              </w:rPr>
            </w:pPr>
            <w:r w:rsidRPr="0095598C">
              <w:rPr>
                <w:rFonts w:ascii="Arial Narrow" w:hAnsi="Arial Narrow"/>
                <w:b/>
              </w:rPr>
              <w:t xml:space="preserve">SCS + 1 </w:t>
            </w:r>
            <w:proofErr w:type="spellStart"/>
            <w:r w:rsidRPr="0095598C">
              <w:rPr>
                <w:rFonts w:ascii="Arial Narrow" w:hAnsi="Arial Narrow"/>
                <w:b/>
              </w:rPr>
              <w:t>до</w:t>
            </w:r>
            <w:proofErr w:type="spellEnd"/>
            <w:r w:rsidRPr="0095598C">
              <w:rPr>
                <w:rFonts w:ascii="Arial Narrow" w:hAnsi="Arial Narrow"/>
                <w:b/>
              </w:rPr>
              <w:t xml:space="preserve"> 16:00</w:t>
            </w:r>
          </w:p>
        </w:tc>
        <w:tc>
          <w:tcPr>
            <w:tcW w:w="6803" w:type="dxa"/>
            <w:tcMar>
              <w:top w:w="60" w:type="dxa"/>
              <w:left w:w="90" w:type="dxa"/>
              <w:bottom w:w="60" w:type="dxa"/>
              <w:right w:w="90" w:type="dxa"/>
            </w:tcMar>
            <w:vAlign w:val="center"/>
          </w:tcPr>
          <w:p w14:paraId="5E9E2800"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Срок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2A08AC" w:rsidRPr="0095598C" w14:paraId="19E757AD" w14:textId="77777777">
        <w:trPr>
          <w:jc w:val="center"/>
        </w:trPr>
        <w:tc>
          <w:tcPr>
            <w:tcW w:w="2268" w:type="dxa"/>
            <w:tcMar>
              <w:top w:w="60" w:type="dxa"/>
              <w:left w:w="90" w:type="dxa"/>
              <w:bottom w:w="60" w:type="dxa"/>
              <w:right w:w="90" w:type="dxa"/>
            </w:tcMar>
            <w:vAlign w:val="center"/>
          </w:tcPr>
          <w:p w14:paraId="3C7E49E2" w14:textId="77777777" w:rsidR="002A08AC" w:rsidRPr="0095598C" w:rsidRDefault="00000000">
            <w:pPr>
              <w:spacing w:after="0" w:line="240" w:lineRule="auto"/>
              <w:jc w:val="center"/>
              <w:rPr>
                <w:rFonts w:ascii="Arial Narrow" w:hAnsi="Arial Narrow"/>
              </w:rPr>
            </w:pPr>
            <w:r w:rsidRPr="0095598C">
              <w:rPr>
                <w:rFonts w:ascii="Arial Narrow" w:hAnsi="Arial Narrow"/>
                <w:b/>
              </w:rPr>
              <w:t xml:space="preserve">BCS + 1 </w:t>
            </w:r>
            <w:proofErr w:type="spellStart"/>
            <w:r w:rsidRPr="0095598C">
              <w:rPr>
                <w:rFonts w:ascii="Arial Narrow" w:hAnsi="Arial Narrow"/>
                <w:b/>
              </w:rPr>
              <w:t>до</w:t>
            </w:r>
            <w:proofErr w:type="spellEnd"/>
            <w:r w:rsidRPr="0095598C">
              <w:rPr>
                <w:rFonts w:ascii="Arial Narrow" w:hAnsi="Arial Narrow"/>
                <w:b/>
              </w:rPr>
              <w:t xml:space="preserve"> 16:00</w:t>
            </w:r>
          </w:p>
        </w:tc>
        <w:tc>
          <w:tcPr>
            <w:tcW w:w="6803" w:type="dxa"/>
            <w:tcMar>
              <w:top w:w="60" w:type="dxa"/>
              <w:left w:w="90" w:type="dxa"/>
              <w:bottom w:w="60" w:type="dxa"/>
              <w:right w:w="90" w:type="dxa"/>
            </w:tcMar>
            <w:vAlign w:val="center"/>
          </w:tcPr>
          <w:p w14:paraId="53E52C75" w14:textId="77777777" w:rsidR="002A08AC" w:rsidRPr="0095598C" w:rsidRDefault="00000000">
            <w:pPr>
              <w:spacing w:after="0" w:line="240" w:lineRule="auto"/>
              <w:rPr>
                <w:rFonts w:ascii="Arial Narrow" w:hAnsi="Arial Narrow"/>
                <w:lang w:val="ru-RU"/>
              </w:rPr>
            </w:pPr>
            <w:r w:rsidRPr="0095598C">
              <w:rPr>
                <w:rFonts w:ascii="Arial Narrow" w:hAnsi="Arial Narrow"/>
                <w:lang w:val="ru-RU"/>
              </w:rPr>
              <w:t>Срок разблокировки Клиринговым центром биржевого обеспечения под сделку</w:t>
            </w:r>
          </w:p>
        </w:tc>
      </w:tr>
    </w:tbl>
    <w:p w14:paraId="5B1B5326" w14:textId="77777777" w:rsidR="002A08AC" w:rsidRPr="0095598C" w:rsidRDefault="00000000">
      <w:pPr>
        <w:spacing w:after="60" w:line="240" w:lineRule="auto"/>
        <w:ind w:firstLine="425"/>
        <w:rPr>
          <w:rFonts w:ascii="Arial Narrow" w:hAnsi="Arial Narrow"/>
          <w:lang w:val="ru-RU"/>
        </w:rPr>
      </w:pPr>
      <w:r w:rsidRPr="0095598C">
        <w:rPr>
          <w:rFonts w:ascii="Arial Narrow" w:hAnsi="Arial Narrow"/>
          <w:lang w:val="ru-RU"/>
        </w:rPr>
        <w:t>5.1. Покупатель после поставки/отгрузки товара предоставляет в Клиринговый центр письмо:</w:t>
      </w:r>
    </w:p>
    <w:p w14:paraId="4251C7B3" w14:textId="77777777" w:rsidR="002A08AC" w:rsidRPr="0095598C" w:rsidRDefault="00000000">
      <w:pPr>
        <w:spacing w:after="60" w:line="240" w:lineRule="auto"/>
        <w:ind w:left="425"/>
        <w:rPr>
          <w:rFonts w:ascii="Arial Narrow" w:hAnsi="Arial Narrow"/>
          <w:lang w:val="ru-RU"/>
        </w:rPr>
      </w:pPr>
      <w:r w:rsidRPr="0095598C">
        <w:rPr>
          <w:rFonts w:ascii="Arial Narrow" w:hAnsi="Arial Narrow"/>
          <w:lang w:val="ru-RU"/>
        </w:rPr>
        <w:t>- об исполнении всех обязательств, с указанием факта отгрузки,</w:t>
      </w:r>
    </w:p>
    <w:p w14:paraId="5666F146" w14:textId="77777777" w:rsidR="002A08AC" w:rsidRPr="0095598C" w:rsidRDefault="00000000">
      <w:pPr>
        <w:spacing w:after="60" w:line="240" w:lineRule="auto"/>
        <w:ind w:left="425"/>
        <w:rPr>
          <w:rFonts w:ascii="Arial Narrow" w:hAnsi="Arial Narrow"/>
          <w:lang w:val="ru-RU"/>
        </w:rPr>
      </w:pPr>
      <w:r w:rsidRPr="0095598C">
        <w:rPr>
          <w:rFonts w:ascii="Arial Narrow" w:hAnsi="Arial Narrow"/>
          <w:lang w:val="ru-RU"/>
        </w:rPr>
        <w:t>- о разблокировке биржевого обеспечения по биржевой сделке.</w:t>
      </w:r>
    </w:p>
    <w:p w14:paraId="4642DCB3" w14:textId="77777777" w:rsidR="002A08AC" w:rsidRPr="0095598C" w:rsidRDefault="00000000">
      <w:pPr>
        <w:spacing w:after="60" w:line="240" w:lineRule="auto"/>
        <w:ind w:firstLine="425"/>
        <w:rPr>
          <w:rFonts w:ascii="Arial Narrow" w:hAnsi="Arial Narrow"/>
          <w:lang w:val="ru-RU"/>
        </w:rPr>
      </w:pPr>
      <w:r w:rsidRPr="0095598C">
        <w:rPr>
          <w:rFonts w:ascii="Arial Narrow" w:hAnsi="Arial Narrow"/>
          <w:lang w:val="ru-RU"/>
        </w:rPr>
        <w:t>5.2. Клиринговый центр производит разблокировку и возврат биржевого обеспечения в соответствии с Правилами клиринга, после 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14:paraId="0E19A9CE" w14:textId="77777777" w:rsidR="002A08AC" w:rsidRPr="0095598C" w:rsidRDefault="00000000" w:rsidP="0099079E">
      <w:pPr>
        <w:spacing w:before="120" w:after="120" w:line="240" w:lineRule="auto"/>
        <w:jc w:val="center"/>
        <w:rPr>
          <w:rFonts w:ascii="Arial Narrow" w:hAnsi="Arial Narrow"/>
          <w:lang w:val="ru-RU"/>
        </w:rPr>
      </w:pPr>
      <w:r w:rsidRPr="0095598C">
        <w:rPr>
          <w:rFonts w:ascii="Arial Narrow" w:hAnsi="Arial Narrow"/>
          <w:b/>
          <w:lang w:val="ru-RU"/>
        </w:rPr>
        <w:t>6. Внесение изменений и дополнений в Спецификацию</w:t>
      </w:r>
    </w:p>
    <w:p w14:paraId="0993F119" w14:textId="77777777" w:rsidR="002A08AC" w:rsidRPr="0095598C" w:rsidRDefault="00000000">
      <w:pPr>
        <w:spacing w:after="60" w:line="240" w:lineRule="auto"/>
        <w:ind w:firstLine="425"/>
        <w:rPr>
          <w:rFonts w:ascii="Arial Narrow" w:hAnsi="Arial Narrow"/>
          <w:lang w:val="ru-RU"/>
        </w:rPr>
      </w:pPr>
      <w:r w:rsidRPr="0095598C">
        <w:rPr>
          <w:rFonts w:ascii="Arial Narrow" w:hAnsi="Arial Narrow"/>
          <w:lang w:val="ru-RU"/>
        </w:rPr>
        <w:t>6.1. Биржа вправе внести изменения и дополнения в Спецификацию путем утверждения ее в новой редакции.</w:t>
      </w:r>
    </w:p>
    <w:p w14:paraId="0B94F479" w14:textId="77777777"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t>6.2. Спецификация с изменениями и дополнениями вступает в силу со дня опубликования ее на интернет-ресурсе Биржи.</w:t>
      </w:r>
    </w:p>
    <w:p w14:paraId="6C7375C2" w14:textId="77777777" w:rsidR="002A08AC" w:rsidRPr="0095598C" w:rsidRDefault="00000000" w:rsidP="00347598">
      <w:pPr>
        <w:spacing w:after="60" w:line="240" w:lineRule="auto"/>
        <w:ind w:firstLine="425"/>
        <w:jc w:val="both"/>
        <w:rPr>
          <w:rFonts w:ascii="Arial Narrow" w:hAnsi="Arial Narrow"/>
          <w:lang w:val="ru-RU"/>
        </w:rPr>
      </w:pPr>
      <w:r w:rsidRPr="0095598C">
        <w:rPr>
          <w:rFonts w:ascii="Arial Narrow" w:hAnsi="Arial Narrow"/>
          <w:lang w:val="ru-RU"/>
        </w:rPr>
        <w:t>6.3. Публикация Спецификации на интернет-ресурсе Биржи осуществляется не менее чем за 3 (три) торговых дня до начала торгов по ней.</w:t>
      </w:r>
    </w:p>
    <w:p w14:paraId="24798F56" w14:textId="77777777" w:rsidR="002A08AC" w:rsidRPr="0095598C" w:rsidRDefault="00000000" w:rsidP="0099079E">
      <w:pPr>
        <w:spacing w:before="120" w:after="120" w:line="240" w:lineRule="auto"/>
        <w:jc w:val="center"/>
        <w:rPr>
          <w:rFonts w:ascii="Arial Narrow" w:hAnsi="Arial Narrow"/>
          <w:lang w:val="ru-RU"/>
        </w:rPr>
      </w:pPr>
      <w:r w:rsidRPr="0095598C">
        <w:rPr>
          <w:rFonts w:ascii="Arial Narrow" w:hAnsi="Arial Narrow"/>
          <w:b/>
          <w:lang w:val="ru-RU"/>
        </w:rPr>
        <w:t>7. Прочие условия</w:t>
      </w:r>
    </w:p>
    <w:p w14:paraId="667C9375" w14:textId="77777777" w:rsidR="002A08AC" w:rsidRPr="0095598C" w:rsidRDefault="00000000" w:rsidP="00347598">
      <w:pPr>
        <w:spacing w:after="0" w:line="240" w:lineRule="auto"/>
        <w:ind w:firstLine="425"/>
        <w:jc w:val="both"/>
        <w:rPr>
          <w:rFonts w:ascii="Arial Narrow" w:hAnsi="Arial Narrow"/>
        </w:rPr>
      </w:pPr>
      <w:r w:rsidRPr="0095598C">
        <w:rPr>
          <w:rFonts w:ascii="Arial Narrow" w:hAnsi="Arial Narrow"/>
          <w:lang w:val="ru-RU"/>
        </w:rPr>
        <w:t>7.1. 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условия, 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14:paraId="25B58093" w14:textId="77777777" w:rsidR="002C5BF0" w:rsidRPr="0095598C" w:rsidRDefault="002C5BF0">
      <w:pPr>
        <w:spacing w:after="0" w:line="240" w:lineRule="auto"/>
        <w:ind w:firstLine="425"/>
        <w:rPr>
          <w:rFonts w:ascii="Arial Narrow" w:hAnsi="Arial Narrow"/>
        </w:rPr>
      </w:pPr>
    </w:p>
    <w:p w14:paraId="3DADEA44" w14:textId="77777777" w:rsidR="002C5BF0" w:rsidRPr="0095598C" w:rsidRDefault="002C5BF0">
      <w:pPr>
        <w:spacing w:after="0" w:line="240" w:lineRule="auto"/>
        <w:ind w:firstLine="425"/>
        <w:rPr>
          <w:rFonts w:ascii="Arial Narrow" w:hAnsi="Arial Narrow"/>
        </w:rPr>
      </w:pPr>
    </w:p>
    <w:p w14:paraId="4842370C" w14:textId="77777777" w:rsidR="002C5BF0" w:rsidRPr="0095598C" w:rsidRDefault="002C5BF0">
      <w:pPr>
        <w:spacing w:after="0" w:line="240" w:lineRule="auto"/>
        <w:ind w:firstLine="425"/>
        <w:rPr>
          <w:rFonts w:ascii="Arial Narrow" w:hAnsi="Arial Narrow"/>
        </w:rPr>
      </w:pPr>
    </w:p>
    <w:p w14:paraId="423303C1" w14:textId="77777777" w:rsidR="002C5BF0" w:rsidRPr="0095598C" w:rsidRDefault="002C5BF0">
      <w:pPr>
        <w:spacing w:after="0" w:line="240" w:lineRule="auto"/>
        <w:ind w:firstLine="425"/>
        <w:rPr>
          <w:rFonts w:ascii="Arial Narrow" w:hAnsi="Arial Narrow"/>
        </w:rPr>
      </w:pPr>
    </w:p>
    <w:p w14:paraId="0B5F1FA5" w14:textId="77777777" w:rsidR="002C5BF0" w:rsidRPr="0095598C" w:rsidRDefault="002C5BF0">
      <w:pPr>
        <w:spacing w:after="0" w:line="240" w:lineRule="auto"/>
        <w:ind w:firstLine="425"/>
        <w:rPr>
          <w:rFonts w:ascii="Arial Narrow" w:hAnsi="Arial Narrow"/>
        </w:rPr>
      </w:pPr>
    </w:p>
    <w:p w14:paraId="50A93132" w14:textId="77777777" w:rsidR="002C5BF0" w:rsidRPr="0095598C" w:rsidRDefault="002C5BF0">
      <w:pPr>
        <w:spacing w:after="0" w:line="240" w:lineRule="auto"/>
        <w:ind w:firstLine="425"/>
        <w:rPr>
          <w:rFonts w:ascii="Arial Narrow" w:hAnsi="Arial Narrow"/>
        </w:rPr>
      </w:pPr>
    </w:p>
    <w:p w14:paraId="4323AD6F" w14:textId="77777777" w:rsidR="002C5BF0" w:rsidRPr="0095598C" w:rsidRDefault="002C5BF0">
      <w:pPr>
        <w:spacing w:after="0" w:line="240" w:lineRule="auto"/>
        <w:ind w:firstLine="425"/>
        <w:rPr>
          <w:rFonts w:ascii="Arial Narrow" w:hAnsi="Arial Narrow"/>
        </w:rPr>
      </w:pPr>
    </w:p>
    <w:p w14:paraId="1196E31A" w14:textId="314FAF74" w:rsidR="00FB2514" w:rsidRPr="0095598C" w:rsidRDefault="00FB2514" w:rsidP="00FB2514">
      <w:pPr>
        <w:spacing w:after="0" w:line="240" w:lineRule="auto"/>
        <w:ind w:firstLine="425"/>
        <w:jc w:val="both"/>
        <w:rPr>
          <w:rFonts w:ascii="Arial Narrow" w:hAnsi="Arial Narrow"/>
          <w:lang w:val="ru-RU"/>
        </w:rPr>
      </w:pPr>
      <w:r w:rsidRPr="0095598C">
        <w:rPr>
          <w:rFonts w:ascii="Arial Narrow" w:hAnsi="Arial Narrow"/>
          <w:lang w:val="ru-RU"/>
        </w:rPr>
        <w:lastRenderedPageBreak/>
        <w:t>Приложение № 1</w:t>
      </w:r>
    </w:p>
    <w:p w14:paraId="77BCEF14" w14:textId="77777777" w:rsidR="00FB2514" w:rsidRPr="0095598C" w:rsidRDefault="00FB2514" w:rsidP="00FB2514">
      <w:pPr>
        <w:spacing w:after="0" w:line="240" w:lineRule="auto"/>
        <w:ind w:firstLine="425"/>
        <w:jc w:val="both"/>
        <w:rPr>
          <w:rFonts w:ascii="Arial Narrow" w:hAnsi="Arial Narrow"/>
          <w:lang w:val="ru-RU"/>
        </w:rPr>
      </w:pPr>
    </w:p>
    <w:p w14:paraId="249BFC1F" w14:textId="64930894" w:rsidR="002C5BF0" w:rsidRPr="0095598C" w:rsidRDefault="002C5BF0" w:rsidP="009605C3">
      <w:pPr>
        <w:spacing w:after="0" w:line="240" w:lineRule="auto"/>
        <w:ind w:firstLine="425"/>
        <w:jc w:val="center"/>
        <w:rPr>
          <w:rFonts w:ascii="Arial Narrow" w:hAnsi="Arial Narrow"/>
          <w:lang w:val="ru-RU"/>
        </w:rPr>
      </w:pPr>
      <w:r w:rsidRPr="0095598C">
        <w:rPr>
          <w:rFonts w:ascii="Arial Narrow" w:hAnsi="Arial Narrow"/>
          <w:lang w:val="ru-RU"/>
        </w:rPr>
        <w:t xml:space="preserve">ДОГОВОР </w:t>
      </w:r>
      <w:proofErr w:type="gramStart"/>
      <w:r w:rsidRPr="0095598C">
        <w:rPr>
          <w:rFonts w:ascii="Arial Narrow" w:hAnsi="Arial Narrow"/>
          <w:lang w:val="ru-RU"/>
        </w:rPr>
        <w:t>№</w:t>
      </w:r>
      <w:r w:rsidRPr="0095598C">
        <w:rPr>
          <w:rFonts w:ascii="Arial Narrow" w:hAnsi="Arial Narrow"/>
        </w:rPr>
        <w:t xml:space="preserve">  </w:t>
      </w:r>
      <w:r w:rsidRPr="0095598C">
        <w:rPr>
          <w:rFonts w:ascii="Arial Narrow" w:hAnsi="Arial Narrow"/>
          <w:lang w:val="ru-RU"/>
        </w:rPr>
        <w:t>_</w:t>
      </w:r>
      <w:proofErr w:type="gramEnd"/>
      <w:r w:rsidRPr="0095598C">
        <w:rPr>
          <w:rFonts w:ascii="Arial Narrow" w:hAnsi="Arial Narrow"/>
          <w:lang w:val="ru-RU"/>
        </w:rPr>
        <w:t>__</w:t>
      </w:r>
    </w:p>
    <w:p w14:paraId="0F23EF88" w14:textId="77777777" w:rsidR="002C5BF0" w:rsidRPr="0095598C" w:rsidRDefault="002C5BF0" w:rsidP="009605C3">
      <w:pPr>
        <w:spacing w:after="0" w:line="240" w:lineRule="auto"/>
        <w:ind w:firstLine="425"/>
        <w:jc w:val="center"/>
        <w:rPr>
          <w:rFonts w:ascii="Arial Narrow" w:hAnsi="Arial Narrow"/>
          <w:lang w:val="ru-RU"/>
        </w:rPr>
      </w:pPr>
      <w:r w:rsidRPr="0095598C">
        <w:rPr>
          <w:rFonts w:ascii="Arial Narrow" w:hAnsi="Arial Narrow"/>
          <w:lang w:val="ru-RU"/>
        </w:rPr>
        <w:t>купли-продажи нефтепродуктов</w:t>
      </w:r>
    </w:p>
    <w:p w14:paraId="70A8E5B5" w14:textId="77777777" w:rsidR="002C5BF0" w:rsidRPr="0095598C" w:rsidRDefault="002C5BF0" w:rsidP="00FB2514">
      <w:pPr>
        <w:spacing w:after="0" w:line="240" w:lineRule="auto"/>
        <w:ind w:firstLine="425"/>
        <w:jc w:val="both"/>
        <w:rPr>
          <w:rFonts w:ascii="Arial Narrow" w:hAnsi="Arial Narrow"/>
          <w:lang w:val="ru-RU"/>
        </w:rPr>
      </w:pPr>
    </w:p>
    <w:p w14:paraId="1A813E87" w14:textId="771FC65E"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г. Алматы                                          </w:t>
      </w:r>
      <w:r w:rsidRPr="0095598C">
        <w:rPr>
          <w:rFonts w:ascii="Arial Narrow" w:hAnsi="Arial Narrow"/>
          <w:lang w:val="ru-RU"/>
        </w:rPr>
        <w:t xml:space="preserve">                                                             </w:t>
      </w:r>
      <w:r w:rsidRPr="0095598C">
        <w:rPr>
          <w:rFonts w:ascii="Arial Narrow" w:hAnsi="Arial Narrow"/>
          <w:lang w:val="ru-RU"/>
        </w:rPr>
        <w:t xml:space="preserve">  __________ 2026 г.</w:t>
      </w:r>
    </w:p>
    <w:p w14:paraId="6B487890" w14:textId="77777777" w:rsidR="002C5BF0" w:rsidRPr="0095598C" w:rsidRDefault="002C5BF0" w:rsidP="00FB2514">
      <w:pPr>
        <w:spacing w:after="0" w:line="240" w:lineRule="auto"/>
        <w:ind w:firstLine="425"/>
        <w:jc w:val="both"/>
        <w:rPr>
          <w:rFonts w:ascii="Arial Narrow" w:hAnsi="Arial Narrow"/>
          <w:lang w:val="ru-RU"/>
        </w:rPr>
      </w:pPr>
    </w:p>
    <w:p w14:paraId="0E6A6035" w14:textId="430BA8E1"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ТОО «______», именуемое в дальнейшем «Продавец», в лице ________, действующ</w:t>
      </w:r>
      <w:r w:rsidRPr="0095598C">
        <w:rPr>
          <w:rFonts w:ascii="Arial Narrow" w:hAnsi="Arial Narrow"/>
          <w:lang w:val="ru-RU"/>
        </w:rPr>
        <w:t>ее</w:t>
      </w:r>
      <w:r w:rsidRPr="0095598C">
        <w:rPr>
          <w:rFonts w:ascii="Arial Narrow" w:hAnsi="Arial Narrow"/>
          <w:lang w:val="ru-RU"/>
        </w:rPr>
        <w:t xml:space="preserve"> на основании____, с одной стороны, и</w:t>
      </w:r>
    </w:p>
    <w:p w14:paraId="21F99D16" w14:textId="7108144C"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ТОО «__», именуемое в дальнейшем «Покупатель», в лице __</w:t>
      </w:r>
      <w:r w:rsidR="00FB2514" w:rsidRPr="0095598C">
        <w:rPr>
          <w:rFonts w:ascii="Arial Narrow" w:hAnsi="Arial Narrow"/>
          <w:lang w:val="ru-RU"/>
        </w:rPr>
        <w:t>________</w:t>
      </w:r>
      <w:r w:rsidRPr="0095598C">
        <w:rPr>
          <w:rFonts w:ascii="Arial Narrow" w:hAnsi="Arial Narrow"/>
          <w:lang w:val="ru-RU"/>
        </w:rPr>
        <w:t>, действующего на основании Устава, с другой стороны, Продавец и Покупатель именуются в дальнейшем совместно «Стороны» и индивидуально «Сторона», Стороны заключили настоящий Договор (далее – Договор) о нижеследующем:</w:t>
      </w:r>
    </w:p>
    <w:p w14:paraId="695E7D4F"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«Товарная биржа «ЕТС».</w:t>
      </w:r>
    </w:p>
    <w:p w14:paraId="62C47816"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14:paraId="7A0B7BE3"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 729.</w:t>
      </w:r>
    </w:p>
    <w:p w14:paraId="07777AF1" w14:textId="77777777" w:rsidR="002C5BF0" w:rsidRPr="0095598C" w:rsidRDefault="002C5BF0" w:rsidP="00347598">
      <w:pPr>
        <w:spacing w:after="0" w:line="240" w:lineRule="auto"/>
        <w:ind w:firstLine="425"/>
        <w:jc w:val="center"/>
        <w:rPr>
          <w:rFonts w:ascii="Arial Narrow" w:hAnsi="Arial Narrow"/>
          <w:lang w:val="ru-RU"/>
        </w:rPr>
      </w:pPr>
      <w:r w:rsidRPr="0095598C">
        <w:rPr>
          <w:rFonts w:ascii="Arial Narrow" w:hAnsi="Arial Narrow"/>
          <w:lang w:val="ru-RU"/>
        </w:rPr>
        <w:t>1.</w:t>
      </w:r>
      <w:r w:rsidRPr="0095598C">
        <w:rPr>
          <w:rFonts w:ascii="Arial Narrow" w:hAnsi="Arial Narrow"/>
          <w:lang w:val="ru-RU"/>
        </w:rPr>
        <w:tab/>
        <w:t>ПРЕДМЕТ ДОГОВОРА</w:t>
      </w:r>
    </w:p>
    <w:p w14:paraId="0DB41EC2" w14:textId="2FAB409E"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1.1.</w:t>
      </w:r>
      <w:r w:rsidRPr="0095598C">
        <w:rPr>
          <w:rFonts w:ascii="Arial Narrow" w:hAnsi="Arial Narrow"/>
          <w:lang w:val="ru-RU"/>
        </w:rPr>
        <w:tab/>
        <w:t>Продавец обязуется поставить нефтепродукты, именуемые далее «Товар», а Покупатель обязуется оплатить и принять поставленный Товар, на условиях, указанных в Договоре и Дополнительном Соглашении (далее – «Дополнительное соглашение»), 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14:paraId="4DABA49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1.2.</w:t>
      </w:r>
      <w:r w:rsidRPr="0095598C">
        <w:rPr>
          <w:rFonts w:ascii="Arial Narrow" w:hAnsi="Arial Narrow"/>
          <w:lang w:val="ru-RU"/>
        </w:rPr>
        <w:tab/>
        <w:t>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14:paraId="4CD6872E"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1.3.</w:t>
      </w:r>
      <w:r w:rsidRPr="0095598C">
        <w:rPr>
          <w:rFonts w:ascii="Arial Narrow" w:hAnsi="Arial Narrow"/>
          <w:lang w:val="ru-RU"/>
        </w:rPr>
        <w:tab/>
        <w:t>Для цели настоящего Договора НПЗ означает нефтеперерабатывающий завод ТОО «Атырауский нефтеперерабатывающий завод» (АНПЗ).</w:t>
      </w:r>
    </w:p>
    <w:p w14:paraId="340F25B9" w14:textId="77777777" w:rsidR="00FB2514" w:rsidRPr="0095598C" w:rsidRDefault="00FB2514" w:rsidP="00FB2514">
      <w:pPr>
        <w:spacing w:after="0" w:line="240" w:lineRule="auto"/>
        <w:ind w:firstLine="425"/>
        <w:jc w:val="both"/>
        <w:rPr>
          <w:rFonts w:ascii="Arial Narrow" w:hAnsi="Arial Narrow"/>
          <w:lang w:val="ru-RU"/>
        </w:rPr>
      </w:pPr>
    </w:p>
    <w:p w14:paraId="4DD6A0D1" w14:textId="5DFFA94F" w:rsidR="002C5BF0" w:rsidRPr="0095598C" w:rsidRDefault="002C5BF0" w:rsidP="00347598">
      <w:pPr>
        <w:spacing w:after="0" w:line="240" w:lineRule="auto"/>
        <w:ind w:firstLine="425"/>
        <w:jc w:val="center"/>
        <w:rPr>
          <w:rFonts w:ascii="Arial Narrow" w:hAnsi="Arial Narrow"/>
          <w:lang w:val="ru-RU"/>
        </w:rPr>
      </w:pPr>
      <w:r w:rsidRPr="0095598C">
        <w:rPr>
          <w:rFonts w:ascii="Arial Narrow" w:hAnsi="Arial Narrow"/>
          <w:lang w:val="ru-RU"/>
        </w:rPr>
        <w:t>2.</w:t>
      </w:r>
      <w:r w:rsidRPr="0095598C">
        <w:rPr>
          <w:rFonts w:ascii="Arial Narrow" w:hAnsi="Arial Narrow"/>
          <w:lang w:val="ru-RU"/>
        </w:rPr>
        <w:tab/>
        <w:t>КОЛИЧЕСТВО И КАЧЕСТВО ТОВАРА</w:t>
      </w:r>
    </w:p>
    <w:p w14:paraId="3DE45B20"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2.1.</w:t>
      </w:r>
      <w:r w:rsidRPr="0095598C">
        <w:rPr>
          <w:rFonts w:ascii="Arial Narrow" w:hAnsi="Arial Narrow"/>
          <w:lang w:val="ru-RU"/>
        </w:rPr>
        <w:tab/>
        <w:t>Количество и вид Товара, поставляемого Продавцом по настоящему Договору, устанавливается в Дополнительном Соглашении.</w:t>
      </w:r>
    </w:p>
    <w:p w14:paraId="7C88B55C"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2.2.</w:t>
      </w:r>
      <w:r w:rsidRPr="0095598C">
        <w:rPr>
          <w:rFonts w:ascii="Arial Narrow" w:hAnsi="Arial Narrow"/>
          <w:lang w:val="ru-RU"/>
        </w:rPr>
        <w:tab/>
        <w:t>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14:paraId="2D7C1026"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2.3.</w:t>
      </w:r>
      <w:r w:rsidRPr="0095598C">
        <w:rPr>
          <w:rFonts w:ascii="Arial Narrow" w:hAnsi="Arial Narrow"/>
          <w:lang w:val="ru-RU"/>
        </w:rPr>
        <w:tab/>
        <w:t>В случае возникновения разницы между количеством Товара, указанным в Дополнительном Соглашении, и фактически отгруженным количеством Товара (</w:t>
      </w:r>
      <w:proofErr w:type="spellStart"/>
      <w:r w:rsidRPr="0095598C">
        <w:rPr>
          <w:rFonts w:ascii="Arial Narrow" w:hAnsi="Arial Narrow"/>
          <w:lang w:val="ru-RU"/>
        </w:rPr>
        <w:t>невагонные</w:t>
      </w:r>
      <w:proofErr w:type="spellEnd"/>
      <w:r w:rsidRPr="0095598C">
        <w:rPr>
          <w:rFonts w:ascii="Arial Narrow" w:hAnsi="Arial Narrow"/>
          <w:lang w:val="ru-RU"/>
        </w:rPr>
        <w:t xml:space="preserve">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14:paraId="0B843C1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lastRenderedPageBreak/>
        <w:t>2.4.</w:t>
      </w:r>
      <w:r w:rsidRPr="0095598C">
        <w:rPr>
          <w:rFonts w:ascii="Arial Narrow" w:hAnsi="Arial Narrow"/>
          <w:lang w:val="ru-RU"/>
        </w:rPr>
        <w:tab/>
        <w:t>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14:paraId="6B02710F" w14:textId="77777777" w:rsidR="002C5BF0" w:rsidRPr="0095598C" w:rsidRDefault="002C5BF0" w:rsidP="00FB2514">
      <w:pPr>
        <w:spacing w:after="0" w:line="240" w:lineRule="auto"/>
        <w:ind w:firstLine="425"/>
        <w:jc w:val="both"/>
        <w:rPr>
          <w:rFonts w:ascii="Arial Narrow" w:hAnsi="Arial Narrow"/>
          <w:lang w:val="ru-RU"/>
        </w:rPr>
      </w:pPr>
    </w:p>
    <w:p w14:paraId="57B82E74" w14:textId="77777777" w:rsidR="002C5BF0" w:rsidRPr="0095598C" w:rsidRDefault="002C5BF0" w:rsidP="00347598">
      <w:pPr>
        <w:spacing w:after="0" w:line="240" w:lineRule="auto"/>
        <w:ind w:firstLine="425"/>
        <w:jc w:val="center"/>
        <w:rPr>
          <w:rFonts w:ascii="Arial Narrow" w:hAnsi="Arial Narrow"/>
          <w:lang w:val="ru-RU"/>
        </w:rPr>
      </w:pPr>
      <w:r w:rsidRPr="0095598C">
        <w:rPr>
          <w:rFonts w:ascii="Arial Narrow" w:hAnsi="Arial Narrow"/>
          <w:lang w:val="ru-RU"/>
        </w:rPr>
        <w:t>3.</w:t>
      </w:r>
      <w:r w:rsidRPr="0095598C">
        <w:rPr>
          <w:rFonts w:ascii="Arial Narrow" w:hAnsi="Arial Narrow"/>
          <w:lang w:val="ru-RU"/>
        </w:rPr>
        <w:tab/>
        <w:t>ДОПОЛНИТЕЛЬНОЕ СОГЛАШЕНИЕ</w:t>
      </w:r>
    </w:p>
    <w:p w14:paraId="4FDB0875"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3.1.</w:t>
      </w:r>
      <w:r w:rsidRPr="0095598C">
        <w:rPr>
          <w:rFonts w:ascii="Arial Narrow" w:hAnsi="Arial Narrow"/>
          <w:lang w:val="ru-RU"/>
        </w:rPr>
        <w:tab/>
        <w:t>Дополнительное Соглашение основывается на Отчете (-ах) по биржевым сделкам в рамках Плана поставки.</w:t>
      </w:r>
    </w:p>
    <w:p w14:paraId="20E0550F"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w:t>
      </w:r>
      <w:r w:rsidRPr="0095598C">
        <w:rPr>
          <w:rFonts w:ascii="Arial Narrow" w:hAnsi="Arial Narrow"/>
        </w:rPr>
        <w:t>e</w:t>
      </w:r>
      <w:r w:rsidRPr="0095598C">
        <w:rPr>
          <w:rFonts w:ascii="Arial Narrow" w:hAnsi="Arial Narrow"/>
          <w:lang w:val="ru-RU"/>
        </w:rPr>
        <w:t>-</w:t>
      </w:r>
      <w:r w:rsidRPr="0095598C">
        <w:rPr>
          <w:rFonts w:ascii="Arial Narrow" w:hAnsi="Arial Narrow"/>
        </w:rPr>
        <w:t>mail</w:t>
      </w:r>
      <w:r w:rsidRPr="0095598C">
        <w:rPr>
          <w:rFonts w:ascii="Arial Narrow" w:hAnsi="Arial Narrow"/>
          <w:lang w:val="ru-RU"/>
        </w:rPr>
        <w:t>) сканированную копию подписанного Договора/Дополнительного соглашения.</w:t>
      </w:r>
    </w:p>
    <w:p w14:paraId="592BF125"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w:t>
      </w:r>
      <w:r w:rsidRPr="0095598C">
        <w:rPr>
          <w:rFonts w:ascii="Arial Narrow" w:hAnsi="Arial Narrow"/>
        </w:rPr>
        <w:t>e</w:t>
      </w:r>
      <w:r w:rsidRPr="0095598C">
        <w:rPr>
          <w:rFonts w:ascii="Arial Narrow" w:hAnsi="Arial Narrow"/>
          <w:lang w:val="ru-RU"/>
        </w:rPr>
        <w:t>-</w:t>
      </w:r>
      <w:r w:rsidRPr="0095598C">
        <w:rPr>
          <w:rFonts w:ascii="Arial Narrow" w:hAnsi="Arial Narrow"/>
        </w:rPr>
        <w:t>mail</w:t>
      </w:r>
      <w:r w:rsidRPr="0095598C">
        <w:rPr>
          <w:rFonts w:ascii="Arial Narrow" w:hAnsi="Arial Narrow"/>
          <w:lang w:val="ru-RU"/>
        </w:rPr>
        <w:t xml:space="preserve">)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14:paraId="05CF0A56"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14:paraId="72CC3C50"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14:paraId="2032B64F"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14:paraId="5488C83E"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3.2.</w:t>
      </w:r>
      <w:r w:rsidRPr="0095598C">
        <w:rPr>
          <w:rFonts w:ascii="Arial Narrow" w:hAnsi="Arial Narrow"/>
          <w:lang w:val="ru-RU"/>
        </w:rPr>
        <w:tab/>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№1 к настоящему Договору. </w:t>
      </w:r>
    </w:p>
    <w:p w14:paraId="1E76E0AC"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3.3.</w:t>
      </w:r>
      <w:r w:rsidRPr="0095598C">
        <w:rPr>
          <w:rFonts w:ascii="Arial Narrow" w:hAnsi="Arial Narrow"/>
          <w:lang w:val="ru-RU"/>
        </w:rPr>
        <w:tab/>
        <w:t xml:space="preserve">Сопроводительные накладные на товары (далее «СНТ») 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w:t>
      </w:r>
      <w:proofErr w:type="gramStart"/>
      <w:r w:rsidRPr="0095598C">
        <w:rPr>
          <w:rFonts w:ascii="Arial Narrow" w:hAnsi="Arial Narrow"/>
          <w:lang w:val="ru-RU"/>
        </w:rPr>
        <w:t>в  соответствии</w:t>
      </w:r>
      <w:proofErr w:type="gramEnd"/>
      <w:r w:rsidRPr="0095598C">
        <w:rPr>
          <w:rFonts w:ascii="Arial Narrow" w:hAnsi="Arial Narrow"/>
          <w:lang w:val="ru-RU"/>
        </w:rPr>
        <w:t xml:space="preserve"> с условиями договора, по причине несоответствия юридического адреса Покупателя нефтепродуктов и адреса места назначения (при наличии) адресам, указанным в списке </w:t>
      </w:r>
      <w:proofErr w:type="gramStart"/>
      <w:r w:rsidRPr="0095598C">
        <w:rPr>
          <w:rFonts w:ascii="Arial Narrow" w:hAnsi="Arial Narrow"/>
          <w:lang w:val="ru-RU"/>
        </w:rPr>
        <w:t>Программы,  Продавец</w:t>
      </w:r>
      <w:proofErr w:type="gramEnd"/>
      <w:r w:rsidRPr="0095598C">
        <w:rPr>
          <w:rFonts w:ascii="Arial Narrow" w:hAnsi="Arial Narrow"/>
          <w:lang w:val="ru-RU"/>
        </w:rPr>
        <w:t xml:space="preserve"> не несет ответственности за непоставку или за несвоевременную поставку Товара </w:t>
      </w:r>
      <w:proofErr w:type="gramStart"/>
      <w:r w:rsidRPr="0095598C">
        <w:rPr>
          <w:rFonts w:ascii="Arial Narrow" w:hAnsi="Arial Narrow"/>
          <w:lang w:val="ru-RU"/>
        </w:rPr>
        <w:t>в  соответствии</w:t>
      </w:r>
      <w:proofErr w:type="gramEnd"/>
      <w:r w:rsidRPr="0095598C">
        <w:rPr>
          <w:rFonts w:ascii="Arial Narrow" w:hAnsi="Arial Narrow"/>
          <w:lang w:val="ru-RU"/>
        </w:rPr>
        <w:t xml:space="preserve"> с условиями Договора. Во избежание </w:t>
      </w:r>
      <w:proofErr w:type="spellStart"/>
      <w:r w:rsidRPr="0095598C">
        <w:rPr>
          <w:rFonts w:ascii="Arial Narrow" w:hAnsi="Arial Narrow"/>
          <w:lang w:val="ru-RU"/>
        </w:rPr>
        <w:t>затоварки</w:t>
      </w:r>
      <w:proofErr w:type="spellEnd"/>
      <w:r w:rsidRPr="0095598C">
        <w:rPr>
          <w:rFonts w:ascii="Arial Narrow" w:hAnsi="Arial Narrow"/>
          <w:lang w:val="ru-RU"/>
        </w:rPr>
        <w:t xml:space="preserve">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w:t>
      </w:r>
      <w:proofErr w:type="gramStart"/>
      <w:r w:rsidRPr="0095598C">
        <w:rPr>
          <w:rFonts w:ascii="Arial Narrow" w:hAnsi="Arial Narrow"/>
          <w:lang w:val="ru-RU"/>
        </w:rPr>
        <w:t>вагонов  произошли</w:t>
      </w:r>
      <w:proofErr w:type="gramEnd"/>
      <w:r w:rsidRPr="0095598C">
        <w:rPr>
          <w:rFonts w:ascii="Arial Narrow" w:hAnsi="Arial Narrow"/>
          <w:lang w:val="ru-RU"/>
        </w:rPr>
        <w:t xml:space="preserve"> по причине, указанной в настоящем пункте.</w:t>
      </w:r>
    </w:p>
    <w:p w14:paraId="5195DA69"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3.4.</w:t>
      </w:r>
      <w:r w:rsidRPr="0095598C">
        <w:rPr>
          <w:rFonts w:ascii="Arial Narrow" w:hAnsi="Arial Narrow"/>
          <w:lang w:val="ru-RU"/>
        </w:rPr>
        <w:tab/>
        <w:t xml:space="preserve">Дополнительное Соглашение вступает в силу </w:t>
      </w:r>
      <w:proofErr w:type="gramStart"/>
      <w:r w:rsidRPr="0095598C">
        <w:rPr>
          <w:rFonts w:ascii="Arial Narrow" w:hAnsi="Arial Narrow"/>
          <w:lang w:val="ru-RU"/>
        </w:rPr>
        <w:t>со дня</w:t>
      </w:r>
      <w:proofErr w:type="gramEnd"/>
      <w:r w:rsidRPr="0095598C">
        <w:rPr>
          <w:rFonts w:ascii="Arial Narrow" w:hAnsi="Arial Narrow"/>
          <w:lang w:val="ru-RU"/>
        </w:rPr>
        <w:t xml:space="preserve">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w:t>
      </w:r>
      <w:proofErr w:type="gramStart"/>
      <w:r w:rsidRPr="0095598C">
        <w:rPr>
          <w:rFonts w:ascii="Arial Narrow" w:hAnsi="Arial Narrow"/>
          <w:lang w:val="ru-RU"/>
        </w:rPr>
        <w:t>Сторон  прекращаются</w:t>
      </w:r>
      <w:proofErr w:type="gramEnd"/>
      <w:r w:rsidRPr="0095598C">
        <w:rPr>
          <w:rFonts w:ascii="Arial Narrow" w:hAnsi="Arial Narrow"/>
          <w:lang w:val="ru-RU"/>
        </w:rPr>
        <w:t xml:space="preserve">, а в части </w:t>
      </w:r>
      <w:proofErr w:type="spellStart"/>
      <w:r w:rsidRPr="0095598C">
        <w:rPr>
          <w:rFonts w:ascii="Arial Narrow" w:hAnsi="Arial Narrow"/>
          <w:lang w:val="ru-RU"/>
        </w:rPr>
        <w:t>взаиморсчетов</w:t>
      </w:r>
      <w:proofErr w:type="spellEnd"/>
      <w:r w:rsidRPr="0095598C">
        <w:rPr>
          <w:rFonts w:ascii="Arial Narrow" w:hAnsi="Arial Narrow"/>
          <w:lang w:val="ru-RU"/>
        </w:rPr>
        <w:t xml:space="preserve"> – до их полного завершения.</w:t>
      </w:r>
    </w:p>
    <w:p w14:paraId="7CE8C342"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3.5.</w:t>
      </w:r>
      <w:r w:rsidRPr="0095598C">
        <w:rPr>
          <w:rFonts w:ascii="Arial Narrow" w:hAnsi="Arial Narrow"/>
          <w:lang w:val="ru-RU"/>
        </w:rPr>
        <w:tab/>
        <w:t xml:space="preserve">Дополнительное Соглашение вступает в силу </w:t>
      </w:r>
      <w:proofErr w:type="gramStart"/>
      <w:r w:rsidRPr="0095598C">
        <w:rPr>
          <w:rFonts w:ascii="Arial Narrow" w:hAnsi="Arial Narrow"/>
          <w:lang w:val="ru-RU"/>
        </w:rPr>
        <w:t>со дня</w:t>
      </w:r>
      <w:proofErr w:type="gramEnd"/>
      <w:r w:rsidRPr="0095598C">
        <w:rPr>
          <w:rFonts w:ascii="Arial Narrow" w:hAnsi="Arial Narrow"/>
          <w:lang w:val="ru-RU"/>
        </w:rPr>
        <w:t xml:space="preserve"> указанного в Дополнительном Соглашении и прекращает действие в любом из следующих случаев:</w:t>
      </w:r>
    </w:p>
    <w:p w14:paraId="0897C85F"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rPr>
        <w:t>a</w:t>
      </w:r>
      <w:r w:rsidRPr="0095598C">
        <w:rPr>
          <w:rFonts w:ascii="Arial Narrow" w:hAnsi="Arial Narrow"/>
          <w:lang w:val="ru-RU"/>
        </w:rPr>
        <w:t>.</w:t>
      </w:r>
      <w:r w:rsidRPr="0095598C">
        <w:rPr>
          <w:rFonts w:ascii="Arial Narrow" w:hAnsi="Arial Narrow"/>
          <w:lang w:val="ru-RU"/>
        </w:rPr>
        <w:tab/>
        <w:t xml:space="preserve">после исполнения Сторонами обязательств по Дополнительному соглашению до </w:t>
      </w:r>
      <w:proofErr w:type="gramStart"/>
      <w:r w:rsidRPr="0095598C">
        <w:rPr>
          <w:rFonts w:ascii="Arial Narrow" w:hAnsi="Arial Narrow"/>
          <w:lang w:val="ru-RU"/>
        </w:rPr>
        <w:t>наступления  срока</w:t>
      </w:r>
      <w:proofErr w:type="gramEnd"/>
      <w:r w:rsidRPr="0095598C">
        <w:rPr>
          <w:rFonts w:ascii="Arial Narrow" w:hAnsi="Arial Narrow"/>
          <w:lang w:val="ru-RU"/>
        </w:rPr>
        <w:t>, определенного в п.3.4 Договора;</w:t>
      </w:r>
    </w:p>
    <w:p w14:paraId="41EE8EB2"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rPr>
        <w:lastRenderedPageBreak/>
        <w:t>b</w:t>
      </w:r>
      <w:r w:rsidRPr="0095598C">
        <w:rPr>
          <w:rFonts w:ascii="Arial Narrow" w:hAnsi="Arial Narrow"/>
          <w:lang w:val="ru-RU"/>
        </w:rPr>
        <w:t>.</w:t>
      </w:r>
      <w:r w:rsidRPr="0095598C">
        <w:rPr>
          <w:rFonts w:ascii="Arial Narrow" w:hAnsi="Arial Narrow"/>
          <w:lang w:val="ru-RU"/>
        </w:rPr>
        <w:tab/>
        <w:t>после истечения срока платежа оговоренного в соответствующем дополнительном соглашении, если предоплата за Товар не поступила на счет Продавца;</w:t>
      </w:r>
    </w:p>
    <w:p w14:paraId="77E5269E"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rPr>
        <w:t>c</w:t>
      </w:r>
      <w:r w:rsidRPr="0095598C">
        <w:rPr>
          <w:rFonts w:ascii="Arial Narrow" w:hAnsi="Arial Narrow"/>
          <w:lang w:val="ru-RU"/>
        </w:rPr>
        <w:t>.</w:t>
      </w:r>
      <w:r w:rsidRPr="0095598C">
        <w:rPr>
          <w:rFonts w:ascii="Arial Narrow" w:hAnsi="Arial Narrow"/>
          <w:lang w:val="ru-RU"/>
        </w:rPr>
        <w:tab/>
        <w:t xml:space="preserve">     после истечения срока действия Дополнительного Соглашения;</w:t>
      </w:r>
    </w:p>
    <w:p w14:paraId="2D076114"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rPr>
        <w:t>d</w:t>
      </w:r>
      <w:r w:rsidRPr="0095598C">
        <w:rPr>
          <w:rFonts w:ascii="Arial Narrow" w:hAnsi="Arial Narrow"/>
          <w:lang w:val="ru-RU"/>
        </w:rPr>
        <w:t>.</w:t>
      </w:r>
      <w:r w:rsidRPr="0095598C">
        <w:rPr>
          <w:rFonts w:ascii="Arial Narrow" w:hAnsi="Arial Narrow"/>
          <w:lang w:val="ru-RU"/>
        </w:rPr>
        <w:tab/>
        <w:t xml:space="preserve">     непредставления Покупателем заявки на отгрузку Товара, установленного в п.3.2 настоящего Договора;</w:t>
      </w:r>
    </w:p>
    <w:p w14:paraId="0F24027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rPr>
        <w:t>e</w:t>
      </w:r>
      <w:r w:rsidRPr="0095598C">
        <w:rPr>
          <w:rFonts w:ascii="Arial Narrow" w:hAnsi="Arial Narrow"/>
          <w:lang w:val="ru-RU"/>
        </w:rPr>
        <w:t>.</w:t>
      </w:r>
      <w:r w:rsidRPr="0095598C">
        <w:rPr>
          <w:rFonts w:ascii="Arial Narrow" w:hAnsi="Arial Narrow"/>
          <w:lang w:val="ru-RU"/>
        </w:rPr>
        <w:tab/>
        <w:t xml:space="preserve">     в других случаях, предусмотренных Договором и законодательством Республики Казахстан.</w:t>
      </w:r>
    </w:p>
    <w:p w14:paraId="737FBD5C"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3.6.</w:t>
      </w:r>
      <w:r w:rsidRPr="0095598C">
        <w:rPr>
          <w:rFonts w:ascii="Arial Narrow" w:hAnsi="Arial Narrow"/>
          <w:lang w:val="ru-RU"/>
        </w:rPr>
        <w:tab/>
        <w:t>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14:paraId="069077B9" w14:textId="77777777" w:rsidR="002C5BF0" w:rsidRPr="0095598C" w:rsidRDefault="002C5BF0" w:rsidP="00FB2514">
      <w:pPr>
        <w:spacing w:after="0" w:line="240" w:lineRule="auto"/>
        <w:ind w:firstLine="425"/>
        <w:jc w:val="both"/>
        <w:rPr>
          <w:rFonts w:ascii="Arial Narrow" w:hAnsi="Arial Narrow"/>
          <w:lang w:val="ru-RU"/>
        </w:rPr>
      </w:pPr>
    </w:p>
    <w:p w14:paraId="6F4DAD13" w14:textId="77777777" w:rsidR="002C5BF0" w:rsidRPr="0095598C" w:rsidRDefault="002C5BF0" w:rsidP="00347598">
      <w:pPr>
        <w:spacing w:after="0" w:line="240" w:lineRule="auto"/>
        <w:ind w:firstLine="425"/>
        <w:jc w:val="center"/>
        <w:rPr>
          <w:rFonts w:ascii="Arial Narrow" w:hAnsi="Arial Narrow"/>
          <w:lang w:val="ru-RU"/>
        </w:rPr>
      </w:pPr>
      <w:r w:rsidRPr="0095598C">
        <w:rPr>
          <w:rFonts w:ascii="Arial Narrow" w:hAnsi="Arial Narrow"/>
          <w:lang w:val="ru-RU"/>
        </w:rPr>
        <w:t>4.</w:t>
      </w:r>
      <w:r w:rsidRPr="0095598C">
        <w:rPr>
          <w:rFonts w:ascii="Arial Narrow" w:hAnsi="Arial Narrow"/>
          <w:lang w:val="ru-RU"/>
        </w:rPr>
        <w:tab/>
        <w:t>ПОРЯДОК ОТГРУЗКИ ТОВАРА</w:t>
      </w:r>
    </w:p>
    <w:p w14:paraId="11F5ACF0"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4.1.</w:t>
      </w:r>
      <w:r w:rsidRPr="0095598C">
        <w:rPr>
          <w:rFonts w:ascii="Arial Narrow" w:hAnsi="Arial Narrow"/>
          <w:lang w:val="ru-RU"/>
        </w:rPr>
        <w:tab/>
        <w:t>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14:paraId="18F8308E"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14:paraId="046B885D"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14:paraId="3AB227B0"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4.2.</w:t>
      </w:r>
      <w:r w:rsidRPr="0095598C">
        <w:rPr>
          <w:rFonts w:ascii="Arial Narrow" w:hAnsi="Arial Narrow"/>
          <w:lang w:val="ru-RU"/>
        </w:rPr>
        <w:tab/>
        <w:t>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14:paraId="5FA95231"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При этом, Стороны согласовали, что в целях недопущения </w:t>
      </w:r>
      <w:proofErr w:type="spellStart"/>
      <w:r w:rsidRPr="0095598C">
        <w:rPr>
          <w:rFonts w:ascii="Arial Narrow" w:hAnsi="Arial Narrow"/>
          <w:lang w:val="ru-RU"/>
        </w:rPr>
        <w:t>затоварки</w:t>
      </w:r>
      <w:proofErr w:type="spellEnd"/>
      <w:r w:rsidRPr="0095598C">
        <w:rPr>
          <w:rFonts w:ascii="Arial Narrow" w:hAnsi="Arial Narrow"/>
          <w:lang w:val="ru-RU"/>
        </w:rPr>
        <w:t xml:space="preserve"> резервуарного </w:t>
      </w:r>
      <w:proofErr w:type="gramStart"/>
      <w:r w:rsidRPr="0095598C">
        <w:rPr>
          <w:rFonts w:ascii="Arial Narrow" w:hAnsi="Arial Narrow"/>
          <w:lang w:val="ru-RU"/>
        </w:rPr>
        <w:t>парка  НПЗ</w:t>
      </w:r>
      <w:proofErr w:type="gramEnd"/>
      <w:r w:rsidRPr="0095598C">
        <w:rPr>
          <w:rFonts w:ascii="Arial Narrow" w:hAnsi="Arial Narrow"/>
          <w:lang w:val="ru-RU"/>
        </w:rPr>
        <w:t>, предназначенного для хранения нефтепродуктов, Продавец вправе не соблюдать суточные графики Покупателя, указанные в заявке на отгрузку.</w:t>
      </w:r>
    </w:p>
    <w:p w14:paraId="7DC31809"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4.3. Покупатель соглашается с тем, что остатки нефтепродукта по каждой отдельной заявке в размере </w:t>
      </w:r>
      <w:proofErr w:type="spellStart"/>
      <w:r w:rsidRPr="0095598C">
        <w:rPr>
          <w:rFonts w:ascii="Arial Narrow" w:hAnsi="Arial Narrow"/>
          <w:lang w:val="ru-RU"/>
        </w:rPr>
        <w:t>невагонной</w:t>
      </w:r>
      <w:proofErr w:type="spellEnd"/>
      <w:r w:rsidRPr="0095598C">
        <w:rPr>
          <w:rFonts w:ascii="Arial Narrow" w:hAnsi="Arial Narrow"/>
          <w:lang w:val="ru-RU"/>
        </w:rPr>
        <w:t xml:space="preserve"> нормы не суммируются и не подлежат отгрузке в общем суммарном объеме.</w:t>
      </w:r>
    </w:p>
    <w:p w14:paraId="407E033C"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4.4.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14:paraId="3D4EF947" w14:textId="77777777" w:rsidR="002C5BF0" w:rsidRPr="0095598C" w:rsidRDefault="002C5BF0" w:rsidP="00FB2514">
      <w:pPr>
        <w:spacing w:after="0" w:line="240" w:lineRule="auto"/>
        <w:ind w:firstLine="425"/>
        <w:jc w:val="both"/>
        <w:rPr>
          <w:rFonts w:ascii="Arial Narrow" w:hAnsi="Arial Narrow"/>
          <w:lang w:val="ru-RU"/>
        </w:rPr>
      </w:pPr>
    </w:p>
    <w:p w14:paraId="19BDE286"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4.5.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14:paraId="24A7FE55"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14:paraId="5BD4B993"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w:t>
      </w:r>
      <w:r w:rsidRPr="0095598C">
        <w:rPr>
          <w:rFonts w:ascii="Arial Narrow" w:hAnsi="Arial Narrow"/>
          <w:lang w:val="ru-RU"/>
        </w:rPr>
        <w:lastRenderedPageBreak/>
        <w:t xml:space="preserve">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14:paraId="0AE02D2C"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14:paraId="4C3FF8DB"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4.6. 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14:paraId="4D3AD861"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rPr>
        <w:t>a</w:t>
      </w:r>
      <w:r w:rsidRPr="0095598C">
        <w:rPr>
          <w:rFonts w:ascii="Arial Narrow" w:hAnsi="Arial Narrow"/>
          <w:lang w:val="ru-RU"/>
        </w:rPr>
        <w:t>)</w:t>
      </w:r>
      <w:r w:rsidRPr="0095598C">
        <w:rPr>
          <w:rFonts w:ascii="Arial Narrow" w:hAnsi="Arial Narrow"/>
          <w:lang w:val="ru-RU"/>
        </w:rPr>
        <w:tab/>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14:paraId="658BCD83"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rPr>
        <w:t>b</w:t>
      </w:r>
      <w:r w:rsidRPr="0095598C">
        <w:rPr>
          <w:rFonts w:ascii="Arial Narrow" w:hAnsi="Arial Narrow"/>
          <w:lang w:val="ru-RU"/>
        </w:rPr>
        <w:t>)</w:t>
      </w:r>
      <w:r w:rsidRPr="0095598C">
        <w:rPr>
          <w:rFonts w:ascii="Arial Narrow" w:hAnsi="Arial Narrow"/>
          <w:lang w:val="ru-RU"/>
        </w:rPr>
        <w:tab/>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14:paraId="41976E4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4.7. 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w:t>
      </w:r>
      <w:proofErr w:type="gramStart"/>
      <w:r w:rsidRPr="0095598C">
        <w:rPr>
          <w:rFonts w:ascii="Arial Narrow" w:hAnsi="Arial Narrow"/>
          <w:lang w:val="ru-RU"/>
        </w:rPr>
        <w:t>грузоперевозчиком  сопроводительных</w:t>
      </w:r>
      <w:proofErr w:type="gramEnd"/>
      <w:r w:rsidRPr="0095598C">
        <w:rPr>
          <w:rFonts w:ascii="Arial Narrow" w:hAnsi="Arial Narrow"/>
          <w:lang w:val="ru-RU"/>
        </w:rPr>
        <w:t xml:space="preserve"> документов, переданных Покупателю вместе с грузом.</w:t>
      </w:r>
    </w:p>
    <w:p w14:paraId="60032874"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4.8. Покупатель самостоятельно решает все вопросы по подготовке </w:t>
      </w:r>
      <w:proofErr w:type="spellStart"/>
      <w:r w:rsidRPr="0095598C">
        <w:rPr>
          <w:rFonts w:ascii="Arial Narrow" w:hAnsi="Arial Narrow"/>
          <w:lang w:val="ru-RU"/>
        </w:rPr>
        <w:t>вагоноцистерн</w:t>
      </w:r>
      <w:proofErr w:type="spellEnd"/>
      <w:r w:rsidRPr="0095598C">
        <w:rPr>
          <w:rFonts w:ascii="Arial Narrow" w:hAnsi="Arial Narrow"/>
          <w:lang w:val="ru-RU"/>
        </w:rPr>
        <w:t xml:space="preserve"> под погрузку нефтепродуктами на промывочно-пропарочной станции. </w:t>
      </w:r>
      <w:proofErr w:type="spellStart"/>
      <w:r w:rsidRPr="0095598C">
        <w:rPr>
          <w:rFonts w:ascii="Arial Narrow" w:hAnsi="Arial Narrow"/>
          <w:lang w:val="ru-RU"/>
        </w:rPr>
        <w:t>Вагоноцистерны</w:t>
      </w:r>
      <w:proofErr w:type="spellEnd"/>
      <w:r w:rsidRPr="0095598C">
        <w:rPr>
          <w:rFonts w:ascii="Arial Narrow" w:hAnsi="Arial Narrow"/>
          <w:lang w:val="ru-RU"/>
        </w:rPr>
        <w:t xml:space="preserve"> при подаче на наливную эстакаду должны сопровождаться актами о годности цистерн под налив формы ВУ-20 (ВУ-20а), подписанных представителем Покупателя. Продавец не несёт ответственности за качество отпускаемого Товара. </w:t>
      </w:r>
      <w:proofErr w:type="spellStart"/>
      <w:r w:rsidRPr="0095598C">
        <w:rPr>
          <w:rFonts w:ascii="Arial Narrow" w:hAnsi="Arial Narrow"/>
          <w:lang w:val="ru-RU"/>
        </w:rPr>
        <w:t>Вагоноцистерны</w:t>
      </w:r>
      <w:proofErr w:type="spellEnd"/>
      <w:r w:rsidRPr="0095598C">
        <w:rPr>
          <w:rFonts w:ascii="Arial Narrow" w:hAnsi="Arial Narrow"/>
          <w:lang w:val="ru-RU"/>
        </w:rPr>
        <w:t xml:space="preserve"> должны иметь калибровочный знак, иметь поинтервальную калибровочную таблицу.</w:t>
      </w:r>
    </w:p>
    <w:p w14:paraId="02EF0EF8"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4.9. 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14:paraId="1FF37B44"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4.10. Если военизированную охрану и сопровождение Товара, предусмотренные законодательством Республики Казахстан, организуют Грузоотправитель либо Продавец, Покупатель перечисляет 100 % предоплату за услуги охраны на банковский счёт Продавца в течение 4 (четырёх) рабочих дней с даты соответствующего Дополнительного соглашения.</w:t>
      </w:r>
    </w:p>
    <w:p w14:paraId="5ACCB4D2"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4.11. 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w:t>
      </w:r>
      <w:proofErr w:type="gramStart"/>
      <w:r w:rsidRPr="0095598C">
        <w:rPr>
          <w:rFonts w:ascii="Arial Narrow" w:hAnsi="Arial Narrow"/>
          <w:lang w:val="ru-RU"/>
        </w:rPr>
        <w:t>случае  Покупатель</w:t>
      </w:r>
      <w:proofErr w:type="gramEnd"/>
      <w:r w:rsidRPr="0095598C">
        <w:rPr>
          <w:rFonts w:ascii="Arial Narrow" w:hAnsi="Arial Narrow"/>
          <w:lang w:val="ru-RU"/>
        </w:rPr>
        <w:t xml:space="preserve">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14:paraId="7A41C350" w14:textId="77777777" w:rsidR="002C5BF0" w:rsidRPr="0095598C" w:rsidRDefault="002C5BF0" w:rsidP="00FB2514">
      <w:pPr>
        <w:spacing w:after="0" w:line="240" w:lineRule="auto"/>
        <w:ind w:firstLine="425"/>
        <w:jc w:val="both"/>
        <w:rPr>
          <w:rFonts w:ascii="Arial Narrow" w:hAnsi="Arial Narrow"/>
          <w:lang w:val="ru-RU"/>
        </w:rPr>
      </w:pPr>
    </w:p>
    <w:p w14:paraId="2EEAB6B1" w14:textId="77777777" w:rsidR="002C5BF0" w:rsidRPr="0095598C" w:rsidRDefault="002C5BF0" w:rsidP="00347598">
      <w:pPr>
        <w:spacing w:after="0" w:line="240" w:lineRule="auto"/>
        <w:ind w:firstLine="425"/>
        <w:jc w:val="center"/>
        <w:rPr>
          <w:rFonts w:ascii="Arial Narrow" w:hAnsi="Arial Narrow"/>
          <w:lang w:val="ru-RU"/>
        </w:rPr>
      </w:pPr>
      <w:r w:rsidRPr="0095598C">
        <w:rPr>
          <w:rFonts w:ascii="Arial Narrow" w:hAnsi="Arial Narrow"/>
          <w:lang w:val="ru-RU"/>
        </w:rPr>
        <w:t>5.</w:t>
      </w:r>
      <w:r w:rsidRPr="0095598C">
        <w:rPr>
          <w:rFonts w:ascii="Arial Narrow" w:hAnsi="Arial Narrow"/>
          <w:lang w:val="ru-RU"/>
        </w:rPr>
        <w:tab/>
        <w:t>ПОРЯДОК ПРИЕМКИ ТОВАРА</w:t>
      </w:r>
    </w:p>
    <w:p w14:paraId="7D6F75AB"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5.1.</w:t>
      </w:r>
      <w:r w:rsidRPr="0095598C">
        <w:rPr>
          <w:rFonts w:ascii="Arial Narrow" w:hAnsi="Arial Narrow"/>
          <w:lang w:val="ru-RU"/>
        </w:rPr>
        <w:tab/>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14:paraId="38022B5D"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Приемка Товара Грузополучателем (Покупателем) </w:t>
      </w:r>
      <w:proofErr w:type="gramStart"/>
      <w:r w:rsidRPr="0095598C">
        <w:rPr>
          <w:rFonts w:ascii="Arial Narrow" w:hAnsi="Arial Narrow"/>
          <w:lang w:val="ru-RU"/>
        </w:rPr>
        <w:t>осуществляется  в</w:t>
      </w:r>
      <w:proofErr w:type="gramEnd"/>
      <w:r w:rsidRPr="0095598C">
        <w:rPr>
          <w:rFonts w:ascii="Arial Narrow" w:hAnsi="Arial Narrow"/>
          <w:lang w:val="ru-RU"/>
        </w:rPr>
        <w:t xml:space="preserve"> присутствии сотрудника военизированной охранной организации. В случае его отсутствия, претензии по количеству Продавцом приниматься не будут.</w:t>
      </w:r>
    </w:p>
    <w:p w14:paraId="16E64B44"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lastRenderedPageBreak/>
        <w:t>5.2.</w:t>
      </w:r>
      <w:r w:rsidRPr="0095598C">
        <w:rPr>
          <w:rFonts w:ascii="Arial Narrow" w:hAnsi="Arial Narrow"/>
          <w:lang w:val="ru-RU"/>
        </w:rPr>
        <w:tab/>
        <w:t>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14:paraId="4CD6F41B" w14:textId="442704DF"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 5.3.</w:t>
      </w:r>
      <w:r w:rsidRPr="0095598C">
        <w:rPr>
          <w:rFonts w:ascii="Arial Narrow" w:hAnsi="Arial Narrow"/>
          <w:lang w:val="ru-RU"/>
        </w:rPr>
        <w:tab/>
        <w:t xml:space="preserve">В случае обнаружения недостачи Товара, прибывшего в пункт назначения в поврежденных или неисправных </w:t>
      </w:r>
      <w:proofErr w:type="spellStart"/>
      <w:r w:rsidRPr="0095598C">
        <w:rPr>
          <w:rFonts w:ascii="Arial Narrow" w:hAnsi="Arial Narrow"/>
          <w:lang w:val="ru-RU"/>
        </w:rPr>
        <w:t>вагоноцистернах</w:t>
      </w:r>
      <w:proofErr w:type="spellEnd"/>
      <w:r w:rsidRPr="0095598C">
        <w:rPr>
          <w:rFonts w:ascii="Arial Narrow" w:hAnsi="Arial Narrow"/>
          <w:lang w:val="ru-RU"/>
        </w:rPr>
        <w:t>,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w:t>
      </w:r>
      <w:r w:rsidRPr="0095598C">
        <w:rPr>
          <w:rFonts w:ascii="Arial Narrow" w:hAnsi="Arial Narrow"/>
        </w:rPr>
        <w:t>II</w:t>
      </w:r>
      <w:r w:rsidRPr="0095598C">
        <w:rPr>
          <w:rFonts w:ascii="Arial Narrow" w:hAnsi="Arial Narrow"/>
          <w:lang w:val="ru-RU"/>
        </w:rPr>
        <w:t xml:space="preserve">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  </w:t>
      </w:r>
    </w:p>
    <w:p w14:paraId="6D5F9FAD"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В случае обнаружения недостачи Товара, прибывшего в пункт назначения </w:t>
      </w:r>
      <w:proofErr w:type="gramStart"/>
      <w:r w:rsidRPr="0095598C">
        <w:rPr>
          <w:rFonts w:ascii="Arial Narrow" w:hAnsi="Arial Narrow"/>
          <w:lang w:val="ru-RU"/>
        </w:rPr>
        <w:t>в  цистернах</w:t>
      </w:r>
      <w:proofErr w:type="gramEnd"/>
      <w:r w:rsidRPr="0095598C">
        <w:rPr>
          <w:rFonts w:ascii="Arial Narrow" w:hAnsi="Arial Narrow"/>
          <w:lang w:val="ru-RU"/>
        </w:rPr>
        <w:t xml:space="preserve"> с поврежденными </w:t>
      </w:r>
      <w:proofErr w:type="gramStart"/>
      <w:r w:rsidRPr="0095598C">
        <w:rPr>
          <w:rFonts w:ascii="Arial Narrow" w:hAnsi="Arial Narrow"/>
          <w:lang w:val="ru-RU"/>
        </w:rPr>
        <w:t>пломбами,  либо</w:t>
      </w:r>
      <w:proofErr w:type="gramEnd"/>
      <w:r w:rsidRPr="0095598C">
        <w:rPr>
          <w:rFonts w:ascii="Arial Narrow" w:hAnsi="Arial Narrow"/>
          <w:lang w:val="ru-RU"/>
        </w:rPr>
        <w:t xml:space="preserve">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14:paraId="542ECA10"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Для определения количества недостачи и излишка Товара, а также для возмещения стоимости утраченного Товара соблюдается следующий порядок:</w:t>
      </w:r>
    </w:p>
    <w:p w14:paraId="220AB775"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14:paraId="102CCFB6"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+15°С (+20°С), к фактической температуре Товара (согласно Приложению 4 «Правил перевозок жидких грузов наливом в </w:t>
      </w:r>
      <w:proofErr w:type="spellStart"/>
      <w:r w:rsidRPr="0095598C">
        <w:rPr>
          <w:rFonts w:ascii="Arial Narrow" w:hAnsi="Arial Narrow"/>
          <w:lang w:val="ru-RU"/>
        </w:rPr>
        <w:t>вагоноцистернах</w:t>
      </w:r>
      <w:proofErr w:type="spellEnd"/>
      <w:r w:rsidRPr="0095598C">
        <w:rPr>
          <w:rFonts w:ascii="Arial Narrow" w:hAnsi="Arial Narrow"/>
          <w:lang w:val="ru-RU"/>
        </w:rPr>
        <w:t xml:space="preserve"> и вагонах бункерного типа для перевозки нефтебитума»);</w:t>
      </w:r>
    </w:p>
    <w:p w14:paraId="2229222E"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14:paraId="1F1106DF"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14:paraId="6B41496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14:paraId="42AA4E62" w14:textId="77777777" w:rsidR="002C5BF0" w:rsidRPr="0095598C" w:rsidRDefault="002C5BF0" w:rsidP="00FB2514">
      <w:pPr>
        <w:spacing w:after="0" w:line="240" w:lineRule="auto"/>
        <w:ind w:firstLine="425"/>
        <w:jc w:val="both"/>
        <w:rPr>
          <w:rFonts w:ascii="Arial Narrow" w:hAnsi="Arial Narrow"/>
          <w:lang w:val="ru-RU"/>
        </w:rPr>
      </w:pPr>
    </w:p>
    <w:p w14:paraId="1A8DEE94" w14:textId="77777777" w:rsidR="002C5BF0" w:rsidRPr="0095598C" w:rsidRDefault="002C5BF0" w:rsidP="00347598">
      <w:pPr>
        <w:spacing w:after="0" w:line="240" w:lineRule="auto"/>
        <w:ind w:firstLine="425"/>
        <w:jc w:val="center"/>
        <w:rPr>
          <w:rFonts w:ascii="Arial Narrow" w:hAnsi="Arial Narrow"/>
          <w:lang w:val="ru-RU"/>
        </w:rPr>
      </w:pPr>
      <w:r w:rsidRPr="0095598C">
        <w:rPr>
          <w:rFonts w:ascii="Arial Narrow" w:hAnsi="Arial Narrow"/>
          <w:lang w:val="ru-RU"/>
        </w:rPr>
        <w:t>6.</w:t>
      </w:r>
      <w:r w:rsidRPr="0095598C">
        <w:rPr>
          <w:rFonts w:ascii="Arial Narrow" w:hAnsi="Arial Narrow"/>
          <w:lang w:val="ru-RU"/>
        </w:rPr>
        <w:tab/>
        <w:t>ЦЕНА ТОВАРА</w:t>
      </w:r>
    </w:p>
    <w:p w14:paraId="52066999"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6.1.</w:t>
      </w:r>
      <w:r w:rsidRPr="0095598C">
        <w:rPr>
          <w:rFonts w:ascii="Arial Narrow" w:hAnsi="Arial Narrow"/>
          <w:lang w:val="ru-RU"/>
        </w:rPr>
        <w:tab/>
        <w:t>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14:paraId="5B0DF782"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6.2.</w:t>
      </w:r>
      <w:r w:rsidRPr="0095598C">
        <w:rPr>
          <w:rFonts w:ascii="Arial Narrow" w:hAnsi="Arial Narrow"/>
          <w:lang w:val="ru-RU"/>
        </w:rPr>
        <w:tab/>
        <w:t xml:space="preserve">Цена Товара устанавливается в Дополнительном Соглашении. </w:t>
      </w:r>
    </w:p>
    <w:p w14:paraId="5C98217D" w14:textId="77777777" w:rsidR="002C5BF0" w:rsidRPr="0095598C" w:rsidRDefault="002C5BF0" w:rsidP="00FB2514">
      <w:pPr>
        <w:spacing w:after="0" w:line="240" w:lineRule="auto"/>
        <w:ind w:firstLine="425"/>
        <w:jc w:val="both"/>
        <w:rPr>
          <w:rFonts w:ascii="Arial Narrow" w:hAnsi="Arial Narrow"/>
          <w:lang w:val="ru-RU"/>
        </w:rPr>
      </w:pPr>
    </w:p>
    <w:p w14:paraId="534997B8" w14:textId="77777777" w:rsidR="002C5BF0" w:rsidRPr="0095598C" w:rsidRDefault="002C5BF0" w:rsidP="00347598">
      <w:pPr>
        <w:spacing w:after="0" w:line="240" w:lineRule="auto"/>
        <w:ind w:firstLine="425"/>
        <w:jc w:val="center"/>
        <w:rPr>
          <w:rFonts w:ascii="Arial Narrow" w:hAnsi="Arial Narrow"/>
          <w:lang w:val="ru-RU"/>
        </w:rPr>
      </w:pPr>
      <w:r w:rsidRPr="0095598C">
        <w:rPr>
          <w:rFonts w:ascii="Arial Narrow" w:hAnsi="Arial Narrow"/>
          <w:lang w:val="ru-RU"/>
        </w:rPr>
        <w:t>7.</w:t>
      </w:r>
      <w:r w:rsidRPr="0095598C">
        <w:rPr>
          <w:rFonts w:ascii="Arial Narrow" w:hAnsi="Arial Narrow"/>
          <w:lang w:val="ru-RU"/>
        </w:rPr>
        <w:tab/>
        <w:t>УСЛОВИЯ ОПЛАТЫ</w:t>
      </w:r>
    </w:p>
    <w:p w14:paraId="494E497B"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lastRenderedPageBreak/>
        <w:t>7.1.</w:t>
      </w:r>
      <w:r w:rsidRPr="0095598C">
        <w:rPr>
          <w:rFonts w:ascii="Arial Narrow" w:hAnsi="Arial Narrow"/>
          <w:lang w:val="ru-RU"/>
        </w:rPr>
        <w:tab/>
        <w:t xml:space="preserve">Оплата по настоящему Договору производится Покупателем в национальной валюте Республики Казахстан — 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14:paraId="5B65D324"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14:paraId="0519DEE3"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4C886E6D"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ТОО «Клиринговый центр ЕТС».</w:t>
      </w:r>
    </w:p>
    <w:p w14:paraId="29011BC6"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БИН 090840000906,</w:t>
      </w:r>
    </w:p>
    <w:p w14:paraId="2A933C0B"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Текущий счет: </w:t>
      </w:r>
      <w:r w:rsidRPr="0095598C">
        <w:rPr>
          <w:rFonts w:ascii="Arial Narrow" w:hAnsi="Arial Narrow"/>
        </w:rPr>
        <w:t>KZ</w:t>
      </w:r>
      <w:r w:rsidRPr="0095598C">
        <w:rPr>
          <w:rFonts w:ascii="Arial Narrow" w:hAnsi="Arial Narrow"/>
          <w:lang w:val="ru-RU"/>
        </w:rPr>
        <w:t xml:space="preserve">046010131000118505 </w:t>
      </w:r>
    </w:p>
    <w:p w14:paraId="6D7345E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БИК: </w:t>
      </w:r>
      <w:r w:rsidRPr="0095598C">
        <w:rPr>
          <w:rFonts w:ascii="Arial Narrow" w:hAnsi="Arial Narrow"/>
        </w:rPr>
        <w:t>HSBKKZKX</w:t>
      </w:r>
      <w:r w:rsidRPr="0095598C">
        <w:rPr>
          <w:rFonts w:ascii="Arial Narrow" w:hAnsi="Arial Narrow"/>
          <w:lang w:val="ru-RU"/>
        </w:rPr>
        <w:t xml:space="preserve">, </w:t>
      </w:r>
    </w:p>
    <w:p w14:paraId="7A4E0CA1" w14:textId="77777777" w:rsidR="002C5BF0" w:rsidRPr="0095598C" w:rsidRDefault="002C5BF0" w:rsidP="00FB2514">
      <w:pPr>
        <w:spacing w:after="0" w:line="240" w:lineRule="auto"/>
        <w:ind w:firstLine="425"/>
        <w:jc w:val="both"/>
        <w:rPr>
          <w:rFonts w:ascii="Arial Narrow" w:hAnsi="Arial Narrow"/>
          <w:lang w:val="ru-RU"/>
        </w:rPr>
      </w:pPr>
      <w:proofErr w:type="spellStart"/>
      <w:r w:rsidRPr="0095598C">
        <w:rPr>
          <w:rFonts w:ascii="Arial Narrow" w:hAnsi="Arial Narrow"/>
          <w:lang w:val="ru-RU"/>
        </w:rPr>
        <w:t>Кбе</w:t>
      </w:r>
      <w:proofErr w:type="spellEnd"/>
      <w:r w:rsidRPr="0095598C">
        <w:rPr>
          <w:rFonts w:ascii="Arial Narrow" w:hAnsi="Arial Narrow"/>
          <w:lang w:val="ru-RU"/>
        </w:rPr>
        <w:t xml:space="preserve"> 17</w:t>
      </w:r>
    </w:p>
    <w:p w14:paraId="1F47689D"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КНП: 710</w:t>
      </w:r>
    </w:p>
    <w:p w14:paraId="118506B6"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АО «Народный Банк Казахстана».</w:t>
      </w:r>
    </w:p>
    <w:p w14:paraId="375F2605"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НАЗНАЧЕНИЕ ПЛАТЕЖА: </w:t>
      </w:r>
    </w:p>
    <w:p w14:paraId="5842669B"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11C01F0C"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7.2.</w:t>
      </w:r>
      <w:r w:rsidRPr="0095598C">
        <w:rPr>
          <w:rFonts w:ascii="Arial Narrow" w:hAnsi="Arial Narrow"/>
          <w:lang w:val="ru-RU"/>
        </w:rPr>
        <w:tab/>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14:paraId="1273BFB1"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 (1) о полном исполнении условий Договора или Дополнительного соглашения (биржевой сделки) в части надлежащей поставки Товара;</w:t>
      </w:r>
    </w:p>
    <w:p w14:paraId="7D8DA2D8"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(2) просьбу осуществить разблокировку БО. </w:t>
      </w:r>
    </w:p>
    <w:p w14:paraId="3DAD257D"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К письму прилагаются сканированные копии СНТ.</w:t>
      </w:r>
    </w:p>
    <w:p w14:paraId="1A81B8DD"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7.3.</w:t>
      </w:r>
      <w:r w:rsidRPr="0095598C">
        <w:rPr>
          <w:rFonts w:ascii="Arial Narrow" w:hAnsi="Arial Narrow"/>
          <w:lang w:val="ru-RU"/>
        </w:rPr>
        <w:tab/>
        <w:t xml:space="preserve">По требованию любой из Сторон, Стороны составляют акт сверки взаимных выполненных обязательств. В случае, </w:t>
      </w:r>
      <w:proofErr w:type="gramStart"/>
      <w:r w:rsidRPr="0095598C">
        <w:rPr>
          <w:rFonts w:ascii="Arial Narrow" w:hAnsi="Arial Narrow"/>
          <w:lang w:val="ru-RU"/>
        </w:rPr>
        <w:t>если  одна</w:t>
      </w:r>
      <w:proofErr w:type="gramEnd"/>
      <w:r w:rsidRPr="0095598C">
        <w:rPr>
          <w:rFonts w:ascii="Arial Narrow" w:hAnsi="Arial Narrow"/>
          <w:lang w:val="ru-RU"/>
        </w:rPr>
        <w:t xml:space="preserve">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14:paraId="7D9DAB8E"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7.4.</w:t>
      </w:r>
      <w:r w:rsidRPr="0095598C">
        <w:rPr>
          <w:rFonts w:ascii="Arial Narrow" w:hAnsi="Arial Narrow"/>
          <w:lang w:val="ru-RU"/>
        </w:rPr>
        <w:tab/>
        <w:t>Продавец выставляет Покупателю Электронный Счет-Фактуру (ЭСФ) в соответствии с действующим законодательством РК. 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14:paraId="24CB6C69"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7.5.</w:t>
      </w:r>
      <w:r w:rsidRPr="0095598C">
        <w:rPr>
          <w:rFonts w:ascii="Arial Narrow" w:hAnsi="Arial Narrow"/>
          <w:lang w:val="ru-RU"/>
        </w:rPr>
        <w:tab/>
        <w:t xml:space="preserve">Покупатель обязан вернуть Продавцу утвержденный (е) подписью уполномоченного лица и печатью экземпляр документов: </w:t>
      </w:r>
    </w:p>
    <w:p w14:paraId="2B0ABB82"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 Акт выполненных работ (оказанных услуг);</w:t>
      </w:r>
    </w:p>
    <w:p w14:paraId="55C82904"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(2) Акт сверки в срок не позднее 5 (пяти) рабочих дней с даты получения документов, указанных на почтовом штемпеле доставки.</w:t>
      </w:r>
    </w:p>
    <w:p w14:paraId="7ADA6088" w14:textId="77777777" w:rsidR="002C5BF0" w:rsidRPr="0095598C" w:rsidRDefault="002C5BF0" w:rsidP="00FB2514">
      <w:pPr>
        <w:spacing w:after="0" w:line="240" w:lineRule="auto"/>
        <w:ind w:firstLine="425"/>
        <w:jc w:val="both"/>
        <w:rPr>
          <w:rFonts w:ascii="Arial Narrow" w:hAnsi="Arial Narrow"/>
          <w:lang w:val="ru-RU"/>
        </w:rPr>
      </w:pPr>
    </w:p>
    <w:p w14:paraId="26B638B2" w14:textId="77777777" w:rsidR="002C5BF0" w:rsidRPr="0095598C" w:rsidRDefault="002C5BF0" w:rsidP="00347598">
      <w:pPr>
        <w:spacing w:after="0" w:line="240" w:lineRule="auto"/>
        <w:ind w:firstLine="425"/>
        <w:jc w:val="center"/>
        <w:rPr>
          <w:rFonts w:ascii="Arial Narrow" w:hAnsi="Arial Narrow"/>
          <w:lang w:val="ru-RU"/>
        </w:rPr>
      </w:pPr>
      <w:r w:rsidRPr="0095598C">
        <w:rPr>
          <w:rFonts w:ascii="Arial Narrow" w:hAnsi="Arial Narrow"/>
          <w:lang w:val="ru-RU"/>
        </w:rPr>
        <w:t>8.</w:t>
      </w:r>
      <w:r w:rsidRPr="0095598C">
        <w:rPr>
          <w:rFonts w:ascii="Arial Narrow" w:hAnsi="Arial Narrow"/>
          <w:lang w:val="ru-RU"/>
        </w:rPr>
        <w:tab/>
        <w:t>ОТВЕТСТВЕННОСТЬ СТОРОН</w:t>
      </w:r>
    </w:p>
    <w:p w14:paraId="37A9BEBC"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8.1.</w:t>
      </w:r>
      <w:r w:rsidRPr="0095598C">
        <w:rPr>
          <w:rFonts w:ascii="Arial Narrow" w:hAnsi="Arial Narrow"/>
          <w:lang w:val="ru-RU"/>
        </w:rPr>
        <w:tab/>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14:paraId="06070360"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8.2.</w:t>
      </w:r>
      <w:r w:rsidRPr="0095598C">
        <w:rPr>
          <w:rFonts w:ascii="Arial Narrow" w:hAnsi="Arial Narrow"/>
          <w:lang w:val="ru-RU"/>
        </w:rPr>
        <w:tab/>
        <w:t>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14:paraId="56191B84"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8.3.</w:t>
      </w:r>
      <w:r w:rsidRPr="0095598C">
        <w:rPr>
          <w:rFonts w:ascii="Arial Narrow" w:hAnsi="Arial Narrow"/>
          <w:lang w:val="ru-RU"/>
        </w:rPr>
        <w:tab/>
        <w:t xml:space="preserve">Риск случайной гибели и право собственности на Товар переходит от Продавца к Покупателю </w:t>
      </w:r>
      <w:r w:rsidRPr="0095598C">
        <w:rPr>
          <w:rFonts w:ascii="Arial Narrow" w:hAnsi="Arial Narrow"/>
        </w:rPr>
        <w:t>c</w:t>
      </w:r>
      <w:proofErr w:type="spellStart"/>
      <w:r w:rsidRPr="0095598C">
        <w:rPr>
          <w:rFonts w:ascii="Arial Narrow" w:hAnsi="Arial Narrow"/>
          <w:lang w:val="ru-RU"/>
        </w:rPr>
        <w:t>огласно</w:t>
      </w:r>
      <w:proofErr w:type="spellEnd"/>
      <w:r w:rsidRPr="0095598C">
        <w:rPr>
          <w:rFonts w:ascii="Arial Narrow" w:hAnsi="Arial Narrow"/>
          <w:lang w:val="ru-RU"/>
        </w:rPr>
        <w:t xml:space="preserve"> положениям п. 4.6. Договора.</w:t>
      </w:r>
    </w:p>
    <w:p w14:paraId="3854DE1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8.4.</w:t>
      </w:r>
      <w:r w:rsidRPr="0095598C">
        <w:rPr>
          <w:rFonts w:ascii="Arial Narrow" w:hAnsi="Arial Narrow"/>
          <w:lang w:val="ru-RU"/>
        </w:rPr>
        <w:tab/>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w:t>
      </w:r>
      <w:proofErr w:type="gramStart"/>
      <w:r w:rsidRPr="0095598C">
        <w:rPr>
          <w:rFonts w:ascii="Arial Narrow" w:hAnsi="Arial Narrow"/>
          <w:lang w:val="ru-RU"/>
        </w:rPr>
        <w:t>ответственности  за</w:t>
      </w:r>
      <w:proofErr w:type="gramEnd"/>
      <w:r w:rsidRPr="0095598C">
        <w:rPr>
          <w:rFonts w:ascii="Arial Narrow" w:hAnsi="Arial Narrow"/>
          <w:lang w:val="ru-RU"/>
        </w:rPr>
        <w:t xml:space="preserve"> неисполнение своих обязательств в связи с обстоятельствами, указанными в настоящем пункте Договора.</w:t>
      </w:r>
    </w:p>
    <w:p w14:paraId="2AD9515B"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8.5.</w:t>
      </w:r>
      <w:r w:rsidRPr="0095598C">
        <w:rPr>
          <w:rFonts w:ascii="Arial Narrow" w:hAnsi="Arial Narrow"/>
          <w:lang w:val="ru-RU"/>
        </w:rPr>
        <w:tab/>
        <w:t>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14:paraId="6E12D597"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8.6.</w:t>
      </w:r>
      <w:r w:rsidRPr="0095598C">
        <w:rPr>
          <w:rFonts w:ascii="Arial Narrow" w:hAnsi="Arial Narrow"/>
          <w:lang w:val="ru-RU"/>
        </w:rPr>
        <w:tab/>
        <w:t>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14:paraId="6808A33B"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8.7.</w:t>
      </w:r>
      <w:r w:rsidRPr="0095598C">
        <w:rPr>
          <w:rFonts w:ascii="Arial Narrow" w:hAnsi="Arial Narrow"/>
          <w:lang w:val="ru-RU"/>
        </w:rPr>
        <w:tab/>
        <w:t xml:space="preserve">В случае нарушения </w:t>
      </w:r>
      <w:proofErr w:type="gramStart"/>
      <w:r w:rsidRPr="0095598C">
        <w:rPr>
          <w:rFonts w:ascii="Arial Narrow" w:hAnsi="Arial Narrow"/>
          <w:lang w:val="ru-RU"/>
        </w:rPr>
        <w:t>сроков  подачи</w:t>
      </w:r>
      <w:proofErr w:type="gramEnd"/>
      <w:r w:rsidRPr="0095598C">
        <w:rPr>
          <w:rFonts w:ascii="Arial Narrow" w:hAnsi="Arial Narrow"/>
          <w:lang w:val="ru-RU"/>
        </w:rPr>
        <w:t xml:space="preserve">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14:paraId="063F19C2"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8.8.</w:t>
      </w:r>
      <w:r w:rsidRPr="0095598C">
        <w:rPr>
          <w:rFonts w:ascii="Arial Narrow" w:hAnsi="Arial Narrow"/>
          <w:lang w:val="ru-RU"/>
        </w:rPr>
        <w:tab/>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14:paraId="5025B99D"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8.9.</w:t>
      </w:r>
      <w:r w:rsidRPr="0095598C">
        <w:rPr>
          <w:rFonts w:ascii="Arial Narrow" w:hAnsi="Arial Narrow"/>
          <w:lang w:val="ru-RU"/>
        </w:rPr>
        <w:tab/>
        <w:t xml:space="preserve">Продавец вправе в одностороннем порядке приостановить отгрузку </w:t>
      </w:r>
      <w:proofErr w:type="gramStart"/>
      <w:r w:rsidRPr="0095598C">
        <w:rPr>
          <w:rFonts w:ascii="Arial Narrow" w:hAnsi="Arial Narrow"/>
          <w:lang w:val="ru-RU"/>
        </w:rPr>
        <w:t>нефтепродуктов</w:t>
      </w:r>
      <w:proofErr w:type="gramEnd"/>
      <w:r w:rsidRPr="0095598C">
        <w:rPr>
          <w:rFonts w:ascii="Arial Narrow" w:hAnsi="Arial Narrow"/>
          <w:lang w:val="ru-RU"/>
        </w:rPr>
        <w:t xml:space="preserve">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14:paraId="524EA4EF"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8.10.</w:t>
      </w:r>
      <w:r w:rsidRPr="0095598C">
        <w:rPr>
          <w:rFonts w:ascii="Arial Narrow" w:hAnsi="Arial Narrow"/>
          <w:lang w:val="ru-RU"/>
        </w:rPr>
        <w:tab/>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14:paraId="2E1A4A0E"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8.11.</w:t>
      </w:r>
      <w:r w:rsidRPr="0095598C">
        <w:rPr>
          <w:rFonts w:ascii="Arial Narrow" w:hAnsi="Arial Narrow"/>
          <w:lang w:val="ru-RU"/>
        </w:rPr>
        <w:tab/>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w:t>
      </w:r>
      <w:proofErr w:type="gramStart"/>
      <w:r w:rsidRPr="0095598C">
        <w:rPr>
          <w:rFonts w:ascii="Arial Narrow" w:hAnsi="Arial Narrow"/>
          <w:lang w:val="ru-RU"/>
        </w:rPr>
        <w:t>числе  начисленные</w:t>
      </w:r>
      <w:proofErr w:type="gramEnd"/>
      <w:r w:rsidRPr="0095598C">
        <w:rPr>
          <w:rFonts w:ascii="Arial Narrow" w:hAnsi="Arial Narrow"/>
          <w:lang w:val="ru-RU"/>
        </w:rPr>
        <w:t xml:space="preserve"> штрафы.</w:t>
      </w:r>
    </w:p>
    <w:p w14:paraId="4197BDC6" w14:textId="77777777" w:rsidR="002C5BF0" w:rsidRPr="0095598C" w:rsidRDefault="002C5BF0" w:rsidP="00FB2514">
      <w:pPr>
        <w:spacing w:after="0" w:line="240" w:lineRule="auto"/>
        <w:ind w:firstLine="425"/>
        <w:jc w:val="both"/>
        <w:rPr>
          <w:rFonts w:ascii="Arial Narrow" w:hAnsi="Arial Narrow"/>
          <w:lang w:val="ru-RU"/>
        </w:rPr>
      </w:pPr>
    </w:p>
    <w:p w14:paraId="755821B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9.</w:t>
      </w:r>
      <w:r w:rsidRPr="0095598C">
        <w:rPr>
          <w:rFonts w:ascii="Arial Narrow" w:hAnsi="Arial Narrow"/>
          <w:lang w:val="ru-RU"/>
        </w:rPr>
        <w:tab/>
        <w:t>ОТВЕТСТВЕННОСТЬ СТОРОН ПО СОБЛЮДЕНИЮ ЗАКОНОДАТЕЛЬСТВА О ТРАНСФЕРТНОМ ЦЕНООБРАЗОВАНИИ</w:t>
      </w:r>
    </w:p>
    <w:p w14:paraId="5112E3BD"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lastRenderedPageBreak/>
        <w:t>9.1.</w:t>
      </w:r>
      <w:r w:rsidRPr="0095598C">
        <w:rPr>
          <w:rFonts w:ascii="Arial Narrow" w:hAnsi="Arial Narrow"/>
          <w:lang w:val="ru-RU"/>
        </w:rPr>
        <w:tab/>
        <w:t>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14:paraId="0FF08A2B"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9.2.</w:t>
      </w:r>
      <w:r w:rsidRPr="0095598C">
        <w:rPr>
          <w:rFonts w:ascii="Arial Narrow" w:hAnsi="Arial Narrow"/>
          <w:lang w:val="ru-RU"/>
        </w:rPr>
        <w:tab/>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14:paraId="19F15E54"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9.3.</w:t>
      </w:r>
      <w:r w:rsidRPr="0095598C">
        <w:rPr>
          <w:rFonts w:ascii="Arial Narrow" w:hAnsi="Arial Narrow"/>
          <w:lang w:val="ru-RU"/>
        </w:rPr>
        <w:tab/>
        <w:t>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14:paraId="5BBC73A9" w14:textId="77777777" w:rsidR="002C5BF0" w:rsidRPr="0095598C" w:rsidRDefault="002C5BF0" w:rsidP="00FB2514">
      <w:pPr>
        <w:spacing w:after="0" w:line="240" w:lineRule="auto"/>
        <w:ind w:firstLine="425"/>
        <w:jc w:val="both"/>
        <w:rPr>
          <w:rFonts w:ascii="Arial Narrow" w:hAnsi="Arial Narrow"/>
          <w:lang w:val="ru-RU"/>
        </w:rPr>
      </w:pPr>
    </w:p>
    <w:p w14:paraId="67AE0E9B" w14:textId="246E2318" w:rsidR="002C5BF0" w:rsidRPr="0095598C" w:rsidRDefault="002C5BF0" w:rsidP="00347598">
      <w:pPr>
        <w:spacing w:after="0" w:line="240" w:lineRule="auto"/>
        <w:ind w:firstLine="425"/>
        <w:jc w:val="center"/>
        <w:rPr>
          <w:rFonts w:ascii="Arial Narrow" w:hAnsi="Arial Narrow"/>
          <w:lang w:val="ru-RU"/>
        </w:rPr>
      </w:pPr>
      <w:r w:rsidRPr="0095598C">
        <w:rPr>
          <w:rFonts w:ascii="Arial Narrow" w:hAnsi="Arial Narrow"/>
          <w:lang w:val="ru-RU"/>
        </w:rPr>
        <w:t>10.</w:t>
      </w:r>
      <w:r w:rsidR="00FB2514" w:rsidRPr="0095598C">
        <w:rPr>
          <w:rFonts w:ascii="Arial Narrow" w:hAnsi="Arial Narrow"/>
          <w:lang w:val="ru-RU"/>
        </w:rPr>
        <w:t xml:space="preserve"> </w:t>
      </w:r>
      <w:r w:rsidRPr="0095598C">
        <w:rPr>
          <w:rFonts w:ascii="Arial Narrow" w:hAnsi="Arial Narrow"/>
          <w:lang w:val="ru-RU"/>
        </w:rPr>
        <w:t>ПРОТИВОДЕЙСТВИЕ КОРРУПЦИИ</w:t>
      </w:r>
    </w:p>
    <w:p w14:paraId="304F357F"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10.1.</w:t>
      </w:r>
      <w:r w:rsidRPr="0095598C">
        <w:rPr>
          <w:rFonts w:ascii="Arial Narrow" w:hAnsi="Arial Narrow"/>
          <w:lang w:val="ru-RU"/>
        </w:rPr>
        <w:tab/>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69C42825"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Для целей настоящего Договора под термином «коррупция»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«Должностные лица»), 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11F4D87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10.2.</w:t>
      </w:r>
      <w:r w:rsidRPr="0095598C">
        <w:rPr>
          <w:rFonts w:ascii="Arial Narrow" w:hAnsi="Arial Narrow"/>
          <w:lang w:val="ru-RU"/>
        </w:rPr>
        <w:tab/>
        <w:t>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Должностным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[для настоящего Договора]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79217F42"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10.3.</w:t>
      </w:r>
      <w:r w:rsidRPr="0095598C">
        <w:rPr>
          <w:rFonts w:ascii="Arial Narrow" w:hAnsi="Arial Narrow"/>
          <w:lang w:val="ru-RU"/>
        </w:rPr>
        <w:tab/>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w:t>
      </w:r>
      <w:r w:rsidRPr="0095598C">
        <w:rPr>
          <w:rFonts w:ascii="Arial Narrow" w:hAnsi="Arial Narrow"/>
          <w:lang w:val="ru-RU"/>
        </w:rPr>
        <w:lastRenderedPageBreak/>
        <w:t xml:space="preserve">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 </w:t>
      </w:r>
    </w:p>
    <w:p w14:paraId="151BF6FF"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по горячей телефонной линии:</w:t>
      </w:r>
    </w:p>
    <w:p w14:paraId="6CDF5D64"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на казахском языке +7 (727) 258-12-32,</w:t>
      </w:r>
    </w:p>
    <w:p w14:paraId="500EAD7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на русском языке +7 (727) 258-12-33,</w:t>
      </w:r>
    </w:p>
    <w:p w14:paraId="5E220DBD"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на английском языке +7 (727) 258-12-34,</w:t>
      </w:r>
    </w:p>
    <w:p w14:paraId="5B76057E"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на китайском языке +7 (727) 258-12-35,</w:t>
      </w:r>
    </w:p>
    <w:p w14:paraId="59BD99F3"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или </w:t>
      </w:r>
    </w:p>
    <w:p w14:paraId="59C7DDB0"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по электронной почте:</w:t>
      </w:r>
    </w:p>
    <w:p w14:paraId="63907DAE"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rPr>
        <w:t>complaint</w:t>
      </w:r>
      <w:r w:rsidRPr="0095598C">
        <w:rPr>
          <w:rFonts w:ascii="Arial Narrow" w:hAnsi="Arial Narrow"/>
          <w:lang w:val="ru-RU"/>
        </w:rPr>
        <w:t>.</w:t>
      </w:r>
      <w:r w:rsidRPr="0095598C">
        <w:rPr>
          <w:rFonts w:ascii="Arial Narrow" w:hAnsi="Arial Narrow"/>
        </w:rPr>
        <w:t>hotline</w:t>
      </w:r>
      <w:r w:rsidRPr="0095598C">
        <w:rPr>
          <w:rFonts w:ascii="Arial Narrow" w:hAnsi="Arial Narrow"/>
          <w:lang w:val="ru-RU"/>
        </w:rPr>
        <w:t>@</w:t>
      </w:r>
      <w:proofErr w:type="spellStart"/>
      <w:r w:rsidRPr="0095598C">
        <w:rPr>
          <w:rFonts w:ascii="Arial Narrow" w:hAnsi="Arial Narrow"/>
        </w:rPr>
        <w:t>petrokazakhstan</w:t>
      </w:r>
      <w:proofErr w:type="spellEnd"/>
      <w:r w:rsidRPr="0095598C">
        <w:rPr>
          <w:rFonts w:ascii="Arial Narrow" w:hAnsi="Arial Narrow"/>
          <w:lang w:val="ru-RU"/>
        </w:rPr>
        <w:t>.</w:t>
      </w:r>
      <w:r w:rsidRPr="0095598C">
        <w:rPr>
          <w:rFonts w:ascii="Arial Narrow" w:hAnsi="Arial Narrow"/>
        </w:rPr>
        <w:t>com</w:t>
      </w:r>
      <w:r w:rsidRPr="0095598C">
        <w:rPr>
          <w:rFonts w:ascii="Arial Narrow" w:hAnsi="Arial Narrow"/>
          <w:lang w:val="ru-RU"/>
        </w:rPr>
        <w:t>.</w:t>
      </w:r>
    </w:p>
    <w:p w14:paraId="5D9D058E"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[Компанией] и/или [Контрагентом],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6BEAF3B2"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10.4.</w:t>
      </w:r>
      <w:r w:rsidRPr="0095598C">
        <w:rPr>
          <w:rFonts w:ascii="Arial Narrow" w:hAnsi="Arial Narrow"/>
          <w:lang w:val="ru-RU"/>
        </w:rPr>
        <w:tab/>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2F93EF13"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10.5.</w:t>
      </w:r>
      <w:r w:rsidRPr="0095598C">
        <w:rPr>
          <w:rFonts w:ascii="Arial Narrow" w:hAnsi="Arial Narrow"/>
          <w:lang w:val="ru-RU"/>
        </w:rPr>
        <w:tab/>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14:paraId="594765AC" w14:textId="77777777" w:rsidR="002C5BF0" w:rsidRPr="0095598C" w:rsidRDefault="002C5BF0" w:rsidP="00FB2514">
      <w:pPr>
        <w:spacing w:after="0" w:line="240" w:lineRule="auto"/>
        <w:ind w:firstLine="425"/>
        <w:jc w:val="both"/>
        <w:rPr>
          <w:rFonts w:ascii="Arial Narrow" w:hAnsi="Arial Narrow"/>
          <w:lang w:val="ru-RU"/>
        </w:rPr>
      </w:pPr>
    </w:p>
    <w:p w14:paraId="2314530D" w14:textId="6738B18D" w:rsidR="002C5BF0" w:rsidRPr="0095598C" w:rsidRDefault="002C5BF0" w:rsidP="00347598">
      <w:pPr>
        <w:spacing w:after="0" w:line="240" w:lineRule="auto"/>
        <w:ind w:firstLine="425"/>
        <w:jc w:val="center"/>
        <w:rPr>
          <w:rFonts w:ascii="Arial Narrow" w:hAnsi="Arial Narrow"/>
          <w:lang w:val="ru-RU"/>
        </w:rPr>
      </w:pPr>
      <w:r w:rsidRPr="0095598C">
        <w:rPr>
          <w:rFonts w:ascii="Arial Narrow" w:hAnsi="Arial Narrow"/>
          <w:lang w:val="ru-RU"/>
        </w:rPr>
        <w:t>11.</w:t>
      </w:r>
      <w:r w:rsidR="00FB2514" w:rsidRPr="0095598C">
        <w:rPr>
          <w:rFonts w:ascii="Arial Narrow" w:hAnsi="Arial Narrow"/>
          <w:lang w:val="ru-RU"/>
        </w:rPr>
        <w:t xml:space="preserve"> </w:t>
      </w:r>
      <w:r w:rsidRPr="0095598C">
        <w:rPr>
          <w:rFonts w:ascii="Arial Narrow" w:hAnsi="Arial Narrow"/>
          <w:lang w:val="ru-RU"/>
        </w:rPr>
        <w:t>РАЗРЕШЕНИЕ СПОРОВ</w:t>
      </w:r>
    </w:p>
    <w:p w14:paraId="5DC2CBD9"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11.1. 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 1 к Регламенту АО «Товарная биржа «Евразийская Торговая Система» по реализации Правил биржевой торговли).</w:t>
      </w:r>
    </w:p>
    <w:p w14:paraId="15133188"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При недостижении согласия в досудебном порядке спор подлежит рассмотрению Биржевым арбитражем Биржи.</w:t>
      </w:r>
    </w:p>
    <w:p w14:paraId="1C5FDEE3"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11.2. Настоящий Договор регулируется правом Республики Казахстан без отсылки к коллизионным нормам права.</w:t>
      </w:r>
    </w:p>
    <w:p w14:paraId="24F671F3" w14:textId="77777777" w:rsidR="002C5BF0" w:rsidRPr="0095598C" w:rsidRDefault="002C5BF0" w:rsidP="00FB2514">
      <w:pPr>
        <w:spacing w:after="0" w:line="240" w:lineRule="auto"/>
        <w:ind w:firstLine="425"/>
        <w:jc w:val="both"/>
        <w:rPr>
          <w:rFonts w:ascii="Arial Narrow" w:hAnsi="Arial Narrow"/>
          <w:lang w:val="ru-RU"/>
        </w:rPr>
      </w:pPr>
    </w:p>
    <w:p w14:paraId="1D7E35B2" w14:textId="7B0C6F1D" w:rsidR="002C5BF0" w:rsidRPr="0095598C" w:rsidRDefault="002C5BF0" w:rsidP="00347598">
      <w:pPr>
        <w:spacing w:after="0" w:line="240" w:lineRule="auto"/>
        <w:ind w:firstLine="425"/>
        <w:jc w:val="center"/>
        <w:rPr>
          <w:rFonts w:ascii="Arial Narrow" w:hAnsi="Arial Narrow"/>
          <w:lang w:val="ru-RU"/>
        </w:rPr>
      </w:pPr>
      <w:r w:rsidRPr="0095598C">
        <w:rPr>
          <w:rFonts w:ascii="Arial Narrow" w:hAnsi="Arial Narrow"/>
          <w:lang w:val="ru-RU"/>
        </w:rPr>
        <w:t>12.</w:t>
      </w:r>
      <w:r w:rsidR="00FB2514" w:rsidRPr="0095598C">
        <w:rPr>
          <w:rFonts w:ascii="Arial Narrow" w:hAnsi="Arial Narrow"/>
          <w:lang w:val="ru-RU"/>
        </w:rPr>
        <w:t xml:space="preserve"> </w:t>
      </w:r>
      <w:r w:rsidRPr="0095598C">
        <w:rPr>
          <w:rFonts w:ascii="Arial Narrow" w:hAnsi="Arial Narrow"/>
          <w:lang w:val="ru-RU"/>
        </w:rPr>
        <w:t>ФОРС-МАЖОР</w:t>
      </w:r>
    </w:p>
    <w:p w14:paraId="0DDEACE8"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12.1.</w:t>
      </w:r>
      <w:r w:rsidRPr="0095598C">
        <w:rPr>
          <w:rFonts w:ascii="Arial Narrow" w:hAnsi="Arial Narrow"/>
          <w:lang w:val="ru-RU"/>
        </w:rPr>
        <w:tab/>
        <w:t>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14:paraId="329BFF72"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12.2.</w:t>
      </w:r>
      <w:r w:rsidRPr="0095598C">
        <w:rPr>
          <w:rFonts w:ascii="Arial Narrow" w:hAnsi="Arial Narrow"/>
          <w:lang w:val="ru-RU"/>
        </w:rPr>
        <w:tab/>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w:t>
      </w:r>
      <w:r w:rsidRPr="0095598C">
        <w:rPr>
          <w:rFonts w:ascii="Arial Narrow" w:hAnsi="Arial Narrow"/>
          <w:lang w:val="ru-RU"/>
        </w:rPr>
        <w:lastRenderedPageBreak/>
        <w:t>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14:paraId="25A396F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12.3.</w:t>
      </w:r>
      <w:r w:rsidRPr="0095598C">
        <w:rPr>
          <w:rFonts w:ascii="Arial Narrow" w:hAnsi="Arial Narrow"/>
          <w:lang w:val="ru-RU"/>
        </w:rPr>
        <w:tab/>
        <w:t xml:space="preserve">Сторона, для которой создалась невозможность исполнения обязательств согласно настоящей </w:t>
      </w:r>
      <w:r w:rsidRPr="0095598C">
        <w:rPr>
          <w:rFonts w:ascii="Arial Narrow" w:hAnsi="Arial Narrow"/>
        </w:rPr>
        <w:t>C</w:t>
      </w:r>
      <w:proofErr w:type="spellStart"/>
      <w:r w:rsidRPr="0095598C">
        <w:rPr>
          <w:rFonts w:ascii="Arial Narrow" w:hAnsi="Arial Narrow"/>
          <w:lang w:val="ru-RU"/>
        </w:rPr>
        <w:t>татьи</w:t>
      </w:r>
      <w:proofErr w:type="spellEnd"/>
      <w:r w:rsidRPr="0095598C">
        <w:rPr>
          <w:rFonts w:ascii="Arial Narrow" w:hAnsi="Arial Narrow"/>
          <w:lang w:val="ru-RU"/>
        </w:rPr>
        <w:t xml:space="preserve">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 мажора, лишает Сторону ссылаться на такие обстоятельства, как обстоятельства, освобождающие от ответственности.</w:t>
      </w:r>
    </w:p>
    <w:p w14:paraId="1E1DF8B6" w14:textId="77777777" w:rsidR="00347598" w:rsidRPr="0095598C" w:rsidRDefault="00347598" w:rsidP="00347598">
      <w:pPr>
        <w:spacing w:after="0" w:line="240" w:lineRule="auto"/>
        <w:ind w:firstLine="425"/>
        <w:jc w:val="center"/>
        <w:rPr>
          <w:rFonts w:ascii="Arial Narrow" w:hAnsi="Arial Narrow"/>
          <w:lang w:val="ru-RU"/>
        </w:rPr>
      </w:pPr>
    </w:p>
    <w:p w14:paraId="0FE3B124" w14:textId="51F77A5C" w:rsidR="002C5BF0" w:rsidRPr="0095598C" w:rsidRDefault="002C5BF0" w:rsidP="00347598">
      <w:pPr>
        <w:spacing w:after="0" w:line="240" w:lineRule="auto"/>
        <w:ind w:firstLine="425"/>
        <w:jc w:val="center"/>
        <w:rPr>
          <w:rFonts w:ascii="Arial Narrow" w:hAnsi="Arial Narrow"/>
          <w:lang w:val="ru-RU"/>
        </w:rPr>
      </w:pPr>
      <w:r w:rsidRPr="0095598C">
        <w:rPr>
          <w:rFonts w:ascii="Arial Narrow" w:hAnsi="Arial Narrow"/>
          <w:lang w:val="ru-RU"/>
        </w:rPr>
        <w:t>13.</w:t>
      </w:r>
      <w:r w:rsidR="00FB2514" w:rsidRPr="0095598C">
        <w:rPr>
          <w:rFonts w:ascii="Arial Narrow" w:hAnsi="Arial Narrow"/>
          <w:lang w:val="ru-RU"/>
        </w:rPr>
        <w:t xml:space="preserve"> </w:t>
      </w:r>
      <w:r w:rsidRPr="0095598C">
        <w:rPr>
          <w:rFonts w:ascii="Arial Narrow" w:hAnsi="Arial Narrow"/>
          <w:lang w:val="ru-RU"/>
        </w:rPr>
        <w:t>СРОК ДЕЙСТВИЯ ДОГОВОР</w:t>
      </w:r>
    </w:p>
    <w:p w14:paraId="2D0F6E06"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13.1. Настоящий Договор вступает в силу даты, указанной на первой странице </w:t>
      </w:r>
      <w:proofErr w:type="gramStart"/>
      <w:r w:rsidRPr="0095598C">
        <w:rPr>
          <w:rFonts w:ascii="Arial Narrow" w:hAnsi="Arial Narrow"/>
          <w:lang w:val="ru-RU"/>
        </w:rPr>
        <w:t>настоящего Договора</w:t>
      </w:r>
      <w:proofErr w:type="gramEnd"/>
      <w:r w:rsidRPr="0095598C">
        <w:rPr>
          <w:rFonts w:ascii="Arial Narrow" w:hAnsi="Arial Narrow"/>
          <w:lang w:val="ru-RU"/>
        </w:rPr>
        <w:t xml:space="preserve"> и действует до 31 декабря 2026 г. включительно, а в части взаимных финансовых обязательств – до их полного исполнения.</w:t>
      </w:r>
    </w:p>
    <w:p w14:paraId="196850FB" w14:textId="77777777" w:rsidR="00347598" w:rsidRPr="0095598C" w:rsidRDefault="00347598" w:rsidP="00347598">
      <w:pPr>
        <w:spacing w:after="0" w:line="240" w:lineRule="auto"/>
        <w:ind w:firstLine="425"/>
        <w:jc w:val="center"/>
        <w:rPr>
          <w:rFonts w:ascii="Arial Narrow" w:hAnsi="Arial Narrow"/>
          <w:lang w:val="ru-RU"/>
        </w:rPr>
      </w:pPr>
    </w:p>
    <w:p w14:paraId="43FC9BA5" w14:textId="0832A172" w:rsidR="002C5BF0" w:rsidRPr="0095598C" w:rsidRDefault="002C5BF0" w:rsidP="00347598">
      <w:pPr>
        <w:spacing w:after="0" w:line="240" w:lineRule="auto"/>
        <w:ind w:firstLine="425"/>
        <w:jc w:val="center"/>
        <w:rPr>
          <w:rFonts w:ascii="Arial Narrow" w:hAnsi="Arial Narrow"/>
          <w:lang w:val="ru-RU"/>
        </w:rPr>
      </w:pPr>
      <w:r w:rsidRPr="0095598C">
        <w:rPr>
          <w:rFonts w:ascii="Arial Narrow" w:hAnsi="Arial Narrow"/>
          <w:lang w:val="ru-RU"/>
        </w:rPr>
        <w:t>14.</w:t>
      </w:r>
      <w:r w:rsidR="00FB2514" w:rsidRPr="0095598C">
        <w:rPr>
          <w:rFonts w:ascii="Arial Narrow" w:hAnsi="Arial Narrow"/>
          <w:lang w:val="ru-RU"/>
        </w:rPr>
        <w:t xml:space="preserve"> </w:t>
      </w:r>
      <w:r w:rsidRPr="0095598C">
        <w:rPr>
          <w:rFonts w:ascii="Arial Narrow" w:hAnsi="Arial Narrow"/>
          <w:lang w:val="ru-RU"/>
        </w:rPr>
        <w:t>ПРОЧИЕ УСЛОВИЯ</w:t>
      </w:r>
    </w:p>
    <w:p w14:paraId="4CEBDD03"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14.1.</w:t>
      </w:r>
      <w:r w:rsidRPr="0095598C">
        <w:rPr>
          <w:rFonts w:ascii="Arial Narrow" w:hAnsi="Arial Narrow"/>
          <w:lang w:val="ru-RU"/>
        </w:rPr>
        <w:tab/>
        <w:t>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p w14:paraId="0F8A8E4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14.2.</w:t>
      </w:r>
      <w:r w:rsidRPr="0095598C">
        <w:rPr>
          <w:rFonts w:ascii="Arial Narrow" w:hAnsi="Arial Narrow"/>
          <w:lang w:val="ru-RU"/>
        </w:rPr>
        <w:tab/>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w:t>
      </w:r>
      <w:proofErr w:type="gramStart"/>
      <w:r w:rsidRPr="0095598C">
        <w:rPr>
          <w:rFonts w:ascii="Arial Narrow" w:hAnsi="Arial Narrow"/>
          <w:lang w:val="ru-RU"/>
        </w:rPr>
        <w:t>отправляться  заказным</w:t>
      </w:r>
      <w:proofErr w:type="gramEnd"/>
      <w:r w:rsidRPr="0095598C">
        <w:rPr>
          <w:rFonts w:ascii="Arial Narrow" w:hAnsi="Arial Narrow"/>
          <w:lang w:val="ru-RU"/>
        </w:rPr>
        <w:t xml:space="preserve"> письмом либо факсимильной </w:t>
      </w:r>
      <w:proofErr w:type="gramStart"/>
      <w:r w:rsidRPr="0095598C">
        <w:rPr>
          <w:rFonts w:ascii="Arial Narrow" w:hAnsi="Arial Narrow"/>
          <w:lang w:val="ru-RU"/>
        </w:rPr>
        <w:t>связи</w:t>
      </w:r>
      <w:proofErr w:type="gramEnd"/>
      <w:r w:rsidRPr="0095598C">
        <w:rPr>
          <w:rFonts w:ascii="Arial Narrow" w:hAnsi="Arial Narrow"/>
          <w:lang w:val="ru-RU"/>
        </w:rPr>
        <w:t xml:space="preserve"> либо электронной почтой по адресам Сторон, указанным в пункте 14 Договора (если только получателем в письменном уведомлении не указан иной адрес).</w:t>
      </w:r>
    </w:p>
    <w:p w14:paraId="51816A53"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14.3.</w:t>
      </w:r>
      <w:r w:rsidRPr="0095598C">
        <w:rPr>
          <w:rFonts w:ascii="Arial Narrow" w:hAnsi="Arial Narrow"/>
          <w:lang w:val="ru-RU"/>
        </w:rPr>
        <w:tab/>
        <w:t>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14:paraId="53C62491"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14.4.</w:t>
      </w:r>
      <w:r w:rsidRPr="0095598C">
        <w:rPr>
          <w:rFonts w:ascii="Arial Narrow" w:hAnsi="Arial Narrow"/>
          <w:lang w:val="ru-RU"/>
        </w:rPr>
        <w:tab/>
        <w:t>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14:paraId="03CEA1A1"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14.5.</w:t>
      </w:r>
      <w:r w:rsidRPr="0095598C">
        <w:rPr>
          <w:rFonts w:ascii="Arial Narrow" w:hAnsi="Arial Narrow"/>
          <w:lang w:val="ru-RU"/>
        </w:rPr>
        <w:tab/>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14:paraId="17F265EC"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14.6.</w:t>
      </w:r>
      <w:r w:rsidRPr="0095598C">
        <w:rPr>
          <w:rFonts w:ascii="Arial Narrow" w:hAnsi="Arial Narrow"/>
          <w:lang w:val="ru-RU"/>
        </w:rPr>
        <w:tab/>
        <w:t>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14:paraId="493CD23F" w14:textId="77777777" w:rsidR="002C5BF0" w:rsidRPr="0095598C" w:rsidRDefault="002C5BF0" w:rsidP="00FB2514">
      <w:pPr>
        <w:spacing w:after="0" w:line="240" w:lineRule="auto"/>
        <w:ind w:firstLine="425"/>
        <w:jc w:val="both"/>
        <w:rPr>
          <w:rFonts w:ascii="Arial Narrow" w:hAnsi="Arial Narrow"/>
          <w:lang w:val="ru-RU"/>
        </w:rPr>
      </w:pPr>
    </w:p>
    <w:p w14:paraId="3D5A879D"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14.7. Договор и/или Дополнительное соглашение составляется и подписывается в двух экземплярах,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14:paraId="55116BE0"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14:paraId="1864420D" w14:textId="77777777" w:rsidR="002C5BF0" w:rsidRPr="0095598C" w:rsidRDefault="002C5BF0" w:rsidP="00FB2514">
      <w:pPr>
        <w:spacing w:after="0" w:line="240" w:lineRule="auto"/>
        <w:ind w:firstLine="425"/>
        <w:jc w:val="both"/>
        <w:rPr>
          <w:rFonts w:ascii="Arial Narrow" w:hAnsi="Arial Narrow"/>
          <w:lang w:val="ru-RU"/>
        </w:rPr>
      </w:pPr>
    </w:p>
    <w:p w14:paraId="59469FBF"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lastRenderedPageBreak/>
        <w:t>15.</w:t>
      </w:r>
      <w:r w:rsidRPr="0095598C">
        <w:rPr>
          <w:rFonts w:ascii="Arial Narrow" w:hAnsi="Arial Narrow"/>
          <w:lang w:val="ru-RU"/>
        </w:rPr>
        <w:tab/>
        <w:t>ЮРИДИЧЕСКИЕ АДРЕСА СТОРОН И БАНКОВСКИЕ РЕКВИЗИТЫ</w:t>
      </w:r>
    </w:p>
    <w:p w14:paraId="056B56FB" w14:textId="77777777" w:rsidR="002C5BF0" w:rsidRPr="0095598C" w:rsidRDefault="002C5BF0" w:rsidP="00FB2514">
      <w:pPr>
        <w:spacing w:after="0" w:line="240" w:lineRule="auto"/>
        <w:ind w:firstLine="425"/>
        <w:jc w:val="both"/>
        <w:rPr>
          <w:rFonts w:ascii="Arial Narrow" w:hAnsi="Arial Narrow"/>
          <w:lang w:val="ru-RU"/>
        </w:rPr>
      </w:pPr>
    </w:p>
    <w:p w14:paraId="01F48094"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ПРОДАВЕЦ: </w:t>
      </w:r>
    </w:p>
    <w:p w14:paraId="1BF55362"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ТОО «__»</w:t>
      </w:r>
    </w:p>
    <w:p w14:paraId="2D8C9120"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Юридический и почтовый адрес:</w:t>
      </w:r>
    </w:p>
    <w:p w14:paraId="04A83DC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__</w:t>
      </w:r>
    </w:p>
    <w:p w14:paraId="45571499"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БИН __</w:t>
      </w:r>
    </w:p>
    <w:p w14:paraId="38BDFD7C"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Дата постановки на регистрационный учет по НДС: __</w:t>
      </w:r>
    </w:p>
    <w:p w14:paraId="6BB257F5"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Банковские реквизиты:</w:t>
      </w:r>
    </w:p>
    <w:p w14:paraId="33E55102"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rPr>
        <w:t>IBAN</w:t>
      </w:r>
      <w:r w:rsidRPr="0095598C">
        <w:rPr>
          <w:rFonts w:ascii="Arial Narrow" w:hAnsi="Arial Narrow"/>
          <w:lang w:val="ru-RU"/>
        </w:rPr>
        <w:t xml:space="preserve"> </w:t>
      </w:r>
      <w:r w:rsidRPr="0095598C">
        <w:rPr>
          <w:rFonts w:ascii="Arial Narrow" w:hAnsi="Arial Narrow"/>
        </w:rPr>
        <w:t>KZ</w:t>
      </w:r>
      <w:r w:rsidRPr="0095598C">
        <w:rPr>
          <w:rFonts w:ascii="Arial Narrow" w:hAnsi="Arial Narrow"/>
          <w:lang w:val="ru-RU"/>
        </w:rPr>
        <w:t>__</w:t>
      </w:r>
    </w:p>
    <w:p w14:paraId="7F618F11"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в АО «__» </w:t>
      </w:r>
    </w:p>
    <w:p w14:paraId="5CBA7B1B"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БИК __</w:t>
      </w:r>
    </w:p>
    <w:p w14:paraId="7911A56E"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Контактные детали:</w:t>
      </w:r>
    </w:p>
    <w:p w14:paraId="35045902"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Тел.: __</w:t>
      </w:r>
    </w:p>
    <w:p w14:paraId="02D778DF"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Эл. адрес: __@__</w:t>
      </w:r>
    </w:p>
    <w:p w14:paraId="1F44C001" w14:textId="77777777" w:rsidR="002C5BF0" w:rsidRPr="0095598C" w:rsidRDefault="002C5BF0" w:rsidP="00FB2514">
      <w:pPr>
        <w:spacing w:after="0" w:line="240" w:lineRule="auto"/>
        <w:ind w:firstLine="425"/>
        <w:jc w:val="both"/>
        <w:rPr>
          <w:rFonts w:ascii="Arial Narrow" w:hAnsi="Arial Narrow"/>
          <w:lang w:val="ru-RU"/>
        </w:rPr>
      </w:pPr>
    </w:p>
    <w:p w14:paraId="2B86BAA9" w14:textId="77777777" w:rsidR="002C5BF0" w:rsidRPr="0095598C" w:rsidRDefault="002C5BF0" w:rsidP="00FB2514">
      <w:pPr>
        <w:spacing w:after="0" w:line="240" w:lineRule="auto"/>
        <w:ind w:firstLine="425"/>
        <w:jc w:val="both"/>
        <w:rPr>
          <w:rFonts w:ascii="Arial Narrow" w:hAnsi="Arial Narrow"/>
          <w:lang w:val="ru-RU"/>
        </w:rPr>
      </w:pPr>
    </w:p>
    <w:p w14:paraId="0C6BB618"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ПОКУПАТЕЛЬ: </w:t>
      </w:r>
    </w:p>
    <w:p w14:paraId="1B356A0C"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ТОО «__»</w:t>
      </w:r>
    </w:p>
    <w:p w14:paraId="6B321218"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Юридический и почтовый адрес:</w:t>
      </w:r>
    </w:p>
    <w:p w14:paraId="7AED0459"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__</w:t>
      </w:r>
    </w:p>
    <w:p w14:paraId="71CCBE3E"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БИН __</w:t>
      </w:r>
    </w:p>
    <w:p w14:paraId="56AB50B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Дата постановки на регистрационный учет по НДС: __</w:t>
      </w:r>
    </w:p>
    <w:p w14:paraId="0544C152"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Банковские реквизиты:</w:t>
      </w:r>
    </w:p>
    <w:p w14:paraId="39B920C9"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rPr>
        <w:t>IBAN</w:t>
      </w:r>
      <w:r w:rsidRPr="0095598C">
        <w:rPr>
          <w:rFonts w:ascii="Arial Narrow" w:hAnsi="Arial Narrow"/>
          <w:lang w:val="ru-RU"/>
        </w:rPr>
        <w:t xml:space="preserve"> </w:t>
      </w:r>
      <w:r w:rsidRPr="0095598C">
        <w:rPr>
          <w:rFonts w:ascii="Arial Narrow" w:hAnsi="Arial Narrow"/>
        </w:rPr>
        <w:t>KZ</w:t>
      </w:r>
      <w:r w:rsidRPr="0095598C">
        <w:rPr>
          <w:rFonts w:ascii="Arial Narrow" w:hAnsi="Arial Narrow"/>
          <w:lang w:val="ru-RU"/>
        </w:rPr>
        <w:t>__</w:t>
      </w:r>
    </w:p>
    <w:p w14:paraId="0E2B8921"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в АО «__» </w:t>
      </w:r>
    </w:p>
    <w:p w14:paraId="37385CC1"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БИК __</w:t>
      </w:r>
    </w:p>
    <w:p w14:paraId="084B2093"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Контактные детали:</w:t>
      </w:r>
    </w:p>
    <w:p w14:paraId="452D4D51"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Тел.: __</w:t>
      </w:r>
    </w:p>
    <w:p w14:paraId="75FBF2D1"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Эл. адрес: __@__</w:t>
      </w:r>
    </w:p>
    <w:p w14:paraId="5D9F2653" w14:textId="77777777" w:rsidR="002C5BF0" w:rsidRPr="0095598C" w:rsidRDefault="002C5BF0" w:rsidP="00FB2514">
      <w:pPr>
        <w:spacing w:after="0" w:line="240" w:lineRule="auto"/>
        <w:ind w:firstLine="425"/>
        <w:jc w:val="both"/>
        <w:rPr>
          <w:rFonts w:ascii="Arial Narrow" w:hAnsi="Arial Narrow"/>
          <w:lang w:val="ru-RU"/>
        </w:rPr>
      </w:pPr>
    </w:p>
    <w:p w14:paraId="3D8E154B" w14:textId="77777777" w:rsidR="002C5BF0" w:rsidRPr="0095598C" w:rsidRDefault="002C5BF0" w:rsidP="00FB2514">
      <w:pPr>
        <w:spacing w:after="0" w:line="240" w:lineRule="auto"/>
        <w:ind w:firstLine="425"/>
        <w:jc w:val="both"/>
        <w:rPr>
          <w:rFonts w:ascii="Arial Narrow" w:hAnsi="Arial Narrow"/>
          <w:lang w:val="ru-RU"/>
        </w:rPr>
      </w:pPr>
    </w:p>
    <w:p w14:paraId="0ED3C19B" w14:textId="788CA01E"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16.</w:t>
      </w:r>
      <w:r w:rsidR="00FB2514" w:rsidRPr="0095598C">
        <w:rPr>
          <w:rFonts w:ascii="Arial Narrow" w:hAnsi="Arial Narrow"/>
          <w:lang w:val="ru-RU"/>
        </w:rPr>
        <w:t xml:space="preserve"> </w:t>
      </w:r>
      <w:r w:rsidRPr="0095598C">
        <w:rPr>
          <w:rFonts w:ascii="Arial Narrow" w:hAnsi="Arial Narrow"/>
          <w:lang w:val="ru-RU"/>
        </w:rPr>
        <w:t>ПОДПИСИ СТОРОН</w:t>
      </w:r>
    </w:p>
    <w:p w14:paraId="4450DC43" w14:textId="77777777" w:rsidR="002C5BF0" w:rsidRPr="0095598C" w:rsidRDefault="002C5BF0" w:rsidP="00FB2514">
      <w:pPr>
        <w:spacing w:after="0" w:line="240" w:lineRule="auto"/>
        <w:ind w:firstLine="425"/>
        <w:jc w:val="both"/>
        <w:rPr>
          <w:rFonts w:ascii="Arial Narrow" w:hAnsi="Arial Narrow"/>
          <w:lang w:val="ru-RU"/>
        </w:rPr>
      </w:pPr>
    </w:p>
    <w:p w14:paraId="5CEC7E72" w14:textId="77777777" w:rsidR="00FB2514" w:rsidRPr="0095598C" w:rsidRDefault="00FB2514" w:rsidP="00FB2514">
      <w:pPr>
        <w:spacing w:after="0" w:line="240" w:lineRule="auto"/>
        <w:ind w:firstLine="425"/>
        <w:jc w:val="both"/>
        <w:rPr>
          <w:rFonts w:ascii="Arial Narrow" w:hAnsi="Arial Narrow"/>
          <w:lang w:val="ru-RU"/>
        </w:rPr>
      </w:pPr>
    </w:p>
    <w:p w14:paraId="6D1ECDC7" w14:textId="77777777" w:rsidR="002C5BF0" w:rsidRPr="0095598C" w:rsidRDefault="002C5BF0" w:rsidP="00FB2514">
      <w:pPr>
        <w:spacing w:after="0" w:line="240" w:lineRule="auto"/>
        <w:ind w:firstLine="425"/>
        <w:jc w:val="both"/>
        <w:rPr>
          <w:rFonts w:ascii="Arial Narrow" w:hAnsi="Arial Narrow"/>
          <w:lang w:val="ru-RU"/>
        </w:rPr>
      </w:pPr>
    </w:p>
    <w:p w14:paraId="5F4B9729" w14:textId="77777777" w:rsidR="00FB2514" w:rsidRPr="0095598C" w:rsidRDefault="00FB2514" w:rsidP="00FB2514">
      <w:pPr>
        <w:spacing w:after="0" w:line="240" w:lineRule="auto"/>
        <w:ind w:firstLine="425"/>
        <w:jc w:val="both"/>
        <w:rPr>
          <w:rFonts w:ascii="Arial Narrow" w:hAnsi="Arial Narrow"/>
          <w:lang w:val="ru-RU"/>
        </w:rPr>
      </w:pPr>
    </w:p>
    <w:p w14:paraId="1AFBBC92" w14:textId="77777777" w:rsidR="002C5BF0" w:rsidRPr="0095598C" w:rsidRDefault="002C5BF0" w:rsidP="00FB2514">
      <w:pPr>
        <w:spacing w:after="0" w:line="240" w:lineRule="auto"/>
        <w:ind w:firstLine="425"/>
        <w:jc w:val="both"/>
        <w:rPr>
          <w:rFonts w:ascii="Arial Narrow" w:hAnsi="Arial Narrow"/>
        </w:rPr>
      </w:pPr>
    </w:p>
    <w:p w14:paraId="51C94A85"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ab/>
      </w:r>
    </w:p>
    <w:p w14:paraId="36109C73" w14:textId="77777777" w:rsidR="00347598" w:rsidRPr="0095598C" w:rsidRDefault="00347598" w:rsidP="00FB2514">
      <w:pPr>
        <w:spacing w:after="0" w:line="240" w:lineRule="auto"/>
        <w:ind w:firstLine="425"/>
        <w:jc w:val="both"/>
        <w:rPr>
          <w:rFonts w:ascii="Arial Narrow" w:hAnsi="Arial Narrow"/>
          <w:lang w:val="ru-RU"/>
        </w:rPr>
      </w:pPr>
    </w:p>
    <w:p w14:paraId="0741123F" w14:textId="77777777" w:rsidR="00347598" w:rsidRPr="0095598C" w:rsidRDefault="00347598" w:rsidP="00FB2514">
      <w:pPr>
        <w:spacing w:after="0" w:line="240" w:lineRule="auto"/>
        <w:ind w:firstLine="425"/>
        <w:jc w:val="both"/>
        <w:rPr>
          <w:rFonts w:ascii="Arial Narrow" w:hAnsi="Arial Narrow"/>
          <w:lang w:val="ru-RU"/>
        </w:rPr>
      </w:pPr>
    </w:p>
    <w:p w14:paraId="64DC4318" w14:textId="77777777" w:rsidR="00347598" w:rsidRDefault="00347598" w:rsidP="00FB2514">
      <w:pPr>
        <w:spacing w:after="0" w:line="240" w:lineRule="auto"/>
        <w:ind w:firstLine="425"/>
        <w:jc w:val="both"/>
        <w:rPr>
          <w:rFonts w:ascii="Arial Narrow" w:hAnsi="Arial Narrow"/>
          <w:lang w:val="ru-RU"/>
        </w:rPr>
      </w:pPr>
    </w:p>
    <w:p w14:paraId="3E913312" w14:textId="77777777" w:rsidR="0099079E" w:rsidRDefault="0099079E" w:rsidP="00FB2514">
      <w:pPr>
        <w:spacing w:after="0" w:line="240" w:lineRule="auto"/>
        <w:ind w:firstLine="425"/>
        <w:jc w:val="both"/>
        <w:rPr>
          <w:rFonts w:ascii="Arial Narrow" w:hAnsi="Arial Narrow"/>
          <w:lang w:val="ru-RU"/>
        </w:rPr>
      </w:pPr>
    </w:p>
    <w:p w14:paraId="20536957" w14:textId="77777777" w:rsidR="0099079E" w:rsidRDefault="0099079E" w:rsidP="00FB2514">
      <w:pPr>
        <w:spacing w:after="0" w:line="240" w:lineRule="auto"/>
        <w:ind w:firstLine="425"/>
        <w:jc w:val="both"/>
        <w:rPr>
          <w:rFonts w:ascii="Arial Narrow" w:hAnsi="Arial Narrow"/>
          <w:lang w:val="ru-RU"/>
        </w:rPr>
      </w:pPr>
    </w:p>
    <w:p w14:paraId="15CCEB06" w14:textId="77777777" w:rsidR="0099079E" w:rsidRDefault="0099079E" w:rsidP="00FB2514">
      <w:pPr>
        <w:spacing w:after="0" w:line="240" w:lineRule="auto"/>
        <w:ind w:firstLine="425"/>
        <w:jc w:val="both"/>
        <w:rPr>
          <w:rFonts w:ascii="Arial Narrow" w:hAnsi="Arial Narrow"/>
          <w:lang w:val="ru-RU"/>
        </w:rPr>
      </w:pPr>
    </w:p>
    <w:p w14:paraId="3149CA08" w14:textId="77777777" w:rsidR="0099079E" w:rsidRDefault="0099079E" w:rsidP="00FB2514">
      <w:pPr>
        <w:spacing w:after="0" w:line="240" w:lineRule="auto"/>
        <w:ind w:firstLine="425"/>
        <w:jc w:val="both"/>
        <w:rPr>
          <w:rFonts w:ascii="Arial Narrow" w:hAnsi="Arial Narrow"/>
          <w:lang w:val="ru-RU"/>
        </w:rPr>
      </w:pPr>
    </w:p>
    <w:p w14:paraId="65040AC0" w14:textId="77777777" w:rsidR="0099079E" w:rsidRDefault="0099079E" w:rsidP="00FB2514">
      <w:pPr>
        <w:spacing w:after="0" w:line="240" w:lineRule="auto"/>
        <w:ind w:firstLine="425"/>
        <w:jc w:val="both"/>
        <w:rPr>
          <w:rFonts w:ascii="Arial Narrow" w:hAnsi="Arial Narrow"/>
          <w:lang w:val="ru-RU"/>
        </w:rPr>
      </w:pPr>
    </w:p>
    <w:p w14:paraId="6C18E51B" w14:textId="77777777" w:rsidR="0099079E" w:rsidRPr="0095598C" w:rsidRDefault="0099079E" w:rsidP="00FB2514">
      <w:pPr>
        <w:spacing w:after="0" w:line="240" w:lineRule="auto"/>
        <w:ind w:firstLine="425"/>
        <w:jc w:val="both"/>
        <w:rPr>
          <w:rFonts w:ascii="Arial Narrow" w:hAnsi="Arial Narrow"/>
          <w:lang w:val="ru-RU"/>
        </w:rPr>
      </w:pPr>
    </w:p>
    <w:p w14:paraId="20BA7F55" w14:textId="77777777" w:rsidR="00FB2514" w:rsidRPr="0095598C" w:rsidRDefault="00FB2514" w:rsidP="00FB2514">
      <w:pPr>
        <w:spacing w:after="0" w:line="240" w:lineRule="auto"/>
        <w:jc w:val="both"/>
        <w:rPr>
          <w:rFonts w:ascii="Arial Narrow" w:hAnsi="Arial Narrow"/>
          <w:lang w:val="ru-RU"/>
        </w:rPr>
      </w:pPr>
    </w:p>
    <w:p w14:paraId="66D2FFBB" w14:textId="67541BC7" w:rsidR="002C5BF0" w:rsidRPr="0095598C" w:rsidRDefault="002C5BF0" w:rsidP="00444CDD">
      <w:pPr>
        <w:spacing w:after="0" w:line="240" w:lineRule="auto"/>
        <w:jc w:val="center"/>
        <w:rPr>
          <w:rFonts w:ascii="Arial Narrow" w:hAnsi="Arial Narrow"/>
          <w:lang w:val="ru-RU"/>
        </w:rPr>
      </w:pPr>
      <w:r w:rsidRPr="0095598C">
        <w:rPr>
          <w:rFonts w:ascii="Arial Narrow" w:hAnsi="Arial Narrow"/>
          <w:lang w:val="ru-RU"/>
        </w:rPr>
        <w:lastRenderedPageBreak/>
        <w:t>ДОПОЛНИТЕЛЬНОЕ СОГЛАШЕНИЕ №__</w:t>
      </w:r>
    </w:p>
    <w:p w14:paraId="06D858E4" w14:textId="0F57B864" w:rsidR="002C5BF0" w:rsidRPr="0095598C" w:rsidRDefault="002C5BF0" w:rsidP="00444CDD">
      <w:pPr>
        <w:spacing w:after="0" w:line="240" w:lineRule="auto"/>
        <w:jc w:val="center"/>
        <w:rPr>
          <w:rFonts w:ascii="Arial Narrow" w:hAnsi="Arial Narrow"/>
          <w:lang w:val="ru-RU"/>
        </w:rPr>
      </w:pPr>
      <w:r w:rsidRPr="0095598C">
        <w:rPr>
          <w:rFonts w:ascii="Arial Narrow" w:hAnsi="Arial Narrow"/>
          <w:lang w:val="ru-RU"/>
        </w:rPr>
        <w:t>к Договору купли-продажи нефтепродуктов № __-____ от __ _________ 2026г.</w:t>
      </w:r>
    </w:p>
    <w:p w14:paraId="34D6CE4A" w14:textId="77777777" w:rsidR="002C5BF0" w:rsidRPr="0095598C" w:rsidRDefault="002C5BF0" w:rsidP="00444CDD">
      <w:pPr>
        <w:spacing w:after="0" w:line="240" w:lineRule="auto"/>
        <w:ind w:firstLine="425"/>
        <w:jc w:val="center"/>
        <w:rPr>
          <w:rFonts w:ascii="Arial Narrow" w:hAnsi="Arial Narrow"/>
          <w:lang w:val="ru-RU"/>
        </w:rPr>
      </w:pPr>
    </w:p>
    <w:p w14:paraId="2FB4ADD9" w14:textId="35080294"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г. Алматы                                       </w:t>
      </w:r>
      <w:r w:rsidR="00FB2514" w:rsidRPr="0095598C">
        <w:rPr>
          <w:rFonts w:ascii="Arial Narrow" w:hAnsi="Arial Narrow"/>
          <w:lang w:val="ru-RU"/>
        </w:rPr>
        <w:t xml:space="preserve">                                                              </w:t>
      </w:r>
      <w:r w:rsidRPr="0095598C">
        <w:rPr>
          <w:rFonts w:ascii="Arial Narrow" w:hAnsi="Arial Narrow"/>
          <w:lang w:val="ru-RU"/>
        </w:rPr>
        <w:t>__ _________ 2026 г.</w:t>
      </w:r>
    </w:p>
    <w:p w14:paraId="417E23D1" w14:textId="77777777" w:rsidR="002C5BF0" w:rsidRPr="0095598C" w:rsidRDefault="002C5BF0" w:rsidP="00FB2514">
      <w:pPr>
        <w:spacing w:after="0" w:line="240" w:lineRule="auto"/>
        <w:ind w:firstLine="425"/>
        <w:jc w:val="both"/>
        <w:rPr>
          <w:rFonts w:ascii="Arial Narrow" w:hAnsi="Arial Narrow"/>
          <w:lang w:val="ru-RU"/>
        </w:rPr>
      </w:pPr>
    </w:p>
    <w:p w14:paraId="41E7AC3A" w14:textId="446ADE91"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ТОО «______», именуемое в дальнейшем «Продавец», в лице ________, действующих на основании____, с одной стороны, и</w:t>
      </w:r>
    </w:p>
    <w:p w14:paraId="6FC70555"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ТОО «___________», именуемое в дальнейшем «Покупатель», в лице Директора г-на ____________, действующей на основании Устава,  с другой стороны,  в соответствии с Договором №</w:t>
      </w:r>
      <w:r w:rsidRPr="0095598C">
        <w:rPr>
          <w:rFonts w:ascii="Arial Narrow" w:hAnsi="Arial Narrow"/>
        </w:rPr>
        <w:t>B</w:t>
      </w:r>
      <w:r w:rsidRPr="0095598C">
        <w:rPr>
          <w:rFonts w:ascii="Arial Narrow" w:hAnsi="Arial Narrow"/>
          <w:lang w:val="ru-RU"/>
        </w:rPr>
        <w:t xml:space="preserve">1-______ от __ _______ 2026 г. (далее - Договор) согласно Плану поставки (нефтепродукт) на (месяц) 2026 г. на внутренний рынок через товарные биржи и Отчету по биржевой сделке № </w:t>
      </w:r>
      <w:r w:rsidRPr="0095598C">
        <w:rPr>
          <w:rFonts w:ascii="Arial Narrow" w:hAnsi="Arial Narrow"/>
        </w:rPr>
        <w:t>ETSA</w:t>
      </w:r>
      <w:r w:rsidRPr="0095598C">
        <w:rPr>
          <w:rFonts w:ascii="Arial Narrow" w:hAnsi="Arial Narrow"/>
          <w:lang w:val="ru-RU"/>
        </w:rPr>
        <w:t>0000_________ от __ _____ 2026 заключили настоящее Дополнительное соглашение №__ к Договору (далее – «Дополнительное соглашение») о нижеследующем:</w:t>
      </w:r>
    </w:p>
    <w:p w14:paraId="32434F30"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1.</w:t>
      </w:r>
      <w:r w:rsidRPr="0095598C">
        <w:rPr>
          <w:rFonts w:ascii="Arial Narrow" w:hAnsi="Arial Narrow"/>
          <w:lang w:val="ru-RU"/>
        </w:rPr>
        <w:tab/>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w:t>
      </w:r>
      <w:proofErr w:type="gramStart"/>
      <w:r w:rsidRPr="0095598C">
        <w:rPr>
          <w:rFonts w:ascii="Arial Narrow" w:hAnsi="Arial Narrow"/>
          <w:lang w:val="ru-RU"/>
        </w:rPr>
        <w:t>биржи  не</w:t>
      </w:r>
      <w:proofErr w:type="gramEnd"/>
      <w:r w:rsidRPr="0095598C">
        <w:rPr>
          <w:rFonts w:ascii="Arial Narrow" w:hAnsi="Arial Narrow"/>
          <w:lang w:val="ru-RU"/>
        </w:rPr>
        <w:t xml:space="preserve"> позднее 4 (четырех) рабочих дней с даты настоящего Дополнительного соглашения, в размере 100% от суммы настоящего Дополнительного соглашения.</w:t>
      </w:r>
    </w:p>
    <w:p w14:paraId="5B41B1C3"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      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14:paraId="7CDA1920"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2.</w:t>
      </w:r>
      <w:r w:rsidRPr="0095598C">
        <w:rPr>
          <w:rFonts w:ascii="Arial Narrow" w:hAnsi="Arial Narrow"/>
          <w:lang w:val="ru-RU"/>
        </w:rPr>
        <w:tab/>
        <w:t xml:space="preserve">Количество, вид и цена Товара, поставляемого Продавцом Покупателю в рамках настоящего Дополнительного соглашения на условии </w:t>
      </w:r>
      <w:proofErr w:type="gramStart"/>
      <w:r w:rsidRPr="0095598C">
        <w:rPr>
          <w:rFonts w:ascii="Arial Narrow" w:hAnsi="Arial Narrow"/>
        </w:rPr>
        <w:t>FCA</w:t>
      </w:r>
      <w:proofErr w:type="gramEnd"/>
      <w:r w:rsidRPr="0095598C">
        <w:rPr>
          <w:rFonts w:ascii="Arial Narrow" w:hAnsi="Arial Narrow"/>
          <w:lang w:val="ru-RU"/>
        </w:rPr>
        <w:t xml:space="preserve"> станция </w:t>
      </w:r>
      <w:proofErr w:type="spellStart"/>
      <w:r w:rsidRPr="0095598C">
        <w:rPr>
          <w:rFonts w:ascii="Arial Narrow" w:hAnsi="Arial Narrow"/>
          <w:lang w:val="ru-RU"/>
        </w:rPr>
        <w:t>Тендык</w:t>
      </w:r>
      <w:proofErr w:type="spellEnd"/>
      <w:r w:rsidRPr="0095598C">
        <w:rPr>
          <w:rFonts w:ascii="Arial Narrow" w:hAnsi="Arial Narrow"/>
          <w:lang w:val="ru-RU"/>
        </w:rPr>
        <w:t xml:space="preserve">, АО «НК «Казахстан Темир Жолы» (ИНКОТЕРМС-2020) для дальнейшей реализации, составляет: </w:t>
      </w:r>
    </w:p>
    <w:p w14:paraId="1C330554" w14:textId="7F15AA46"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Наименование Товара</w:t>
      </w:r>
      <w:r w:rsidRPr="0095598C">
        <w:rPr>
          <w:rFonts w:ascii="Arial Narrow" w:hAnsi="Arial Narrow"/>
          <w:lang w:val="ru-RU"/>
        </w:rPr>
        <w:tab/>
        <w:t>Кол-</w:t>
      </w:r>
      <w:proofErr w:type="gramStart"/>
      <w:r w:rsidRPr="0095598C">
        <w:rPr>
          <w:rFonts w:ascii="Arial Narrow" w:hAnsi="Arial Narrow"/>
          <w:lang w:val="ru-RU"/>
        </w:rPr>
        <w:t>во,</w:t>
      </w:r>
      <w:r w:rsidR="00347598" w:rsidRPr="0095598C">
        <w:rPr>
          <w:rFonts w:ascii="Arial Narrow" w:hAnsi="Arial Narrow"/>
          <w:lang w:val="ru-RU"/>
        </w:rPr>
        <w:t xml:space="preserve">  </w:t>
      </w:r>
      <w:r w:rsidRPr="0095598C">
        <w:rPr>
          <w:rFonts w:ascii="Arial Narrow" w:hAnsi="Arial Narrow"/>
          <w:lang w:val="ru-RU"/>
        </w:rPr>
        <w:t>МТ</w:t>
      </w:r>
      <w:proofErr w:type="gramEnd"/>
      <w:r w:rsidRPr="0095598C">
        <w:rPr>
          <w:rFonts w:ascii="Arial Narrow" w:hAnsi="Arial Narrow"/>
          <w:lang w:val="ru-RU"/>
        </w:rPr>
        <w:tab/>
      </w:r>
      <w:proofErr w:type="spellStart"/>
      <w:proofErr w:type="gramStart"/>
      <w:r w:rsidRPr="0095598C">
        <w:rPr>
          <w:rFonts w:ascii="Arial Narrow" w:hAnsi="Arial Narrow"/>
          <w:lang w:val="ru-RU"/>
        </w:rPr>
        <w:t>Цена,Тенге</w:t>
      </w:r>
      <w:proofErr w:type="spellEnd"/>
      <w:proofErr w:type="gramEnd"/>
      <w:r w:rsidRPr="0095598C">
        <w:rPr>
          <w:rFonts w:ascii="Arial Narrow" w:hAnsi="Arial Narrow"/>
          <w:lang w:val="ru-RU"/>
        </w:rPr>
        <w:t xml:space="preserve"> / МТ</w:t>
      </w:r>
      <w:r w:rsidRPr="0095598C">
        <w:rPr>
          <w:rFonts w:ascii="Arial Narrow" w:hAnsi="Arial Narrow"/>
          <w:lang w:val="ru-RU"/>
        </w:rPr>
        <w:tab/>
        <w:t xml:space="preserve">до </w:t>
      </w:r>
    </w:p>
    <w:p w14:paraId="76EB7C53"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3.</w:t>
      </w:r>
      <w:r w:rsidRPr="0095598C">
        <w:rPr>
          <w:rFonts w:ascii="Arial Narrow" w:hAnsi="Arial Narrow"/>
          <w:lang w:val="ru-RU"/>
        </w:rPr>
        <w:tab/>
        <w:t xml:space="preserve">Цена включает в себя стоимость Товара и НДС. </w:t>
      </w:r>
    </w:p>
    <w:p w14:paraId="430D63B4"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4.</w:t>
      </w:r>
      <w:r w:rsidRPr="0095598C">
        <w:rPr>
          <w:rFonts w:ascii="Arial Narrow" w:hAnsi="Arial Narrow"/>
          <w:lang w:val="ru-RU"/>
        </w:rPr>
        <w:tab/>
        <w:t>Дополнительное Соглашение является неотъемлемой частью Договора.</w:t>
      </w:r>
    </w:p>
    <w:p w14:paraId="73B6CB6D"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5.</w:t>
      </w:r>
      <w:r w:rsidRPr="0095598C">
        <w:rPr>
          <w:rFonts w:ascii="Arial Narrow" w:hAnsi="Arial Narrow"/>
          <w:lang w:val="ru-RU"/>
        </w:rPr>
        <w:tab/>
        <w:t xml:space="preserve">В части, не урегулированной Дополнительным соглашением, Стороны руководствуются положениями Договора. </w:t>
      </w:r>
      <w:proofErr w:type="gramStart"/>
      <w:r w:rsidRPr="0095598C">
        <w:rPr>
          <w:rFonts w:ascii="Arial Narrow" w:hAnsi="Arial Narrow"/>
          <w:lang w:val="ru-RU"/>
        </w:rPr>
        <w:t>Другие  положения</w:t>
      </w:r>
      <w:proofErr w:type="gramEnd"/>
      <w:r w:rsidRPr="0095598C">
        <w:rPr>
          <w:rFonts w:ascii="Arial Narrow" w:hAnsi="Arial Narrow"/>
          <w:lang w:val="ru-RU"/>
        </w:rPr>
        <w:t xml:space="preserve"> Договора сохраняют свою силу и действия, за исключением изменений, внесенных в соответствии с настоящим Дополнительным Соглашением. </w:t>
      </w:r>
    </w:p>
    <w:p w14:paraId="46A70909"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6.</w:t>
      </w:r>
      <w:r w:rsidRPr="0095598C">
        <w:rPr>
          <w:rFonts w:ascii="Arial Narrow" w:hAnsi="Arial Narrow"/>
          <w:lang w:val="ru-RU"/>
        </w:rPr>
        <w:tab/>
        <w:t xml:space="preserve">Стороны подписали настоящее Дополнительное соглашение на трех страницах в двух экземплярах, каждый из которых является оригиналом и имеет равную юридическую силу: по одному экземпляру для каждой из Сторон. </w:t>
      </w:r>
    </w:p>
    <w:p w14:paraId="1112829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14:paraId="57676F8D"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7. Дополнительное соглашение вступает в силу с вышеуказанной даты и действует в соответствии с условиями Договора.</w:t>
      </w:r>
    </w:p>
    <w:p w14:paraId="362F5089" w14:textId="77777777" w:rsidR="002C5BF0" w:rsidRPr="0095598C" w:rsidRDefault="002C5BF0" w:rsidP="00FB2514">
      <w:pPr>
        <w:spacing w:after="0" w:line="240" w:lineRule="auto"/>
        <w:ind w:firstLine="425"/>
        <w:jc w:val="both"/>
        <w:rPr>
          <w:rFonts w:ascii="Arial Narrow" w:hAnsi="Arial Narrow"/>
          <w:lang w:val="ru-RU"/>
        </w:rPr>
      </w:pPr>
    </w:p>
    <w:p w14:paraId="50316937" w14:textId="77777777" w:rsidR="002C5BF0" w:rsidRPr="0095598C" w:rsidRDefault="002C5BF0" w:rsidP="00FB2514">
      <w:pPr>
        <w:spacing w:after="0" w:line="240" w:lineRule="auto"/>
        <w:ind w:firstLine="425"/>
        <w:jc w:val="both"/>
        <w:rPr>
          <w:rFonts w:ascii="Arial Narrow" w:hAnsi="Arial Narrow"/>
          <w:lang w:val="ru-RU"/>
        </w:rPr>
      </w:pPr>
    </w:p>
    <w:p w14:paraId="5E1C989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8.</w:t>
      </w:r>
      <w:r w:rsidRPr="0095598C">
        <w:rPr>
          <w:rFonts w:ascii="Arial Narrow" w:hAnsi="Arial Narrow"/>
          <w:lang w:val="ru-RU"/>
        </w:rPr>
        <w:tab/>
        <w:t>ЮРИДИЧЕСКИЕ АДРЕСА И БАНКОВСКИЕ РЕКВИЗИТЫ СТОРОН</w:t>
      </w:r>
    </w:p>
    <w:p w14:paraId="0A173CF1" w14:textId="77777777" w:rsidR="002C5BF0" w:rsidRPr="0095598C" w:rsidRDefault="002C5BF0" w:rsidP="00FB2514">
      <w:pPr>
        <w:spacing w:after="0" w:line="240" w:lineRule="auto"/>
        <w:ind w:firstLine="425"/>
        <w:jc w:val="both"/>
        <w:rPr>
          <w:rFonts w:ascii="Arial Narrow" w:hAnsi="Arial Narrow"/>
          <w:lang w:val="ru-RU"/>
        </w:rPr>
      </w:pPr>
    </w:p>
    <w:p w14:paraId="11DB6CE9"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ПРОДАВЕЦ: </w:t>
      </w:r>
    </w:p>
    <w:p w14:paraId="29EDCF2F"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ТОО «_____________»</w:t>
      </w:r>
    </w:p>
    <w:p w14:paraId="2331FBD1"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Юридический и почтовый адрес: </w:t>
      </w:r>
    </w:p>
    <w:p w14:paraId="5441F89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__________________________</w:t>
      </w:r>
    </w:p>
    <w:p w14:paraId="01EB0723"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БИН _____________</w:t>
      </w:r>
    </w:p>
    <w:p w14:paraId="307D7F5D"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Свидетельство о постановке на учет по НДС:</w:t>
      </w:r>
    </w:p>
    <w:p w14:paraId="598BEEB9"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Серия ____, №________ от _</w:t>
      </w:r>
      <w:proofErr w:type="gramStart"/>
      <w:r w:rsidRPr="0095598C">
        <w:rPr>
          <w:rFonts w:ascii="Arial Narrow" w:hAnsi="Arial Narrow"/>
          <w:lang w:val="ru-RU"/>
        </w:rPr>
        <w:t>_._</w:t>
      </w:r>
      <w:proofErr w:type="gramEnd"/>
      <w:r w:rsidRPr="0095598C">
        <w:rPr>
          <w:rFonts w:ascii="Arial Narrow" w:hAnsi="Arial Narrow"/>
          <w:lang w:val="ru-RU"/>
        </w:rPr>
        <w:t>_. 20__ г.</w:t>
      </w:r>
    </w:p>
    <w:p w14:paraId="68521B2D" w14:textId="77777777" w:rsidR="002C5BF0" w:rsidRPr="0095598C" w:rsidRDefault="002C5BF0" w:rsidP="00FB2514">
      <w:pPr>
        <w:spacing w:after="0" w:line="240" w:lineRule="auto"/>
        <w:ind w:firstLine="425"/>
        <w:jc w:val="both"/>
        <w:rPr>
          <w:rFonts w:ascii="Arial Narrow" w:hAnsi="Arial Narrow"/>
          <w:lang w:val="ru-RU"/>
        </w:rPr>
      </w:pPr>
    </w:p>
    <w:p w14:paraId="7ED6E5D8" w14:textId="77777777" w:rsidR="00FB2514"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Банковские реквизиты:       </w:t>
      </w:r>
    </w:p>
    <w:p w14:paraId="30E983BC" w14:textId="4190BDD2"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lastRenderedPageBreak/>
        <w:t xml:space="preserve">ИИК </w:t>
      </w:r>
      <w:r w:rsidR="00FB2514" w:rsidRPr="0095598C">
        <w:rPr>
          <w:rFonts w:ascii="Arial Narrow" w:hAnsi="Arial Narrow"/>
          <w:lang w:val="ru-RU"/>
        </w:rPr>
        <w:t xml:space="preserve">    </w:t>
      </w:r>
      <w:r w:rsidRPr="0095598C">
        <w:rPr>
          <w:rFonts w:ascii="Arial Narrow" w:hAnsi="Arial Narrow"/>
        </w:rPr>
        <w:t>KZ</w:t>
      </w:r>
      <w:r w:rsidRPr="0095598C">
        <w:rPr>
          <w:rFonts w:ascii="Arial Narrow" w:hAnsi="Arial Narrow"/>
          <w:lang w:val="ru-RU"/>
        </w:rPr>
        <w:t>__________________________</w:t>
      </w:r>
    </w:p>
    <w:p w14:paraId="096F9CD7"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Наименование </w:t>
      </w:r>
      <w:proofErr w:type="gramStart"/>
      <w:r w:rsidRPr="0095598C">
        <w:rPr>
          <w:rFonts w:ascii="Arial Narrow" w:hAnsi="Arial Narrow"/>
          <w:lang w:val="ru-RU"/>
        </w:rPr>
        <w:t xml:space="preserve">банка:   </w:t>
      </w:r>
      <w:proofErr w:type="gramEnd"/>
      <w:r w:rsidRPr="0095598C">
        <w:rPr>
          <w:rFonts w:ascii="Arial Narrow" w:hAnsi="Arial Narrow"/>
          <w:lang w:val="ru-RU"/>
        </w:rPr>
        <w:t xml:space="preserve">                                                            в АО «_____________»                                  </w:t>
      </w:r>
    </w:p>
    <w:p w14:paraId="19E099E8"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БИК _____________ </w:t>
      </w:r>
    </w:p>
    <w:p w14:paraId="587D1CC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КБЕ 17                                                                        </w:t>
      </w:r>
    </w:p>
    <w:p w14:paraId="52C66479"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Контактные </w:t>
      </w:r>
      <w:proofErr w:type="gramStart"/>
      <w:r w:rsidRPr="0095598C">
        <w:rPr>
          <w:rFonts w:ascii="Arial Narrow" w:hAnsi="Arial Narrow"/>
          <w:lang w:val="ru-RU"/>
        </w:rPr>
        <w:t xml:space="preserve">детали:   </w:t>
      </w:r>
      <w:proofErr w:type="gramEnd"/>
      <w:r w:rsidRPr="0095598C">
        <w:rPr>
          <w:rFonts w:ascii="Arial Narrow" w:hAnsi="Arial Narrow"/>
          <w:lang w:val="ru-RU"/>
        </w:rPr>
        <w:t xml:space="preserve">                                                    Тел.: 8(___) ______, 8 __________ </w:t>
      </w:r>
    </w:p>
    <w:p w14:paraId="20094FCC"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rPr>
        <w:t>E</w:t>
      </w:r>
      <w:r w:rsidRPr="0095598C">
        <w:rPr>
          <w:rFonts w:ascii="Arial Narrow" w:hAnsi="Arial Narrow"/>
          <w:lang w:val="ru-RU"/>
        </w:rPr>
        <w:t>-</w:t>
      </w:r>
      <w:r w:rsidRPr="0095598C">
        <w:rPr>
          <w:rFonts w:ascii="Arial Narrow" w:hAnsi="Arial Narrow"/>
        </w:rPr>
        <w:t>mail</w:t>
      </w:r>
      <w:r w:rsidRPr="0095598C">
        <w:rPr>
          <w:rFonts w:ascii="Arial Narrow" w:hAnsi="Arial Narrow"/>
          <w:lang w:val="ru-RU"/>
        </w:rPr>
        <w:t>: ________________</w:t>
      </w:r>
    </w:p>
    <w:p w14:paraId="204716C9" w14:textId="77777777" w:rsidR="002C5BF0" w:rsidRPr="0095598C" w:rsidRDefault="002C5BF0" w:rsidP="00FB2514">
      <w:pPr>
        <w:spacing w:after="0" w:line="240" w:lineRule="auto"/>
        <w:ind w:firstLine="425"/>
        <w:jc w:val="both"/>
        <w:rPr>
          <w:rFonts w:ascii="Arial Narrow" w:hAnsi="Arial Narrow"/>
          <w:lang w:val="ru-RU"/>
        </w:rPr>
      </w:pPr>
    </w:p>
    <w:p w14:paraId="653CA4DD"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ПОКУПАТЕЛЬ:</w:t>
      </w:r>
    </w:p>
    <w:p w14:paraId="628D932A"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ТОО «_____________»</w:t>
      </w:r>
    </w:p>
    <w:p w14:paraId="6C53AD23"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Юридический и почтовый адрес: </w:t>
      </w:r>
    </w:p>
    <w:p w14:paraId="0CCF6B5D"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__________________________</w:t>
      </w:r>
    </w:p>
    <w:p w14:paraId="0C568962"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БИН _____________</w:t>
      </w:r>
    </w:p>
    <w:p w14:paraId="6EE129B9"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Свидетельство о постановке на учет по НДС:</w:t>
      </w:r>
    </w:p>
    <w:p w14:paraId="4F0A9617"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Серия ____, №________ от _</w:t>
      </w:r>
      <w:proofErr w:type="gramStart"/>
      <w:r w:rsidRPr="0095598C">
        <w:rPr>
          <w:rFonts w:ascii="Arial Narrow" w:hAnsi="Arial Narrow"/>
          <w:lang w:val="ru-RU"/>
        </w:rPr>
        <w:t>_._</w:t>
      </w:r>
      <w:proofErr w:type="gramEnd"/>
      <w:r w:rsidRPr="0095598C">
        <w:rPr>
          <w:rFonts w:ascii="Arial Narrow" w:hAnsi="Arial Narrow"/>
          <w:lang w:val="ru-RU"/>
        </w:rPr>
        <w:t>_. 20__ г.</w:t>
      </w:r>
    </w:p>
    <w:p w14:paraId="642CE22B" w14:textId="77777777" w:rsidR="002C5BF0" w:rsidRPr="0095598C" w:rsidRDefault="002C5BF0" w:rsidP="00FB2514">
      <w:pPr>
        <w:spacing w:after="0" w:line="240" w:lineRule="auto"/>
        <w:ind w:firstLine="425"/>
        <w:jc w:val="both"/>
        <w:rPr>
          <w:rFonts w:ascii="Arial Narrow" w:hAnsi="Arial Narrow"/>
          <w:lang w:val="ru-RU"/>
        </w:rPr>
      </w:pPr>
    </w:p>
    <w:p w14:paraId="654BCC44" w14:textId="77777777" w:rsidR="00FB2514"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Банковские реквизиты:                                                     </w:t>
      </w:r>
    </w:p>
    <w:p w14:paraId="28ED8874" w14:textId="68CEEC4A"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ИИК </w:t>
      </w:r>
      <w:r w:rsidRPr="0095598C">
        <w:rPr>
          <w:rFonts w:ascii="Arial Narrow" w:hAnsi="Arial Narrow"/>
        </w:rPr>
        <w:t>KZ</w:t>
      </w:r>
      <w:r w:rsidRPr="0095598C">
        <w:rPr>
          <w:rFonts w:ascii="Arial Narrow" w:hAnsi="Arial Narrow"/>
          <w:lang w:val="ru-RU"/>
        </w:rPr>
        <w:t>__________________________</w:t>
      </w:r>
    </w:p>
    <w:p w14:paraId="3B989525"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Наименование </w:t>
      </w:r>
      <w:proofErr w:type="gramStart"/>
      <w:r w:rsidRPr="0095598C">
        <w:rPr>
          <w:rFonts w:ascii="Arial Narrow" w:hAnsi="Arial Narrow"/>
          <w:lang w:val="ru-RU"/>
        </w:rPr>
        <w:t xml:space="preserve">банка:   </w:t>
      </w:r>
      <w:proofErr w:type="gramEnd"/>
      <w:r w:rsidRPr="0095598C">
        <w:rPr>
          <w:rFonts w:ascii="Arial Narrow" w:hAnsi="Arial Narrow"/>
          <w:lang w:val="ru-RU"/>
        </w:rPr>
        <w:t xml:space="preserve">                                                            в АО «_____________»                                  </w:t>
      </w:r>
    </w:p>
    <w:p w14:paraId="679E7F76"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БИК _____________ </w:t>
      </w:r>
    </w:p>
    <w:p w14:paraId="468CB599"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КБЕ 17                                                                        </w:t>
      </w:r>
    </w:p>
    <w:p w14:paraId="1F1F7F5B"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lang w:val="ru-RU"/>
        </w:rPr>
        <w:t xml:space="preserve">Контактные </w:t>
      </w:r>
      <w:proofErr w:type="gramStart"/>
      <w:r w:rsidRPr="0095598C">
        <w:rPr>
          <w:rFonts w:ascii="Arial Narrow" w:hAnsi="Arial Narrow"/>
          <w:lang w:val="ru-RU"/>
        </w:rPr>
        <w:t xml:space="preserve">детали:   </w:t>
      </w:r>
      <w:proofErr w:type="gramEnd"/>
      <w:r w:rsidRPr="0095598C">
        <w:rPr>
          <w:rFonts w:ascii="Arial Narrow" w:hAnsi="Arial Narrow"/>
          <w:lang w:val="ru-RU"/>
        </w:rPr>
        <w:t xml:space="preserve">                                                    Тел.: 8(___) ______, 8 __________ </w:t>
      </w:r>
    </w:p>
    <w:p w14:paraId="1665988F" w14:textId="77777777" w:rsidR="002C5BF0" w:rsidRPr="0095598C" w:rsidRDefault="002C5BF0" w:rsidP="00FB2514">
      <w:pPr>
        <w:spacing w:after="0" w:line="240" w:lineRule="auto"/>
        <w:ind w:firstLine="425"/>
        <w:jc w:val="both"/>
        <w:rPr>
          <w:rFonts w:ascii="Arial Narrow" w:hAnsi="Arial Narrow"/>
          <w:lang w:val="ru-RU"/>
        </w:rPr>
      </w:pPr>
      <w:r w:rsidRPr="0095598C">
        <w:rPr>
          <w:rFonts w:ascii="Arial Narrow" w:hAnsi="Arial Narrow"/>
        </w:rPr>
        <w:t>E</w:t>
      </w:r>
      <w:r w:rsidRPr="0095598C">
        <w:rPr>
          <w:rFonts w:ascii="Arial Narrow" w:hAnsi="Arial Narrow"/>
          <w:lang w:val="ru-RU"/>
        </w:rPr>
        <w:t>-</w:t>
      </w:r>
      <w:r w:rsidRPr="0095598C">
        <w:rPr>
          <w:rFonts w:ascii="Arial Narrow" w:hAnsi="Arial Narrow"/>
        </w:rPr>
        <w:t>mail</w:t>
      </w:r>
      <w:r w:rsidRPr="0095598C">
        <w:rPr>
          <w:rFonts w:ascii="Arial Narrow" w:hAnsi="Arial Narrow"/>
          <w:lang w:val="ru-RU"/>
        </w:rPr>
        <w:t>: ________________</w:t>
      </w:r>
    </w:p>
    <w:p w14:paraId="529A58E6" w14:textId="77777777" w:rsidR="002C5BF0" w:rsidRPr="0095598C" w:rsidRDefault="002C5BF0" w:rsidP="00FB2514">
      <w:pPr>
        <w:spacing w:after="0" w:line="240" w:lineRule="auto"/>
        <w:ind w:firstLine="425"/>
        <w:jc w:val="both"/>
        <w:rPr>
          <w:rFonts w:ascii="Arial Narrow" w:hAnsi="Arial Narrow"/>
          <w:lang w:val="ru-RU"/>
        </w:rPr>
      </w:pPr>
    </w:p>
    <w:p w14:paraId="180C482E" w14:textId="77777777" w:rsidR="002C5BF0" w:rsidRPr="0095598C" w:rsidRDefault="002C5BF0" w:rsidP="00FB2514">
      <w:pPr>
        <w:spacing w:after="0" w:line="240" w:lineRule="auto"/>
        <w:ind w:firstLine="425"/>
        <w:jc w:val="both"/>
        <w:rPr>
          <w:rFonts w:ascii="Arial Narrow" w:hAnsi="Arial Narrow"/>
        </w:rPr>
      </w:pPr>
      <w:r w:rsidRPr="0095598C">
        <w:rPr>
          <w:rFonts w:ascii="Arial Narrow" w:hAnsi="Arial Narrow"/>
        </w:rPr>
        <w:t>9.</w:t>
      </w:r>
      <w:r w:rsidRPr="0095598C">
        <w:rPr>
          <w:rFonts w:ascii="Arial Narrow" w:hAnsi="Arial Narrow"/>
        </w:rPr>
        <w:tab/>
        <w:t>ПОДПИСИ СТОРОН</w:t>
      </w:r>
    </w:p>
    <w:p w14:paraId="07E47CB4" w14:textId="77777777" w:rsidR="002C5BF0" w:rsidRPr="0095598C" w:rsidRDefault="002C5BF0" w:rsidP="00FB2514">
      <w:pPr>
        <w:spacing w:after="0" w:line="240" w:lineRule="auto"/>
        <w:ind w:firstLine="425"/>
        <w:jc w:val="both"/>
        <w:rPr>
          <w:rFonts w:ascii="Arial Narrow" w:hAnsi="Arial Narrow"/>
        </w:rPr>
      </w:pPr>
    </w:p>
    <w:p w14:paraId="6390BC16" w14:textId="77777777" w:rsidR="002C5BF0" w:rsidRPr="0095598C" w:rsidRDefault="002C5BF0" w:rsidP="00FB2514">
      <w:pPr>
        <w:spacing w:after="0" w:line="240" w:lineRule="auto"/>
        <w:ind w:firstLine="425"/>
        <w:jc w:val="both"/>
        <w:rPr>
          <w:rFonts w:ascii="Arial Narrow" w:hAnsi="Arial Narrow"/>
        </w:rPr>
      </w:pPr>
    </w:p>
    <w:p w14:paraId="428C88C2" w14:textId="77777777" w:rsidR="002C5BF0" w:rsidRPr="0095598C" w:rsidRDefault="002C5BF0" w:rsidP="00FB2514">
      <w:pPr>
        <w:spacing w:after="0" w:line="240" w:lineRule="auto"/>
        <w:ind w:firstLine="425"/>
        <w:jc w:val="both"/>
        <w:rPr>
          <w:rFonts w:ascii="Arial Narrow" w:hAnsi="Arial Narrow"/>
        </w:rPr>
      </w:pPr>
    </w:p>
    <w:p w14:paraId="2467627B" w14:textId="77777777" w:rsidR="002C5BF0" w:rsidRPr="0095598C" w:rsidRDefault="002C5BF0" w:rsidP="00FB2514">
      <w:pPr>
        <w:spacing w:after="0" w:line="240" w:lineRule="auto"/>
        <w:ind w:firstLine="425"/>
        <w:jc w:val="both"/>
        <w:rPr>
          <w:rFonts w:ascii="Arial Narrow" w:hAnsi="Arial Narrow"/>
        </w:rPr>
      </w:pPr>
    </w:p>
    <w:p w14:paraId="2D39C0A8" w14:textId="77777777" w:rsidR="002C5BF0" w:rsidRPr="0095598C" w:rsidRDefault="002C5BF0" w:rsidP="00FB2514">
      <w:pPr>
        <w:spacing w:after="0" w:line="240" w:lineRule="auto"/>
        <w:ind w:firstLine="425"/>
        <w:jc w:val="both"/>
        <w:rPr>
          <w:rFonts w:ascii="Arial Narrow" w:hAnsi="Arial Narrow"/>
        </w:rPr>
      </w:pPr>
    </w:p>
    <w:p w14:paraId="1BA0BACF" w14:textId="77777777" w:rsidR="002C5BF0" w:rsidRPr="0095598C" w:rsidRDefault="002C5BF0" w:rsidP="00FB2514">
      <w:pPr>
        <w:spacing w:after="0" w:line="240" w:lineRule="auto"/>
        <w:ind w:firstLine="425"/>
        <w:jc w:val="both"/>
        <w:rPr>
          <w:rFonts w:ascii="Arial Narrow" w:hAnsi="Arial Narrow"/>
        </w:rPr>
      </w:pPr>
      <w:r w:rsidRPr="0095598C">
        <w:rPr>
          <w:rFonts w:ascii="Arial Narrow" w:hAnsi="Arial Narrow"/>
        </w:rPr>
        <w:tab/>
      </w:r>
    </w:p>
    <w:p w14:paraId="6AFDC294" w14:textId="77777777" w:rsidR="002C5BF0" w:rsidRPr="0095598C" w:rsidRDefault="002C5BF0">
      <w:pPr>
        <w:spacing w:after="0" w:line="240" w:lineRule="auto"/>
        <w:ind w:firstLine="425"/>
        <w:rPr>
          <w:rFonts w:ascii="Arial Narrow" w:hAnsi="Arial Narrow"/>
        </w:rPr>
      </w:pPr>
    </w:p>
    <w:sectPr w:rsidR="002C5BF0" w:rsidRPr="0095598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173909523">
    <w:abstractNumId w:val="8"/>
  </w:num>
  <w:num w:numId="2" w16cid:durableId="807628798">
    <w:abstractNumId w:val="6"/>
  </w:num>
  <w:num w:numId="3" w16cid:durableId="1959331946">
    <w:abstractNumId w:val="5"/>
  </w:num>
  <w:num w:numId="4" w16cid:durableId="1577205398">
    <w:abstractNumId w:val="4"/>
  </w:num>
  <w:num w:numId="5" w16cid:durableId="888347421">
    <w:abstractNumId w:val="7"/>
  </w:num>
  <w:num w:numId="6" w16cid:durableId="653030764">
    <w:abstractNumId w:val="3"/>
  </w:num>
  <w:num w:numId="7" w16cid:durableId="581334495">
    <w:abstractNumId w:val="2"/>
  </w:num>
  <w:num w:numId="8" w16cid:durableId="262760668">
    <w:abstractNumId w:val="1"/>
  </w:num>
  <w:num w:numId="9" w16cid:durableId="155917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3666"/>
    <w:rsid w:val="0015074B"/>
    <w:rsid w:val="0029639D"/>
    <w:rsid w:val="002A08AC"/>
    <w:rsid w:val="002C5BF0"/>
    <w:rsid w:val="00326F90"/>
    <w:rsid w:val="00347598"/>
    <w:rsid w:val="00444CDD"/>
    <w:rsid w:val="00844991"/>
    <w:rsid w:val="0095598C"/>
    <w:rsid w:val="009605C3"/>
    <w:rsid w:val="0099079E"/>
    <w:rsid w:val="00A02151"/>
    <w:rsid w:val="00A72CB0"/>
    <w:rsid w:val="00AA1D8D"/>
    <w:rsid w:val="00B47730"/>
    <w:rsid w:val="00CB0664"/>
    <w:rsid w:val="00EB36E0"/>
    <w:rsid w:val="00F2394E"/>
    <w:rsid w:val="00FB2514"/>
    <w:rsid w:val="00FC60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723E4"/>
  <w14:defaultImageDpi w14:val="300"/>
  <w15:docId w15:val="{D5099795-6B7A-4D7D-A03B-5EEC1CA0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7454</Words>
  <Characters>42494</Characters>
  <Application>Microsoft Office Word</Application>
  <DocSecurity>0</DocSecurity>
  <Lines>354</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Болат Абылай</cp:lastModifiedBy>
  <cp:revision>24</cp:revision>
  <dcterms:created xsi:type="dcterms:W3CDTF">2026-04-10T07:44:00Z</dcterms:created>
  <dcterms:modified xsi:type="dcterms:W3CDTF">2026-04-10T12:21:00Z</dcterms:modified>
  <cp:category/>
</cp:coreProperties>
</file>