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DAC" w:rsidRDefault="009927F4">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D94DAC" w:rsidRDefault="009927F4">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D94DAC" w:rsidRDefault="009927F4">
      <w:pPr>
        <w:pStyle w:val="aff9"/>
        <w:rPr>
          <w:rFonts w:ascii="Times New Roman" w:hAnsi="Times New Roman" w:cs="Times New Roman"/>
          <w:sz w:val="24"/>
          <w:szCs w:val="24"/>
        </w:rPr>
      </w:pPr>
      <w:r>
        <w:rPr>
          <w:rFonts w:ascii="Times New Roman" w:hAnsi="Times New Roman" w:cs="Times New Roman"/>
          <w:sz w:val="24"/>
          <w:szCs w:val="24"/>
        </w:rPr>
        <w:t>"</w:t>
      </w:r>
      <w:r w:rsidR="002E587D">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D94DAC" w:rsidRDefault="009927F4">
      <w:pPr>
        <w:pStyle w:val="aff9"/>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D94DAC" w:rsidRPr="002E587D" w:rsidRDefault="009927F4">
      <w:pPr>
        <w:pStyle w:val="aff9"/>
        <w:rPr>
          <w:lang w:val="en-US"/>
        </w:rPr>
      </w:pPr>
      <w:r>
        <w:rPr>
          <w:rFonts w:ascii="Times New Roman" w:hAnsi="Times New Roman" w:cs="Times New Roman"/>
          <w:sz w:val="24"/>
          <w:szCs w:val="24"/>
        </w:rPr>
        <w:t>Басқарма</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Төрағасының</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м</w:t>
      </w:r>
      <w:r w:rsidRPr="002E587D">
        <w:rPr>
          <w:rFonts w:ascii="Times New Roman" w:hAnsi="Times New Roman" w:cs="Times New Roman"/>
          <w:sz w:val="24"/>
          <w:szCs w:val="24"/>
          <w:lang w:val="en-US"/>
        </w:rPr>
        <w:t>.</w:t>
      </w:r>
      <w:r>
        <w:rPr>
          <w:rFonts w:ascii="Times New Roman" w:hAnsi="Times New Roman" w:cs="Times New Roman"/>
          <w:sz w:val="24"/>
          <w:szCs w:val="24"/>
        </w:rPr>
        <w:t>а</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бұйрығымен</w:t>
      </w:r>
      <w:r w:rsidRPr="002E587D">
        <w:rPr>
          <w:rFonts w:ascii="Times New Roman" w:hAnsi="Times New Roman" w:cs="Times New Roman"/>
          <w:sz w:val="24"/>
          <w:szCs w:val="24"/>
          <w:lang w:val="en-US"/>
        </w:rPr>
        <w:t xml:space="preserve"> </w:t>
      </w:r>
    </w:p>
    <w:p w:rsidR="00D94DAC" w:rsidRPr="002E587D" w:rsidRDefault="009927F4">
      <w:pPr>
        <w:pStyle w:val="aff9"/>
        <w:rPr>
          <w:rFonts w:ascii="Times New Roman" w:hAnsi="Times New Roman" w:cs="Times New Roman"/>
          <w:sz w:val="24"/>
          <w:szCs w:val="24"/>
          <w:lang w:val="en-US"/>
        </w:rPr>
      </w:pPr>
      <w:r w:rsidRPr="002E587D">
        <w:rPr>
          <w:rFonts w:ascii="Times New Roman" w:hAnsi="Times New Roman" w:cs="Times New Roman"/>
          <w:sz w:val="24"/>
          <w:szCs w:val="24"/>
          <w:lang w:val="en-US"/>
        </w:rPr>
        <w:t>"</w:t>
      </w:r>
      <w:r w:rsidR="002E587D">
        <w:rPr>
          <w:rFonts w:ascii="Times New Roman" w:hAnsi="Times New Roman" w:cs="Times New Roman"/>
          <w:sz w:val="24"/>
          <w:szCs w:val="24"/>
        </w:rPr>
        <w:t>ЕСЖ</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тауар</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биржасы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АҚ</w:t>
      </w:r>
    </w:p>
    <w:p w:rsidR="00D94DAC" w:rsidRPr="002E587D" w:rsidRDefault="009927F4">
      <w:pPr>
        <w:pStyle w:val="aff9"/>
        <w:rPr>
          <w:rFonts w:ascii="Times New Roman" w:hAnsi="Times New Roman" w:cs="Times New Roman"/>
          <w:sz w:val="24"/>
          <w:szCs w:val="24"/>
          <w:lang w:val="en-US"/>
        </w:rPr>
      </w:pPr>
      <w:r w:rsidRPr="002E587D">
        <w:rPr>
          <w:rFonts w:ascii="Times New Roman" w:hAnsi="Times New Roman" w:cs="Times New Roman"/>
          <w:sz w:val="24"/>
          <w:szCs w:val="24"/>
          <w:lang w:val="en-US"/>
        </w:rPr>
        <w:t>№</w:t>
      </w:r>
      <w:r w:rsidRPr="002E587D">
        <w:rPr>
          <w:rFonts w:ascii="Times New Roman" w:eastAsia="Times New Roman" w:hAnsi="Times New Roman" w:cs="Times New Roman"/>
          <w:sz w:val="24"/>
          <w:szCs w:val="24"/>
          <w:lang w:val="en-US"/>
        </w:rPr>
        <w:t xml:space="preserve"> </w:t>
      </w:r>
      <w:r w:rsidRPr="002E587D">
        <w:rPr>
          <w:rFonts w:ascii="Times New Roman" w:hAnsi="Times New Roman" w:cs="Times New Roman"/>
          <w:sz w:val="24"/>
          <w:szCs w:val="24"/>
          <w:lang w:val="en-US"/>
        </w:rPr>
        <w:t xml:space="preserve">13.05.2026 </w:t>
      </w:r>
      <w:r>
        <w:rPr>
          <w:rFonts w:ascii="Times New Roman" w:hAnsi="Times New Roman" w:cs="Times New Roman"/>
          <w:sz w:val="24"/>
          <w:szCs w:val="24"/>
        </w:rPr>
        <w:t>жылғы</w:t>
      </w:r>
      <w:r w:rsidRPr="002E587D">
        <w:rPr>
          <w:rFonts w:ascii="Times New Roman" w:hAnsi="Times New Roman" w:cs="Times New Roman"/>
          <w:sz w:val="24"/>
          <w:szCs w:val="24"/>
          <w:lang w:val="en-US"/>
        </w:rPr>
        <w:t xml:space="preserve"> 42</w:t>
      </w:r>
    </w:p>
    <w:p w:rsidR="00D94DAC" w:rsidRPr="002E587D" w:rsidRDefault="00D94DAC">
      <w:pPr>
        <w:pStyle w:val="af8"/>
        <w:tabs>
          <w:tab w:val="left" w:pos="4962"/>
        </w:tabs>
        <w:spacing w:after="0"/>
        <w:ind w:left="5400" w:right="96"/>
        <w:rPr>
          <w:rFonts w:ascii="Times New Roman" w:hAnsi="Times New Roman" w:cs="Times New Roman"/>
          <w:sz w:val="24"/>
          <w:szCs w:val="24"/>
          <w:lang w:val="en-US"/>
        </w:rPr>
      </w:pPr>
    </w:p>
    <w:p w:rsidR="00D94DAC" w:rsidRPr="002E587D" w:rsidRDefault="009927F4">
      <w:pPr>
        <w:pStyle w:val="affa"/>
        <w:rPr>
          <w:lang w:val="en-US"/>
        </w:rPr>
      </w:pPr>
      <w:r>
        <w:rPr>
          <w:rFonts w:ascii="Times New Roman" w:hAnsi="Times New Roman" w:cs="Times New Roman"/>
          <w:sz w:val="24"/>
          <w:szCs w:val="24"/>
        </w:rPr>
        <w:t>С</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П</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Е</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Ц</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Ф</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А</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Ц</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Мен</w:t>
      </w:r>
      <w:r w:rsidRPr="002E587D">
        <w:rPr>
          <w:rFonts w:ascii="Times New Roman" w:hAnsi="Times New Roman" w:cs="Times New Roman"/>
          <w:sz w:val="24"/>
          <w:szCs w:val="24"/>
          <w:lang w:val="en-US"/>
        </w:rPr>
        <w:br/>
      </w:r>
      <w:bookmarkStart w:id="2" w:name="OLE_LINK6"/>
      <w:bookmarkStart w:id="3" w:name="OLE_LINK5"/>
      <w:bookmarkStart w:id="4" w:name="_GoBack"/>
      <w:r>
        <w:rPr>
          <w:rFonts w:ascii="Times New Roman" w:hAnsi="Times New Roman" w:cs="Times New Roman"/>
          <w:sz w:val="24"/>
          <w:szCs w:val="24"/>
        </w:rPr>
        <w:t>А</w:t>
      </w:r>
      <w:r w:rsidRPr="002E587D">
        <w:rPr>
          <w:rFonts w:ascii="Times New Roman" w:hAnsi="Times New Roman" w:cs="Times New Roman"/>
          <w:sz w:val="24"/>
          <w:szCs w:val="24"/>
          <w:lang w:val="en-US"/>
        </w:rPr>
        <w:t xml:space="preserve">D317K2 - 0-300 </w:t>
      </w:r>
      <w:r>
        <w:rPr>
          <w:rFonts w:ascii="Times New Roman" w:hAnsi="Times New Roman" w:cs="Times New Roman"/>
          <w:sz w:val="24"/>
          <w:szCs w:val="24"/>
        </w:rPr>
        <w:t>мм</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класты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Д</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маркалы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көмір</w:t>
      </w:r>
      <w:r w:rsidRPr="002E587D">
        <w:rPr>
          <w:rFonts w:ascii="Times New Roman" w:hAnsi="Times New Roman" w:cs="Times New Roman"/>
          <w:sz w:val="24"/>
          <w:szCs w:val="24"/>
          <w:lang w:val="en-US"/>
        </w:rPr>
        <w:t xml:space="preserve"> </w:t>
      </w:r>
      <w:r w:rsidRPr="002E587D">
        <w:rPr>
          <w:rFonts w:ascii="Times New Roman" w:hAnsi="Times New Roman" w:cs="Times New Roman"/>
          <w:sz w:val="24"/>
          <w:szCs w:val="24"/>
          <w:lang w:val="en-US"/>
        </w:rPr>
        <w:t xml:space="preserve">(207 </w:t>
      </w:r>
      <w:r>
        <w:rPr>
          <w:rFonts w:ascii="Times New Roman" w:hAnsi="Times New Roman" w:cs="Times New Roman"/>
          <w:sz w:val="24"/>
          <w:szCs w:val="24"/>
        </w:rPr>
        <w:t>тонна</w:t>
      </w:r>
      <w:r w:rsidRPr="002E587D">
        <w:rPr>
          <w:rFonts w:ascii="Times New Roman" w:hAnsi="Times New Roman" w:cs="Times New Roman"/>
          <w:sz w:val="24"/>
          <w:szCs w:val="24"/>
          <w:lang w:val="en-US"/>
        </w:rPr>
        <w:t>) "</w:t>
      </w:r>
      <w:r>
        <w:rPr>
          <w:rFonts w:ascii="Times New Roman" w:hAnsi="Times New Roman" w:cs="Times New Roman"/>
          <w:sz w:val="24"/>
          <w:szCs w:val="24"/>
        </w:rPr>
        <w:t>Шұбаркөл</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көмір</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АҚ</w:t>
      </w:r>
      <w:r w:rsidRPr="002E587D">
        <w:rPr>
          <w:rFonts w:ascii="Times New Roman" w:hAnsi="Times New Roman" w:cs="Times New Roman"/>
          <w:sz w:val="24"/>
          <w:szCs w:val="24"/>
          <w:lang w:val="en-US"/>
        </w:rPr>
        <w:t xml:space="preserve"> FCA </w:t>
      </w:r>
      <w:r>
        <w:rPr>
          <w:rFonts w:ascii="Times New Roman" w:hAnsi="Times New Roman" w:cs="Times New Roman"/>
          <w:sz w:val="24"/>
          <w:szCs w:val="24"/>
        </w:rPr>
        <w:t>станциясы</w:t>
      </w:r>
      <w:r w:rsidRPr="002E587D">
        <w:rPr>
          <w:rFonts w:ascii="Times New Roman" w:hAnsi="Times New Roman" w:cs="Times New Roman"/>
          <w:sz w:val="24"/>
          <w:szCs w:val="24"/>
          <w:lang w:val="en-US"/>
        </w:rPr>
        <w:t>.</w:t>
      </w:r>
      <w:r>
        <w:rPr>
          <w:rFonts w:ascii="Times New Roman" w:hAnsi="Times New Roman" w:cs="Times New Roman"/>
          <w:sz w:val="24"/>
          <w:szCs w:val="24"/>
        </w:rPr>
        <w:t>Қызылжарст</w:t>
      </w:r>
      <w:r w:rsidRPr="002E587D">
        <w:rPr>
          <w:rFonts w:ascii="Times New Roman" w:hAnsi="Times New Roman" w:cs="Times New Roman"/>
          <w:sz w:val="24"/>
          <w:szCs w:val="24"/>
          <w:lang w:val="en-US"/>
        </w:rPr>
        <w:t>.</w:t>
      </w:r>
      <w:r>
        <w:rPr>
          <w:rFonts w:ascii="Times New Roman" w:hAnsi="Times New Roman" w:cs="Times New Roman"/>
          <w:sz w:val="24"/>
          <w:szCs w:val="24"/>
        </w:rPr>
        <w:t>Шұбаркөл</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Шымкент</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қ</w:t>
      </w:r>
      <w:r w:rsidRPr="002E587D">
        <w:rPr>
          <w:rFonts w:ascii="Times New Roman" w:hAnsi="Times New Roman" w:cs="Times New Roman"/>
          <w:sz w:val="24"/>
          <w:szCs w:val="24"/>
          <w:lang w:val="en-US"/>
        </w:rPr>
        <w:t xml:space="preserve">. T+3 </w:t>
      </w:r>
      <w:r>
        <w:rPr>
          <w:rFonts w:ascii="Times New Roman" w:hAnsi="Times New Roman" w:cs="Times New Roman"/>
          <w:sz w:val="24"/>
          <w:szCs w:val="24"/>
        </w:rPr>
        <w:t>ай</w:t>
      </w:r>
      <w:bookmarkEnd w:id="4"/>
      <w:r w:rsidRPr="002E587D">
        <w:rPr>
          <w:rFonts w:ascii="Times New Roman" w:hAnsi="Times New Roman" w:cs="Times New Roman"/>
          <w:sz w:val="24"/>
          <w:szCs w:val="24"/>
          <w:lang w:val="en-US"/>
        </w:rPr>
        <w:br/>
      </w:r>
      <w:bookmarkEnd w:id="2"/>
      <w:bookmarkEnd w:id="3"/>
      <w:r w:rsidRPr="002E587D">
        <w:rPr>
          <w:rFonts w:ascii="Times New Roman" w:hAnsi="Times New Roman" w:cs="Times New Roman"/>
          <w:sz w:val="24"/>
          <w:szCs w:val="24"/>
          <w:lang w:val="en-US"/>
        </w:rPr>
        <w:t>(</w:t>
      </w:r>
      <w:r>
        <w:rPr>
          <w:rFonts w:ascii="Times New Roman" w:hAnsi="Times New Roman" w:cs="Times New Roman"/>
          <w:sz w:val="24"/>
          <w:szCs w:val="24"/>
        </w:rPr>
        <w:t>қосарланған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қарсы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аукцион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режиміндегі</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сауда</w:t>
      </w:r>
      <w:r w:rsidRPr="002E587D">
        <w:rPr>
          <w:rFonts w:ascii="Times New Roman" w:hAnsi="Times New Roman" w:cs="Times New Roman"/>
          <w:sz w:val="24"/>
          <w:szCs w:val="24"/>
          <w:lang w:val="en-US"/>
        </w:rPr>
        <w:t>-</w:t>
      </w:r>
      <w:r>
        <w:rPr>
          <w:rFonts w:ascii="Times New Roman" w:hAnsi="Times New Roman" w:cs="Times New Roman"/>
          <w:sz w:val="24"/>
          <w:szCs w:val="24"/>
        </w:rPr>
        <w:t>саттықтар</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үшін</w:t>
      </w:r>
      <w:r w:rsidRPr="002E587D">
        <w:rPr>
          <w:rFonts w:ascii="Times New Roman" w:hAnsi="Times New Roman" w:cs="Times New Roman"/>
          <w:sz w:val="24"/>
          <w:szCs w:val="24"/>
          <w:lang w:val="en-US"/>
        </w:rPr>
        <w:t xml:space="preserve">)  </w:t>
      </w:r>
    </w:p>
    <w:p w:rsidR="00D94DAC" w:rsidRDefault="009927F4">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94DAC">
        <w:trPr>
          <w:trHeight w:val="409"/>
        </w:trPr>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sz w:val="24"/>
                <w:szCs w:val="24"/>
                <w:lang w:val="kk-KZ"/>
              </w:rPr>
            </w:pPr>
            <w:r>
              <w:rPr>
                <w:rFonts w:ascii="Times New Roman" w:hAnsi="Times New Roman" w:cs="Times New Roman"/>
                <w:b/>
                <w:sz w:val="24"/>
                <w:szCs w:val="24"/>
              </w:rPr>
              <w:t>Ерек</w:t>
            </w:r>
            <w:r>
              <w:rPr>
                <w:rFonts w:ascii="Times New Roman" w:hAnsi="Times New Roman" w:cs="Times New Roman"/>
                <w:b/>
                <w:sz w:val="24"/>
                <w:szCs w:val="24"/>
              </w:rPr>
              <w:t>шелік</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2E587D">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w:t>
            </w:r>
            <w:r>
              <w:rPr>
                <w:rFonts w:ascii="Times New Roman" w:eastAsia="Arial Unicode MS" w:hAnsi="Times New Roman" w:cs="Times New Roman"/>
                <w:bCs/>
                <w:sz w:val="24"/>
                <w:szCs w:val="24"/>
                <w:lang w:val="kk-KZ"/>
              </w:rPr>
              <w:t xml:space="preserve">желері, </w:t>
            </w:r>
          </w:p>
          <w:p w:rsidR="00D94DAC" w:rsidRDefault="009927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94DAC" w:rsidRDefault="009927F4">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w:t>
            </w:r>
            <w:r>
              <w:rPr>
                <w:rFonts w:ascii="Times New Roman" w:hAnsi="Times New Roman" w:cs="Times New Roman"/>
                <w:b/>
                <w:bCs/>
                <w:sz w:val="24"/>
                <w:szCs w:val="24"/>
                <w:lang w:val="kk-KZ"/>
              </w:rPr>
              <w:t xml:space="preserve">желері </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E587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D94DAC" w:rsidRDefault="009927F4">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D94DAC">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94DAC" w:rsidRDefault="009927F4">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94DAC" w:rsidRDefault="009927F4">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w:t>
                  </w:r>
                  <w:r>
                    <w:rPr>
                      <w:rFonts w:ascii="Times New Roman" w:hAnsi="Times New Roman" w:cs="Times New Roman"/>
                      <w:bCs/>
                      <w:color w:val="262626"/>
                      <w:sz w:val="24"/>
                      <w:szCs w:val="24"/>
                    </w:rPr>
                    <w:t>е норма</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w:t>
                  </w:r>
                  <w:r>
                    <w:rPr>
                      <w:rFonts w:ascii="Times New Roman" w:eastAsia="Tahoma" w:hAnsi="Times New Roman" w:cs="Times New Roman"/>
                      <w:bCs/>
                      <w:sz w:val="24"/>
                      <w:szCs w:val="24"/>
                      <w:lang w:val="kk-KZ"/>
                    </w:rPr>
                    <w:t>азмұны 0-6 мм</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D94DAC" w:rsidRDefault="00D94DAC">
            <w:pPr>
              <w:pStyle w:val="Text"/>
              <w:jc w:val="left"/>
              <w:rPr>
                <w:rFonts w:ascii="Times New Roman" w:hAnsi="Times New Roman" w:cs="Times New Roman"/>
                <w:sz w:val="24"/>
                <w:szCs w:val="24"/>
              </w:rPr>
            </w:pP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rFonts w:ascii="Times New Roman" w:hAnsi="Times New Roman" w:cs="Times New Roman"/>
                <w:sz w:val="24"/>
                <w:szCs w:val="24"/>
                <w:lang w:val="kk-KZ"/>
              </w:rPr>
            </w:pPr>
            <w:r w:rsidRPr="002E587D">
              <w:rPr>
                <w:rFonts w:ascii="Times New Roman" w:hAnsi="Times New Roman" w:cs="Times New Roman"/>
                <w:sz w:val="24"/>
                <w:szCs w:val="24"/>
                <w:lang w:val="kk-KZ"/>
              </w:rPr>
              <w:t xml:space="preserve">(Clearing Agreement Accession Date)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сатушы мен сатып алушының қосылған күні</w:t>
            </w:r>
            <w:r w:rsidRPr="002E587D">
              <w:rPr>
                <w:rFonts w:ascii="Times New Roman" w:hAnsi="Times New Roman" w:cs="Times New Roman"/>
                <w:sz w:val="24"/>
                <w:szCs w:val="24"/>
                <w:lang w:val="kk-KZ"/>
              </w:rPr>
              <w:br/>
              <w:t>клирингтік орталықтың үлгілік шартына</w:t>
            </w:r>
            <w:r w:rsidRPr="002E587D">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sz w:val="24"/>
                <w:szCs w:val="24"/>
                <w:lang w:val="kk-KZ"/>
              </w:rPr>
              <w:t>(</w:t>
            </w:r>
            <w:r w:rsidRPr="002E587D">
              <w:rPr>
                <w:rFonts w:ascii="Times New Roman" w:hAnsi="Times New Roman" w:cs="Times New Roman"/>
                <w:b/>
                <w:bCs/>
                <w:sz w:val="24"/>
                <w:szCs w:val="24"/>
                <w:lang w:val="kk-KZ"/>
              </w:rPr>
              <w:t>Trade Date</w:t>
            </w:r>
            <w:r w:rsidRPr="002E587D">
              <w:rPr>
                <w:rFonts w:ascii="Times New Roman" w:hAnsi="Times New Roman" w:cs="Times New Roman"/>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биржа</w:t>
            </w:r>
            <w:r w:rsidRPr="002E587D">
              <w:rPr>
                <w:rFonts w:ascii="Times New Roman" w:hAnsi="Times New Roman" w:cs="Times New Roman"/>
                <w:sz w:val="24"/>
                <w:szCs w:val="24"/>
                <w:lang w:val="kk-KZ"/>
              </w:rPr>
              <w:t xml:space="preserve">лық мәміленің жасалған күні </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sz w:val="24"/>
                <w:szCs w:val="24"/>
                <w:lang w:val="kk-KZ"/>
              </w:rPr>
              <w:t>(</w:t>
            </w:r>
            <w:r w:rsidRPr="002E587D">
              <w:rPr>
                <w:rFonts w:ascii="Times New Roman" w:hAnsi="Times New Roman" w:cs="Times New Roman"/>
                <w:b/>
                <w:bCs/>
                <w:sz w:val="24"/>
                <w:szCs w:val="24"/>
                <w:lang w:val="kk-KZ"/>
              </w:rPr>
              <w:t>Contract Signing Date</w:t>
            </w:r>
            <w:r w:rsidRPr="002E587D">
              <w:rPr>
                <w:rFonts w:ascii="Times New Roman" w:hAnsi="Times New Roman" w:cs="Times New Roman"/>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тауар жеткізілімі шартына қол қойылған күн</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D94DAC" w:rsidRPr="002E587D" w:rsidRDefault="009927F4">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sz w:val="24"/>
                <w:szCs w:val="24"/>
                <w:lang w:val="kk-KZ"/>
              </w:rPr>
              <w:t>(</w:t>
            </w:r>
            <w:r w:rsidRPr="002E587D">
              <w:rPr>
                <w:rFonts w:ascii="Times New Roman" w:hAnsi="Times New Roman" w:cs="Times New Roman"/>
                <w:b/>
                <w:bCs/>
                <w:sz w:val="24"/>
                <w:szCs w:val="24"/>
                <w:lang w:val="kk-KZ"/>
              </w:rPr>
              <w:t>Payment Date</w:t>
            </w:r>
            <w:r w:rsidRPr="002E587D">
              <w:rPr>
                <w:rFonts w:ascii="Times New Roman" w:hAnsi="Times New Roman" w:cs="Times New Roman"/>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сатып</w:t>
            </w:r>
            <w:r w:rsidRPr="002E587D">
              <w:rPr>
                <w:rFonts w:ascii="Times New Roman" w:hAnsi="Times New Roman" w:cs="Times New Roman"/>
                <w:sz w:val="24"/>
                <w:szCs w:val="24"/>
                <w:lang w:val="kk-KZ"/>
              </w:rPr>
              <w:t xml:space="preserve"> алушыдан Клирингтік орталыққа ақшалай қаражаттың түскен күні </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(Payment Notification Date)</w:t>
            </w:r>
            <w:r w:rsidRPr="002E587D">
              <w:rPr>
                <w:rFonts w:ascii="Times New Roman" w:eastAsia="Arial Unicode MS" w:hAnsi="Times New Roman" w:cs="Times New Roman"/>
                <w:bCs/>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2E587D">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2E587D">
              <w:rPr>
                <w:rFonts w:ascii="Times New Roman" w:eastAsia="Arial Unicode MS" w:hAnsi="Times New Roman" w:cs="Times New Roman"/>
                <w:bCs/>
                <w:sz w:val="24"/>
                <w:szCs w:val="24"/>
                <w:lang w:val="kk-KZ"/>
              </w:rPr>
              <w:t>өтеушінің</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D94DAC" w:rsidRPr="002E587D" w:rsidRDefault="009927F4">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E587D">
              <w:rPr>
                <w:rFonts w:ascii="Times New Roman" w:hAnsi="Times New Roman" w:cs="Times New Roman"/>
                <w:sz w:val="24"/>
                <w:szCs w:val="24"/>
                <w:lang w:val="en-US"/>
              </w:rPr>
              <w:t>.</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(Delivery Date)</w:t>
            </w:r>
            <w:r w:rsidRPr="002E587D">
              <w:rPr>
                <w:rFonts w:ascii="Times New Roman" w:hAnsi="Times New Roman" w:cs="Times New Roman"/>
                <w:sz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2E587D">
              <w:rPr>
                <w:rFonts w:ascii="Times New Roman" w:hAnsi="Times New Roman" w:cs="Times New Roman"/>
                <w:sz w:val="24"/>
                <w:lang w:val="kk-KZ"/>
              </w:rPr>
              <w:t>родавецпен</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i/>
                <w:iCs/>
                <w:sz w:val="24"/>
                <w:szCs w:val="24"/>
                <w:lang w:val="kk-KZ"/>
              </w:rPr>
              <w:t>(Seller Consent Submission Date)</w:t>
            </w:r>
            <w:r w:rsidRPr="002E587D">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w:t>
            </w:r>
            <w:r w:rsidRPr="002E587D">
              <w:rPr>
                <w:rFonts w:ascii="Times New Roman" w:hAnsi="Times New Roman" w:cs="Times New Roman"/>
                <w:sz w:val="24"/>
                <w:szCs w:val="24"/>
                <w:lang w:val="kk-KZ"/>
              </w:rPr>
              <w:t>ұсынған</w:t>
            </w:r>
            <w:r w:rsidRPr="002E587D">
              <w:rPr>
                <w:rFonts w:ascii="Times New Roman" w:hAnsi="Times New Roman" w:cs="Times New Roman"/>
                <w:sz w:val="24"/>
                <w:szCs w:val="24"/>
                <w:lang w:val="kk-KZ"/>
              </w:rPr>
              <w:t xml:space="preserve"> күні.</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i/>
                <w:iCs/>
                <w:sz w:val="24"/>
                <w:szCs w:val="24"/>
                <w:lang w:val="kk-KZ"/>
              </w:rPr>
              <w:t>(Buyer Consent Submission Date)</w:t>
            </w:r>
            <w:r w:rsidRPr="002E587D">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w:t>
            </w:r>
            <w:r>
              <w:rPr>
                <w:rFonts w:ascii="Times New Roman" w:hAnsi="Times New Roman" w:cs="Times New Roman"/>
                <w:sz w:val="24"/>
                <w:szCs w:val="24"/>
              </w:rPr>
              <w:t>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(Seller Payment Date)</w:t>
            </w:r>
            <w:r w:rsidRPr="002E587D">
              <w:rPr>
                <w:rFonts w:ascii="Times New Roman" w:hAnsi="Times New Roman" w:cs="Times New Roman"/>
                <w:sz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2E587D">
              <w:rPr>
                <w:rFonts w:ascii="Times New Roman" w:hAnsi="Times New Roman" w:cs="Times New Roman"/>
                <w:sz w:val="24"/>
                <w:lang w:val="kk-KZ"/>
              </w:rPr>
              <w:t>родавцуға</w:t>
            </w:r>
          </w:p>
        </w:tc>
      </w:tr>
      <w:tr w:rsidR="00D94DAC" w:rsidRPr="002E587D">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(Bond</w:t>
            </w:r>
            <w:r w:rsidRPr="002E587D">
              <w:rPr>
                <w:rFonts w:ascii="Times New Roman" w:hAnsi="Times New Roman" w:cs="Times New Roman"/>
                <w:b/>
                <w:bCs/>
                <w:sz w:val="24"/>
                <w:szCs w:val="24"/>
                <w:lang w:val="kk-KZ"/>
              </w:rPr>
              <w:t xml:space="preserve"> Unlock Date)</w:t>
            </w:r>
            <w:r w:rsidRPr="002E587D">
              <w:rPr>
                <w:rFonts w:ascii="Times New Roman" w:hAnsi="Times New Roman" w:cs="Times New Roman"/>
                <w:sz w:val="24"/>
                <w:lang w:val="kk-KZ"/>
              </w:rPr>
              <w:t xml:space="preserve">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D94DAC" w:rsidRPr="002E587D" w:rsidRDefault="009927F4">
      <w:pPr>
        <w:pStyle w:val="Text"/>
        <w:ind w:firstLine="426"/>
        <w:rPr>
          <w:lang w:val="kk-KZ"/>
        </w:rPr>
      </w:pPr>
      <w:r w:rsidRPr="002E587D">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94DAC" w:rsidRDefault="009927F4">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w:t>
      </w:r>
      <w:r>
        <w:rPr>
          <w:rFonts w:ascii="Times New Roman" w:hAnsi="Times New Roman" w:cs="Times New Roman"/>
          <w:sz w:val="24"/>
          <w:szCs w:val="24"/>
        </w:rPr>
        <w:t>лер</w:t>
      </w:r>
    </w:p>
    <w:p w:rsidR="00D94DAC" w:rsidRDefault="009927F4">
      <w:pPr>
        <w:pStyle w:val="a"/>
        <w:numPr>
          <w:ilvl w:val="1"/>
          <w:numId w:val="3"/>
        </w:numPr>
        <w:ind w:left="0" w:firstLine="426"/>
      </w:pPr>
      <w:r>
        <w:rPr>
          <w:rFonts w:ascii="Times New Roman" w:hAnsi="Times New Roman" w:cs="Times New Roman"/>
          <w:sz w:val="24"/>
          <w:szCs w:val="24"/>
        </w:rPr>
        <w:t>Товардың коды: АD317K2 - "Шұбаркөл көмір" АҚ 0-300 мм класты "Д" маркалы көмір (207 тонна) FCA ст.Қызылжарст.Шұбаркөл Шымкент қ. T+3 ай;</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алдын ала төлеу және би</w:t>
      </w:r>
      <w:r>
        <w:rPr>
          <w:rFonts w:ascii="Times New Roman" w:hAnsi="Times New Roman" w:cs="Times New Roman"/>
          <w:sz w:val="24"/>
          <w:szCs w:val="24"/>
        </w:rPr>
        <w:t>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D94DAC" w:rsidRDefault="009927F4">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w:t>
      </w:r>
      <w:r>
        <w:rPr>
          <w:rFonts w:ascii="Times New Roman" w:hAnsi="Times New Roman" w:cs="Times New Roman"/>
          <w:sz w:val="24"/>
          <w:szCs w:val="24"/>
        </w:rPr>
        <w:t>екі жүз жеті)</w:t>
      </w:r>
      <w:r>
        <w:rPr>
          <w:rFonts w:ascii="Times New Roman" w:hAnsi="Times New Roman" w:cs="Times New Roman"/>
          <w:sz w:val="24"/>
          <w:szCs w:val="24"/>
        </w:rPr>
        <w:t xml:space="preserve"> метрикалық тонна;</w:t>
      </w:r>
    </w:p>
    <w:p w:rsidR="00D94DAC" w:rsidRDefault="009927F4">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D94DAC" w:rsidRDefault="009927F4">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 банк</w:t>
      </w:r>
      <w:r>
        <w:rPr>
          <w:rFonts w:ascii="Times New Roman" w:hAnsi="Times New Roman" w:cs="Times New Roman"/>
          <w:sz w:val="24"/>
          <w:szCs w:val="24"/>
        </w:rPr>
        <w:t>тік шотына мәміле сомасының 100% алдын ала төлемі мөлшерінде жүзеге асырылады;</w:t>
      </w:r>
      <w:bookmarkEnd w:id="5"/>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D94DAC" w:rsidRDefault="009927F4">
      <w:pPr>
        <w:pStyle w:val="a"/>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Сатып алушылар </w:t>
      </w:r>
      <w:r>
        <w:rPr>
          <w:rFonts w:ascii="Times New Roman" w:hAnsi="Times New Roman" w:cs="Times New Roman"/>
          <w:sz w:val="24"/>
          <w:szCs w:val="24"/>
        </w:rPr>
        <w:t>үшін</w:t>
      </w:r>
      <w:r>
        <w:rPr>
          <w:rFonts w:ascii="Times New Roman" w:hAnsi="Times New Roman" w:cs="Times New Roman"/>
          <w:sz w:val="24"/>
          <w:szCs w:val="24"/>
        </w:rPr>
        <w:t xml:space="preserve"> биржалық қамтамасыз етудің мөлшері – мәміленің (өтінімнің) болжамды сомасының 1 пайызы;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тараптард</w:t>
      </w:r>
      <w:r>
        <w:rPr>
          <w:rFonts w:ascii="Times New Roman" w:hAnsi="Times New Roman" w:cs="Times New Roman"/>
          <w:sz w:val="24"/>
          <w:szCs w:val="24"/>
        </w:rPr>
        <w:t>ың қалауы бойынша осы Спецификацияның No1 қосымшасы болып табылатын жеткізілім шартының негіздемелік нысанына сәйкес ресімделуге жатады;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тараптарының ұсын</w:t>
      </w:r>
      <w:r>
        <w:rPr>
          <w:rFonts w:ascii="Times New Roman" w:hAnsi="Times New Roman" w:cs="Times New Roman"/>
          <w:sz w:val="24"/>
          <w:szCs w:val="24"/>
          <w:lang w:val="kk-KZ"/>
        </w:rPr>
        <w:t>ған</w:t>
      </w:r>
      <w:r>
        <w:rPr>
          <w:rFonts w:ascii="Times New Roman" w:hAnsi="Times New Roman" w:cs="Times New Roman"/>
          <w:sz w:val="24"/>
          <w:szCs w:val="24"/>
          <w:lang w:val="kk-KZ"/>
        </w:rPr>
        <w:t xml:space="preserve"> хаттары негізінде енгізілген биржалық қамтамасыз етуді бұғаттан шығару және қайтару шарттарымен келіседі және толық танысады. </w:t>
      </w:r>
      <w:r w:rsidRPr="002E587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2E587D">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2E587D">
        <w:rPr>
          <w:rFonts w:ascii="Times New Roman" w:hAnsi="Times New Roman" w:cs="Times New Roman"/>
          <w:sz w:val="24"/>
          <w:szCs w:val="24"/>
        </w:rPr>
        <w:t>пор</w:t>
      </w:r>
      <w:r>
        <w:rPr>
          <w:rFonts w:ascii="Times New Roman" w:hAnsi="Times New Roman" w:cs="Times New Roman"/>
          <w:sz w:val="24"/>
          <w:szCs w:val="24"/>
          <w:lang w:val="kk-KZ"/>
        </w:rPr>
        <w:t>ы</w:t>
      </w:r>
      <w:r w:rsidRPr="002E587D">
        <w:rPr>
          <w:rFonts w:ascii="Times New Roman" w:hAnsi="Times New Roman" w:cs="Times New Roman"/>
          <w:sz w:val="24"/>
          <w:szCs w:val="24"/>
        </w:rPr>
        <w:t xml:space="preserve"> және мұнай өнімдерін сатып а</w:t>
      </w:r>
      <w:r w:rsidRPr="002E587D">
        <w:rPr>
          <w:rFonts w:ascii="Times New Roman" w:hAnsi="Times New Roman" w:cs="Times New Roman"/>
          <w:sz w:val="24"/>
          <w:szCs w:val="24"/>
        </w:rPr>
        <w:t>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2E587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2E587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D94DAC" w:rsidRDefault="009927F4">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D94DAC">
        <w:tc>
          <w:tcPr>
            <w:tcW w:w="255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Сатушы мен сатып ал</w:t>
            </w:r>
            <w:r>
              <w:rPr>
                <w:rFonts w:ascii="Times New Roman" w:hAnsi="Times New Roman" w:cs="Times New Roman"/>
                <w:sz w:val="24"/>
                <w:szCs w:val="24"/>
              </w:rPr>
              <w:t>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D94DAC">
        <w:tc>
          <w:tcPr>
            <w:tcW w:w="255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w:t>
            </w:r>
            <w:r>
              <w:rPr>
                <w:rFonts w:ascii="Times New Roman" w:hAnsi="Times New Roman" w:cs="Times New Roman"/>
                <w:sz w:val="24"/>
                <w:szCs w:val="24"/>
              </w:rPr>
              <w:t>артына қосымша келісімге/қосымшаға қол қою мерзімі.</w:t>
            </w:r>
          </w:p>
        </w:tc>
      </w:tr>
      <w:tr w:rsidR="00D94DAC">
        <w:tc>
          <w:tcPr>
            <w:tcW w:w="255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D94DAC" w:rsidRDefault="00D94DAC">
      <w:pPr>
        <w:pStyle w:val="1200"/>
        <w:rPr>
          <w:rFonts w:ascii="Calibri" w:hAnsi="Calibri" w:cs="Calibri"/>
        </w:rPr>
      </w:pPr>
    </w:p>
    <w:p w:rsidR="00D94DAC" w:rsidRDefault="009927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Тараптар биржалық мәміле жасалған күннен бастап 3 жұмыс күнінен кешіктірмей Клиринг орталығына </w:t>
      </w:r>
      <w:r>
        <w:rPr>
          <w:rFonts w:ascii="Times New Roman" w:hAnsi="Times New Roman" w:cs="Times New Roman"/>
          <w:sz w:val="24"/>
          <w:szCs w:val="24"/>
        </w:rPr>
        <w:t>үлгілік</w:t>
      </w:r>
      <w:r>
        <w:rPr>
          <w:rFonts w:ascii="Times New Roman" w:hAnsi="Times New Roman" w:cs="Times New Roman"/>
          <w:sz w:val="24"/>
          <w:szCs w:val="24"/>
        </w:rPr>
        <w:t xml:space="preserve">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w:t>
      </w:r>
      <w:r>
        <w:rPr>
          <w:rFonts w:ascii="Times New Roman" w:eastAsia="Arial Unicode MS" w:hAnsi="Times New Roman" w:cs="Times New Roman"/>
          <w:bCs/>
          <w:sz w:val="24"/>
          <w:szCs w:val="24"/>
        </w:rPr>
        <w:t>ан болса, қайта ұсыну талап етілмейді;</w:t>
      </w:r>
    </w:p>
    <w:p w:rsidR="00D94DAC" w:rsidRDefault="009927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D94DAC" w:rsidRDefault="009927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w:t>
      </w:r>
      <w:r>
        <w:rPr>
          <w:rFonts w:ascii="Times New Roman" w:hAnsi="Times New Roman" w:cs="Times New Roman"/>
          <w:sz w:val="24"/>
          <w:szCs w:val="24"/>
        </w:rPr>
        <w:t>раптар қол қойғаннан кейін 10 жұмыс күнінен кешіктірмей шарттың сканерленген көшірмесін клирингтік орталыққа жібереді.</w:t>
      </w:r>
    </w:p>
    <w:p w:rsidR="00D94DAC" w:rsidRDefault="009927F4">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w:t>
            </w:r>
            <w:r>
              <w:rPr>
                <w:rFonts w:ascii="Times New Roman" w:hAnsi="Times New Roman" w:cs="Times New Roman"/>
                <w:sz w:val="24"/>
                <w:szCs w:val="24"/>
              </w:rPr>
              <w:t xml:space="preserve"> төлем ретінде Клирингтік орталықтың банктік шотына ақша аудару мерзімі</w:t>
            </w:r>
          </w:p>
        </w:tc>
      </w:tr>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w:t>
            </w:r>
            <w:r>
              <w:rPr>
                <w:rFonts w:ascii="Times New Roman" w:hAnsi="Times New Roman" w:cs="Times New Roman"/>
                <w:sz w:val="24"/>
                <w:szCs w:val="24"/>
              </w:rPr>
              <w:t xml:space="preserve">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D94DAC" w:rsidRDefault="009927F4">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w:t>
      </w:r>
      <w:r>
        <w:rPr>
          <w:rFonts w:ascii="Times New Roman" w:hAnsi="Times New Roman" w:cs="Times New Roman"/>
          <w:b w:val="0"/>
          <w:bCs/>
          <w:sz w:val="24"/>
          <w:szCs w:val="24"/>
        </w:rPr>
        <w:t xml:space="preserve">ртына қол қойған күннен бастап күнтізбелік күн. </w:t>
      </w:r>
    </w:p>
    <w:p w:rsidR="00D94DAC" w:rsidRDefault="009927F4">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rsidR="00D94DAC" w:rsidRDefault="009927F4">
      <w:pPr>
        <w:pStyle w:val="afe"/>
        <w:keepNext w:val="0"/>
        <w:numPr>
          <w:ilvl w:val="0"/>
          <w:numId w:val="0"/>
        </w:numPr>
        <w:spacing w:before="120" w:after="120"/>
      </w:pPr>
      <w:r>
        <w:rPr>
          <w:rFonts w:ascii="Times New Roman" w:hAnsi="Times New Roman" w:cs="Times New Roman"/>
          <w:b w:val="0"/>
          <w:sz w:val="24"/>
          <w:szCs w:val="24"/>
        </w:rPr>
        <w:t>4.3. Сатуш</w:t>
      </w:r>
      <w:r>
        <w:rPr>
          <w:rFonts w:ascii="Times New Roman" w:hAnsi="Times New Roman" w:cs="Times New Roman"/>
          <w:b w:val="0"/>
          <w:sz w:val="24"/>
          <w:szCs w:val="24"/>
        </w:rPr>
        <w:t>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D94DAC" w:rsidRDefault="009927F4">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Сатып алушы жеткізу шартына қол қойылғаннан кейін күнтізбелік 90 күннен кешіктірмей Клиринг орталығына хатты </w:t>
      </w:r>
      <w:r>
        <w:rPr>
          <w:rFonts w:ascii="Times New Roman" w:hAnsi="Times New Roman" w:cs="Times New Roman"/>
          <w:bCs/>
          <w:color w:val="000000"/>
          <w:sz w:val="24"/>
          <w:szCs w:val="24"/>
        </w:rPr>
        <w:t>ұсынады</w:t>
      </w:r>
      <w:r>
        <w:rPr>
          <w:rFonts w:ascii="Times New Roman" w:hAnsi="Times New Roman" w:cs="Times New Roman"/>
          <w:bCs/>
          <w:color w:val="000000"/>
          <w:sz w:val="24"/>
          <w:szCs w:val="24"/>
        </w:rPr>
        <w:t>:</w:t>
      </w:r>
    </w:p>
    <w:p w:rsidR="00D94DAC" w:rsidRDefault="009927F4">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D94DAC" w:rsidRDefault="009927F4">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D94DAC" w:rsidRDefault="009927F4">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w:t>
      </w:r>
      <w:r>
        <w:rPr>
          <w:rFonts w:ascii="Times New Roman" w:hAnsi="Times New Roman" w:cs="Times New Roman"/>
          <w:bCs/>
          <w:sz w:val="24"/>
          <w:szCs w:val="24"/>
        </w:rPr>
        <w:t>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D94DAC" w:rsidRDefault="009927F4">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D94DAC">
        <w:tc>
          <w:tcPr>
            <w:tcW w:w="170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СЅ + 90 </w:t>
            </w:r>
            <w:r>
              <w:rPr>
                <w:rFonts w:ascii="Times New Roman" w:hAnsi="Times New Roman" w:cs="Times New Roman"/>
                <w:sz w:val="24"/>
                <w:szCs w:val="24"/>
              </w:rPr>
              <w:t>16:00-ге дейін</w:t>
            </w:r>
          </w:p>
        </w:tc>
        <w:tc>
          <w:tcPr>
            <w:tcW w:w="7654"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D94DAC">
        <w:tc>
          <w:tcPr>
            <w:tcW w:w="170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w:t>
            </w:r>
            <w:r>
              <w:rPr>
                <w:rFonts w:ascii="Times New Roman" w:hAnsi="Times New Roman" w:cs="Times New Roman"/>
                <w:sz w:val="24"/>
                <w:szCs w:val="24"/>
              </w:rPr>
              <w:t>н мәміле бойынша биржалық қамтамасыз етуді бұғаттан босату мерзімі.</w:t>
            </w:r>
          </w:p>
        </w:tc>
      </w:tr>
    </w:tbl>
    <w:p w:rsidR="00D94DAC" w:rsidRDefault="00D94DAC">
      <w:pPr>
        <w:rPr>
          <w:rFonts w:ascii="Times New Roman" w:hAnsi="Times New Roman" w:cs="Times New Roman"/>
          <w:sz w:val="24"/>
          <w:szCs w:val="24"/>
        </w:rPr>
      </w:pPr>
    </w:p>
    <w:p w:rsidR="00D94DAC" w:rsidRDefault="009927F4">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D94DAC" w:rsidRDefault="009927F4">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қамтамасыз етуді бұғ</w:t>
      </w:r>
      <w:r>
        <w:rPr>
          <w:rFonts w:ascii="Times New Roman" w:hAnsi="Times New Roman" w:cs="Times New Roman"/>
          <w:b w:val="0"/>
          <w:bCs/>
          <w:sz w:val="24"/>
          <w:szCs w:val="24"/>
        </w:rPr>
        <w:t>аттаудан шығару туралы.</w:t>
      </w:r>
    </w:p>
    <w:p w:rsidR="00D94DAC" w:rsidRDefault="009927F4">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D94DAC" w:rsidRDefault="009927F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w:t>
      </w:r>
      <w:r>
        <w:rPr>
          <w:rFonts w:ascii="Times New Roman" w:hAnsi="Times New Roman" w:cs="Times New Roman"/>
          <w:b w:val="0"/>
          <w:sz w:val="24"/>
          <w:szCs w:val="24"/>
        </w:rPr>
        <w:t>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D94DAC" w:rsidRDefault="009927F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шартының </w:t>
      </w:r>
      <w:r>
        <w:rPr>
          <w:rFonts w:ascii="Times New Roman" w:hAnsi="Times New Roman" w:cs="Times New Roman"/>
          <w:b w:val="0"/>
          <w:bCs/>
          <w:sz w:val="24"/>
          <w:szCs w:val="24"/>
        </w:rPr>
        <w:t>ажырамас қосымшасы болып табылады және Тараптардың осындай шартты орындау кезінде міндетті түрде қолдануына жатады.</w:t>
      </w:r>
    </w:p>
    <w:p w:rsidR="00D94DAC" w:rsidRDefault="00D94DAC">
      <w:pPr>
        <w:pStyle w:val="afe"/>
        <w:numPr>
          <w:ilvl w:val="0"/>
          <w:numId w:val="0"/>
        </w:numPr>
        <w:spacing w:before="0" w:after="0"/>
        <w:rPr>
          <w:rFonts w:ascii="Times New Roman" w:hAnsi="Times New Roman" w:cs="Times New Roman"/>
          <w:b w:val="0"/>
          <w:bCs/>
          <w:sz w:val="24"/>
          <w:szCs w:val="24"/>
        </w:rPr>
      </w:pPr>
    </w:p>
    <w:p w:rsidR="00D94DAC" w:rsidRDefault="009927F4">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D94DAC" w:rsidRDefault="009927F4">
      <w:pPr>
        <w:pStyle w:val="a"/>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енгізуге құқылы.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ақпаратты Биржа </w:t>
      </w:r>
      <w:r>
        <w:rPr>
          <w:rFonts w:ascii="Times New Roman" w:hAnsi="Times New Roman" w:cs="Times New Roman"/>
          <w:sz w:val="24"/>
          <w:szCs w:val="24"/>
        </w:rPr>
        <w:t>Сауда-саттыққа Қатысушылардың назарына Биржаның сайтында кемінде 3 (үш) жұмыс күні бұрын жариялау арқылы жеткізеді.</w:t>
      </w:r>
    </w:p>
    <w:p w:rsidR="00D94DAC" w:rsidRDefault="00D94DAC">
      <w:pPr>
        <w:pStyle w:val="af8"/>
        <w:spacing w:after="0"/>
        <w:ind w:left="5940"/>
        <w:jc w:val="right"/>
        <w:rPr>
          <w:rFonts w:ascii="Times New Roman" w:hAnsi="Times New Roman" w:cs="Times New Roman"/>
          <w:sz w:val="24"/>
          <w:szCs w:val="24"/>
        </w:rPr>
      </w:pPr>
    </w:p>
    <w:p w:rsidR="00D94DAC" w:rsidRDefault="00D94DAC">
      <w:pPr>
        <w:pStyle w:val="af8"/>
        <w:spacing w:after="0"/>
        <w:ind w:left="5940"/>
        <w:jc w:val="right"/>
        <w:rPr>
          <w:rFonts w:ascii="Times New Roman" w:hAnsi="Times New Roman" w:cs="Times New Roman"/>
          <w:sz w:val="24"/>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D94DAC">
        <w:trPr>
          <w:trHeight w:val="4312"/>
        </w:trPr>
        <w:tc>
          <w:tcPr>
            <w:tcW w:w="5174" w:type="dxa"/>
            <w:tcBorders>
              <w:top w:val="single" w:sz="4" w:space="0" w:color="000000"/>
              <w:left w:val="single" w:sz="4" w:space="0" w:color="000000"/>
              <w:bottom w:val="single" w:sz="4" w:space="0" w:color="000000"/>
              <w:right w:val="single" w:sz="4" w:space="0" w:color="000000"/>
            </w:tcBorders>
          </w:tcPr>
          <w:p w:rsidR="00D94DAC" w:rsidRDefault="009927F4">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D94DAC" w:rsidRDefault="009927F4">
            <w:pPr>
              <w:pStyle w:val="Style5"/>
              <w:widowControl/>
              <w:ind w:firstLine="567"/>
              <w:jc w:val="center"/>
            </w:pPr>
            <w:r>
              <w:rPr>
                <w:rStyle w:val="FontStyle11"/>
                <w:rFonts w:eastAsia="Consolas"/>
                <w:sz w:val="22"/>
                <w:szCs w:val="22"/>
                <w:lang w:val="kk-KZ"/>
              </w:rPr>
              <w:t>КӨМІР ЖЕТКІЗУ ШАРТЫ</w:t>
            </w:r>
          </w:p>
          <w:p w:rsidR="00D94DAC" w:rsidRDefault="00D94DAC">
            <w:pPr>
              <w:pStyle w:val="Style5"/>
              <w:widowControl/>
              <w:ind w:firstLine="567"/>
              <w:jc w:val="center"/>
              <w:rPr>
                <w:rStyle w:val="FontStyle11"/>
                <w:rFonts w:eastAsia="Consolas"/>
                <w:sz w:val="22"/>
                <w:szCs w:val="22"/>
                <w:lang w:val="kk-KZ"/>
              </w:rPr>
            </w:pPr>
          </w:p>
          <w:p w:rsidR="00D94DAC" w:rsidRDefault="009927F4">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D94DAC" w:rsidRDefault="00D94DAC">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D94DAC" w:rsidRPr="002E587D">
              <w:trPr>
                <w:trHeight w:val="1491"/>
              </w:trPr>
              <w:tc>
                <w:tcPr>
                  <w:tcW w:w="4993" w:type="dxa"/>
                </w:tcPr>
                <w:p w:rsidR="00D94DAC" w:rsidRDefault="009927F4">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w:t>
                  </w:r>
                  <w:r>
                    <w:rPr>
                      <w:rFonts w:ascii="Times New Roman" w:hAnsi="Times New Roman" w:cs="Times New Roman"/>
                      <w:sz w:val="22"/>
                      <w:szCs w:val="22"/>
                      <w:lang w:val="kk-KZ"/>
                    </w:rPr>
                    <w:t>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D94DAC" w:rsidRPr="002E587D" w:rsidRDefault="009927F4">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w:t>
                  </w:r>
                  <w:r>
                    <w:rPr>
                      <w:rStyle w:val="FontStyle13"/>
                      <w:rFonts w:eastAsia="Calibri"/>
                      <w:sz w:val="22"/>
                      <w:szCs w:val="22"/>
                      <w:lang w:val="kk-KZ"/>
                    </w:rPr>
                    <w:t>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D94DAC" w:rsidRDefault="00D94DAC">
                  <w:pPr>
                    <w:jc w:val="both"/>
                    <w:rPr>
                      <w:rStyle w:val="FontStyle13"/>
                      <w:rFonts w:eastAsia="Calibri"/>
                      <w:sz w:val="22"/>
                      <w:szCs w:val="22"/>
                      <w:lang w:val="kk-KZ"/>
                    </w:rPr>
                  </w:pPr>
                </w:p>
                <w:p w:rsidR="00D94DAC" w:rsidRPr="002E587D" w:rsidRDefault="009927F4">
                  <w:pPr>
                    <w:jc w:val="both"/>
                    <w:rPr>
                      <w:lang w:val="kk-KZ"/>
                    </w:rPr>
                  </w:pPr>
                  <w:r>
                    <w:rPr>
                      <w:rStyle w:val="FontStyle13"/>
                      <w:rFonts w:eastAsia="Calibri"/>
                      <w:sz w:val="22"/>
                      <w:szCs w:val="22"/>
                      <w:lang w:val="kk-KZ"/>
                    </w:rPr>
                    <w:t>Егер осы Келісімшарттың, оған қосымшаларының ш</w:t>
                  </w:r>
                  <w:r>
                    <w:rPr>
                      <w:rStyle w:val="FontStyle13"/>
                      <w:rFonts w:eastAsia="Calibri"/>
                      <w:sz w:val="22"/>
                      <w:szCs w:val="22"/>
                      <w:lang w:val="kk-KZ"/>
                    </w:rPr>
                    <w:t>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D94DAC" w:rsidRDefault="00D94DAC">
                  <w:pPr>
                    <w:jc w:val="both"/>
                    <w:rPr>
                      <w:rStyle w:val="FontStyle13"/>
                      <w:rFonts w:eastAsia="Calibri"/>
                      <w:sz w:val="22"/>
                      <w:szCs w:val="22"/>
                      <w:lang w:val="kk-KZ"/>
                    </w:rPr>
                  </w:pPr>
                </w:p>
                <w:p w:rsidR="00D94DAC" w:rsidRPr="002E587D" w:rsidRDefault="009927F4">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w:t>
                  </w:r>
                  <w:r>
                    <w:rPr>
                      <w:rStyle w:val="FontStyle13"/>
                      <w:rFonts w:eastAsia="Calibri"/>
                      <w:sz w:val="22"/>
                      <w:szCs w:val="22"/>
                      <w:lang w:val="kk-KZ" w:eastAsia="en-US"/>
                    </w:rPr>
                    <w:t>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w:t>
                  </w:r>
                  <w:r>
                    <w:rPr>
                      <w:rStyle w:val="FontStyle13"/>
                      <w:rFonts w:eastAsia="Calibri"/>
                      <w:sz w:val="22"/>
                      <w:szCs w:val="22"/>
                      <w:lang w:val="kk-KZ" w:eastAsia="en-US"/>
                    </w:rPr>
                    <w:t>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D94DAC" w:rsidRDefault="00D94DAC">
                  <w:pPr>
                    <w:rPr>
                      <w:rStyle w:val="FontStyle13"/>
                      <w:rFonts w:eastAsia="Calibri"/>
                      <w:sz w:val="22"/>
                      <w:szCs w:val="22"/>
                      <w:lang w:val="kk-KZ" w:eastAsia="ru-RU"/>
                    </w:rPr>
                  </w:pPr>
                </w:p>
              </w:tc>
            </w:tr>
          </w:tbl>
          <w:p w:rsidR="00D94DAC" w:rsidRDefault="009927F4">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D94DAC" w:rsidRDefault="00D94DAC">
            <w:pPr>
              <w:pStyle w:val="Style5"/>
              <w:widowControl/>
              <w:ind w:left="927"/>
              <w:rPr>
                <w:rStyle w:val="FontStyle11"/>
                <w:rFonts w:eastAsia="Consolas"/>
                <w:b w:val="0"/>
                <w:sz w:val="22"/>
                <w:szCs w:val="22"/>
                <w:u w:val="single"/>
                <w:lang w:val="kk-KZ"/>
              </w:rPr>
            </w:pPr>
          </w:p>
          <w:p w:rsidR="00D94DAC" w:rsidRPr="002E587D" w:rsidRDefault="009927F4">
            <w:pPr>
              <w:ind w:firstLine="455"/>
              <w:jc w:val="both"/>
              <w:rPr>
                <w:lang w:val="kk-KZ"/>
              </w:rPr>
            </w:pPr>
            <w:r>
              <w:rPr>
                <w:rFonts w:ascii="Times New Roman" w:hAnsi="Times New Roman" w:cs="Times New Roman"/>
                <w:sz w:val="22"/>
                <w:szCs w:val="22"/>
                <w:lang w:val="kk-KZ"/>
              </w:rPr>
              <w:t>1.1.</w:t>
            </w:r>
            <w:r>
              <w:rPr>
                <w:rFonts w:ascii="Times New Roman" w:hAnsi="Times New Roman" w:cs="Times New Roman"/>
                <w:sz w:val="22"/>
                <w:szCs w:val="22"/>
                <w:lang w:val="kk-KZ"/>
              </w:rPr>
              <w:t xml:space="preserve">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D94DAC" w:rsidRDefault="009927F4">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w:t>
            </w:r>
            <w:r>
              <w:rPr>
                <w:rStyle w:val="FontStyle13"/>
                <w:sz w:val="22"/>
                <w:szCs w:val="22"/>
                <w:lang w:val="kk-KZ"/>
              </w:rPr>
              <w:t xml:space="preserve">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D94DAC" w:rsidRPr="002E587D" w:rsidRDefault="009927F4">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Incoterms 2</w:t>
            </w:r>
            <w:r>
              <w:rPr>
                <w:sz w:val="22"/>
                <w:szCs w:val="22"/>
                <w:lang w:val="kk-KZ"/>
              </w:rPr>
              <w:t xml:space="preserve">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D94DAC" w:rsidRPr="002E587D" w:rsidRDefault="009927F4">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наурыздағы № 280</w:t>
            </w:r>
            <w:r>
              <w:rPr>
                <w:rFonts w:ascii="Times New Roman" w:hAnsi="Times New Roman" w:cs="Times New Roman"/>
                <w:sz w:val="22"/>
                <w:szCs w:val="22"/>
                <w:lang w:val="kk-KZ"/>
              </w:rPr>
              <w:t xml:space="preserve">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w:t>
            </w:r>
            <w:r>
              <w:rPr>
                <w:rStyle w:val="y2iqfc"/>
                <w:rFonts w:ascii="Times New Roman" w:hAnsi="Times New Roman" w:cs="Times New Roman"/>
                <w:sz w:val="22"/>
                <w:szCs w:val="22"/>
                <w:lang w:val="kk-KZ"/>
              </w:rPr>
              <w:t>мен) Қазақстан Республикасының ішкі нарығында жеке тұтынуы үшін халыққа сатуы үшін сатып алынады.</w:t>
            </w:r>
          </w:p>
          <w:p w:rsidR="00D94DAC" w:rsidRDefault="009927F4">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D94DAC" w:rsidRDefault="00D94DAC">
            <w:pPr>
              <w:jc w:val="both"/>
              <w:rPr>
                <w:rFonts w:ascii="Times New Roman" w:hAnsi="Times New Roman" w:cs="Times New Roman"/>
                <w:sz w:val="22"/>
                <w:szCs w:val="22"/>
                <w:lang w:val="kk-KZ"/>
              </w:rPr>
            </w:pPr>
          </w:p>
          <w:p w:rsidR="00D94DAC" w:rsidRDefault="009927F4">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D94DAC" w:rsidRDefault="00D94DAC">
            <w:pPr>
              <w:jc w:val="both"/>
              <w:rPr>
                <w:rStyle w:val="FontStyle13"/>
                <w:sz w:val="22"/>
                <w:szCs w:val="22"/>
              </w:rPr>
            </w:pPr>
          </w:p>
          <w:p w:rsidR="00D94DAC" w:rsidRDefault="009927F4">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алушы</w:t>
            </w:r>
            <w:r>
              <w:rPr>
                <w:rFonts w:ascii="Times New Roman" w:hAnsi="Times New Roman" w:cs="Times New Roman"/>
                <w:sz w:val="22"/>
                <w:szCs w:val="22"/>
              </w:rPr>
              <w:t>ға</w:t>
            </w:r>
            <w:r>
              <w:rPr>
                <w:rFonts w:ascii="Times New Roman" w:hAnsi="Times New Roman" w:cs="Times New Roman"/>
                <w:sz w:val="22"/>
                <w:szCs w:val="22"/>
              </w:rPr>
              <w:t xml:space="preserve">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w:t>
            </w:r>
            <w:r>
              <w:rPr>
                <w:rFonts w:ascii="Times New Roman" w:hAnsi="Times New Roman" w:cs="Times New Roman"/>
                <w:sz w:val="22"/>
                <w:szCs w:val="22"/>
              </w:rPr>
              <w:t>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D94DAC" w:rsidRDefault="00D94DAC">
            <w:pPr>
              <w:ind w:firstLine="33"/>
              <w:jc w:val="both"/>
              <w:rPr>
                <w:rFonts w:ascii="Calibri" w:hAnsi="Calibri" w:cs="Calibri"/>
                <w:sz w:val="22"/>
                <w:szCs w:val="22"/>
              </w:rPr>
            </w:pPr>
          </w:p>
          <w:p w:rsidR="00D94DAC" w:rsidRPr="002E587D" w:rsidRDefault="009927F4">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w:t>
            </w:r>
            <w:r>
              <w:rPr>
                <w:rStyle w:val="FontStyle13"/>
                <w:sz w:val="22"/>
                <w:szCs w:val="22"/>
                <w:lang w:val="kk-KZ"/>
              </w:rPr>
              <w:t>йкес келуі тиіс.</w:t>
            </w:r>
          </w:p>
          <w:p w:rsidR="00D94DAC" w:rsidRPr="002E587D" w:rsidRDefault="009927F4">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D94DAC" w:rsidRDefault="009927F4">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күлділікгі – -%  </w:t>
            </w:r>
            <w:r>
              <w:rPr>
                <w:rFonts w:ascii="Times New Roman" w:hAnsi="Times New Roman" w:cs="Times New Roman"/>
                <w:sz w:val="22"/>
                <w:szCs w:val="22"/>
                <w:lang w:val="kk-KZ"/>
              </w:rPr>
              <w:t>дейін</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D94DAC" w:rsidRDefault="009927F4">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D94DAC" w:rsidRDefault="00D94DAC">
            <w:pPr>
              <w:jc w:val="both"/>
              <w:rPr>
                <w:rStyle w:val="FontStyle13"/>
                <w:sz w:val="22"/>
                <w:szCs w:val="22"/>
                <w:lang w:val="kk-KZ"/>
              </w:rPr>
            </w:pPr>
          </w:p>
          <w:p w:rsidR="00D94DAC" w:rsidRDefault="009927F4">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D94DAC" w:rsidRDefault="00D94DAC">
            <w:pPr>
              <w:pStyle w:val="Style1"/>
              <w:widowControl/>
              <w:tabs>
                <w:tab w:val="left" w:pos="278"/>
              </w:tabs>
              <w:jc w:val="both"/>
              <w:rPr>
                <w:rStyle w:val="FontStyle11"/>
                <w:rFonts w:eastAsia="Consolas"/>
                <w:b w:val="0"/>
                <w:sz w:val="22"/>
                <w:szCs w:val="22"/>
                <w:lang w:val="kk-KZ"/>
              </w:rPr>
            </w:pPr>
          </w:p>
          <w:p w:rsidR="00D94DAC" w:rsidRDefault="009927F4">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D94DAC" w:rsidRPr="002E587D" w:rsidRDefault="009927F4">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Осы Шар</w:t>
            </w:r>
            <w:r>
              <w:rPr>
                <w:rStyle w:val="FontStyle13"/>
                <w:rFonts w:eastAsia="Consolas"/>
                <w:sz w:val="22"/>
                <w:szCs w:val="22"/>
                <w:lang w:val="kk-KZ"/>
              </w:rPr>
              <w:t xml:space="preserve">т бойынша жеткізілетін Тауардың 1 (бір ) тоннасынаң құны (бағасы):                              </w:t>
            </w:r>
          </w:p>
          <w:p w:rsidR="00D94DAC" w:rsidRPr="002E587D" w:rsidRDefault="009927F4">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D94DAC" w:rsidRPr="002E587D" w:rsidRDefault="009927F4">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w:t>
            </w:r>
            <w:r>
              <w:rPr>
                <w:rStyle w:val="FontStyle13"/>
                <w:rFonts w:eastAsia="Consolas"/>
                <w:sz w:val="22"/>
                <w:szCs w:val="22"/>
                <w:lang w:val="kk-KZ"/>
              </w:rPr>
              <w:t xml:space="preserve">/Ж тарифін есепке алмағанда.  </w:t>
            </w:r>
          </w:p>
          <w:p w:rsidR="00D94DAC" w:rsidRDefault="009927F4">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D94DAC" w:rsidRDefault="009927F4">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w:t>
            </w:r>
            <w:r>
              <w:rPr>
                <w:sz w:val="22"/>
                <w:szCs w:val="22"/>
                <w:lang w:val="kk-KZ"/>
              </w:rPr>
              <w:t>0% (он пайыз) толеранс, ҚҚС-мен, т/ж тарифін есепке алмағанда.</w:t>
            </w:r>
          </w:p>
          <w:p w:rsidR="00D94DAC" w:rsidRDefault="00D94DAC">
            <w:pPr>
              <w:pStyle w:val="Style2"/>
              <w:widowControl/>
              <w:spacing w:line="240" w:lineRule="auto"/>
              <w:ind w:left="33" w:firstLine="0"/>
              <w:jc w:val="both"/>
              <w:rPr>
                <w:rFonts w:eastAsia="Consolas"/>
                <w:sz w:val="22"/>
                <w:szCs w:val="22"/>
                <w:lang w:val="kk-KZ"/>
              </w:rPr>
            </w:pPr>
          </w:p>
          <w:p w:rsidR="00D94DAC" w:rsidRDefault="00D94DAC">
            <w:pPr>
              <w:pStyle w:val="Style2"/>
              <w:widowControl/>
              <w:spacing w:line="240" w:lineRule="auto"/>
              <w:ind w:left="33" w:firstLine="0"/>
              <w:jc w:val="both"/>
              <w:rPr>
                <w:rStyle w:val="FontStyle13"/>
                <w:rFonts w:eastAsia="Consolas"/>
                <w:sz w:val="22"/>
                <w:szCs w:val="22"/>
                <w:lang w:val="kk-KZ"/>
              </w:rPr>
            </w:pPr>
          </w:p>
          <w:p w:rsidR="00D94DAC" w:rsidRDefault="009927F4">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D94DAC" w:rsidRDefault="00D94DAC">
            <w:pPr>
              <w:pStyle w:val="Style2"/>
              <w:widowControl/>
              <w:spacing w:line="240" w:lineRule="auto"/>
              <w:ind w:left="33" w:firstLine="0"/>
              <w:jc w:val="both"/>
              <w:rPr>
                <w:rStyle w:val="FontStyle13"/>
                <w:rFonts w:eastAsia="Consolas"/>
                <w:b/>
                <w:sz w:val="22"/>
                <w:szCs w:val="22"/>
                <w:lang w:val="kk-KZ"/>
              </w:rPr>
            </w:pPr>
          </w:p>
          <w:p w:rsidR="00D94DAC" w:rsidRDefault="009927F4">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w:t>
            </w:r>
            <w:r>
              <w:rPr>
                <w:sz w:val="22"/>
                <w:szCs w:val="22"/>
                <w:lang w:val="kk-KZ"/>
              </w:rPr>
              <w:t xml:space="preserve">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Атыс : </w:t>
            </w:r>
            <w:r>
              <w:rPr>
                <w:rFonts w:ascii="Times New Roman" w:eastAsia="Times New Roman" w:hAnsi="Times New Roman" w:cs="Times New Roman"/>
                <w:sz w:val="22"/>
                <w:szCs w:val="22"/>
                <w:lang w:val="kk-KZ" w:eastAsia="ru-RU"/>
              </w:rPr>
              <w:t>KZ046010131000118505</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D94DAC" w:rsidRDefault="009927F4">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w:t>
            </w:r>
            <w:r>
              <w:rPr>
                <w:rFonts w:ascii="Times New Roman" w:eastAsia="Times New Roman" w:hAnsi="Times New Roman" w:cs="Times New Roman"/>
                <w:sz w:val="22"/>
                <w:szCs w:val="22"/>
                <w:lang w:val="kk-KZ" w:eastAsia="ru-RU"/>
              </w:rPr>
              <w:t>______. Оның ішінде ҚҚС - _______ (_______) теңге. Ақшаны есепке алу үшін клирингтік тіркелімнің нөмірі___________. Брокердің Коды______.»</w:t>
            </w:r>
          </w:p>
          <w:p w:rsidR="00D94DAC" w:rsidRDefault="009927F4">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w:t>
            </w:r>
            <w:r>
              <w:rPr>
                <w:rFonts w:ascii="Times New Roman" w:eastAsia="Times New Roman" w:hAnsi="Times New Roman" w:cs="Times New Roman"/>
                <w:sz w:val="22"/>
                <w:szCs w:val="22"/>
                <w:lang w:val="kk-KZ" w:eastAsia="ru-RU"/>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rFonts w:ascii="Times New Roman" w:eastAsia="Times New Roman" w:hAnsi="Times New Roman" w:cs="Times New Roman"/>
                <w:sz w:val="22"/>
                <w:szCs w:val="22"/>
                <w:lang w:val="kk-KZ" w:eastAsia="ru-RU"/>
              </w:rPr>
              <w:t>ертпесе мәмілелер.</w:t>
            </w:r>
          </w:p>
          <w:p w:rsidR="00D94DAC" w:rsidRDefault="00D94DAC">
            <w:pPr>
              <w:pStyle w:val="Style2"/>
              <w:tabs>
                <w:tab w:val="left" w:pos="2977"/>
              </w:tabs>
              <w:spacing w:line="240" w:lineRule="auto"/>
              <w:ind w:right="-25" w:firstLine="455"/>
              <w:jc w:val="both"/>
              <w:rPr>
                <w:rStyle w:val="FontStyle13"/>
                <w:rFonts w:eastAsia="Consolas"/>
                <w:sz w:val="22"/>
                <w:szCs w:val="22"/>
                <w:lang w:val="kk-KZ"/>
              </w:rPr>
            </w:pPr>
          </w:p>
          <w:p w:rsidR="00D94DAC" w:rsidRPr="002E587D" w:rsidRDefault="009927F4">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w:t>
            </w:r>
            <w:r>
              <w:rPr>
                <w:sz w:val="22"/>
                <w:szCs w:val="22"/>
                <w:lang w:val="kk-KZ"/>
              </w:rPr>
              <w:t>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D94DAC" w:rsidRDefault="009927F4">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w:t>
            </w:r>
            <w:r>
              <w:rPr>
                <w:rFonts w:ascii="Times New Roman" w:hAnsi="Times New Roman" w:cs="Times New Roman"/>
                <w:sz w:val="22"/>
                <w:szCs w:val="22"/>
                <w:lang w:val="kk-KZ"/>
              </w:rPr>
              <w:t xml:space="preserve">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D94DAC" w:rsidRPr="002E587D" w:rsidRDefault="009927F4">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w:t>
            </w:r>
            <w:r>
              <w:rPr>
                <w:rStyle w:val="FontStyle13"/>
                <w:rFonts w:eastAsia="Consolas"/>
                <w:sz w:val="22"/>
                <w:szCs w:val="22"/>
                <w:lang w:val="kk-KZ"/>
              </w:rPr>
              <w:t>птар Сатушының есептік шотына қаражат түскен күнді қабылдайды.</w:t>
            </w:r>
          </w:p>
          <w:p w:rsidR="00D94DAC" w:rsidRPr="002E587D" w:rsidRDefault="009927F4">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D94DAC" w:rsidRPr="002E587D" w:rsidRDefault="009927F4">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w:t>
            </w:r>
            <w:r>
              <w:rPr>
                <w:rStyle w:val="FontStyle13"/>
                <w:rFonts w:eastAsia="Consolas"/>
                <w:sz w:val="22"/>
                <w:szCs w:val="22"/>
                <w:lang w:val="kk-KZ"/>
              </w:rPr>
              <w:t>н кешіктірмей Тараптар жасаған және қол қойғаннан кейін әр айдың 10-шы күніне дейін нәтижелер шыққаннан кейін жасайды. жеткізудің алдыңғы айы.</w:t>
            </w:r>
          </w:p>
          <w:p w:rsidR="00D94DAC" w:rsidRDefault="009927F4">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w:t>
            </w:r>
            <w:r>
              <w:rPr>
                <w:sz w:val="22"/>
                <w:szCs w:val="22"/>
                <w:lang w:val="kk-KZ"/>
              </w:rPr>
              <w:t>ізбелік күн ішінде төленеді. Сатушының Сатып алушы алдындағы берешегі болашақ жеткізілімдер есебінен есепке алынады.</w:t>
            </w:r>
          </w:p>
          <w:p w:rsidR="00D94DAC" w:rsidRDefault="009927F4">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w:t>
            </w:r>
            <w:r>
              <w:rPr>
                <w:sz w:val="22"/>
                <w:szCs w:val="22"/>
                <w:lang w:val="kk-KZ"/>
              </w:rPr>
              <w:t>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D94DAC" w:rsidRDefault="009927F4">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w:t>
            </w:r>
            <w:r>
              <w:rPr>
                <w:sz w:val="22"/>
                <w:szCs w:val="22"/>
                <w:lang w:val="kk-KZ"/>
              </w:rPr>
              <w:t>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9927F4">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D94DAC" w:rsidRDefault="00D94DAC">
            <w:pPr>
              <w:pStyle w:val="Style1"/>
              <w:widowControl/>
              <w:tabs>
                <w:tab w:val="left" w:pos="2918"/>
              </w:tabs>
              <w:ind w:left="33"/>
              <w:rPr>
                <w:rStyle w:val="FontStyle11"/>
                <w:rFonts w:eastAsia="Consolas"/>
                <w:b w:val="0"/>
                <w:sz w:val="22"/>
                <w:szCs w:val="22"/>
                <w:lang w:val="kk-KZ"/>
              </w:rPr>
            </w:pPr>
          </w:p>
          <w:p w:rsidR="00D94DAC" w:rsidRDefault="009927F4">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 xml:space="preserve">5.1. Сатып алушы осы </w:t>
            </w:r>
            <w:r>
              <w:rPr>
                <w:rFonts w:ascii="Times New Roman" w:hAnsi="Times New Roman" w:cs="Times New Roman"/>
                <w:sz w:val="22"/>
                <w:szCs w:val="22"/>
              </w:rPr>
              <w:t>Шарттың 4.1., 5.6., 5.7-тармақтарын орындағаннан кейін, тауарларды жеткізу жеке партиялармен теміржол көлігімен жүзеге асырылады.</w:t>
            </w:r>
          </w:p>
          <w:p w:rsidR="00D94DAC" w:rsidRDefault="009927F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D94DAC" w:rsidRDefault="009927F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w:t>
            </w:r>
            <w:r>
              <w:rPr>
                <w:rFonts w:ascii="Times New Roman" w:hAnsi="Times New Roman" w:cs="Times New Roman"/>
                <w:sz w:val="22"/>
                <w:szCs w:val="22"/>
              </w:rPr>
              <w:t xml:space="preserve">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w:t>
            </w:r>
            <w:r>
              <w:rPr>
                <w:rFonts w:ascii="Times New Roman" w:hAnsi="Times New Roman" w:cs="Times New Roman"/>
                <w:sz w:val="22"/>
                <w:szCs w:val="22"/>
              </w:rPr>
              <w:t>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w:t>
            </w:r>
            <w:r>
              <w:rPr>
                <w:rFonts w:ascii="Times New Roman" w:hAnsi="Times New Roman" w:cs="Times New Roman"/>
                <w:sz w:val="22"/>
                <w:szCs w:val="22"/>
              </w:rPr>
              <w:t>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w:t>
            </w:r>
            <w:r>
              <w:rPr>
                <w:rFonts w:ascii="Times New Roman" w:hAnsi="Times New Roman" w:cs="Times New Roman"/>
                <w:sz w:val="22"/>
                <w:szCs w:val="22"/>
              </w:rPr>
              <w:t>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w:t>
            </w:r>
            <w:r>
              <w:rPr>
                <w:rFonts w:ascii="Times New Roman" w:hAnsi="Times New Roman" w:cs="Times New Roman"/>
                <w:sz w:val="22"/>
                <w:szCs w:val="22"/>
              </w:rPr>
              <w:t>ді.</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w:t>
            </w:r>
            <w:r>
              <w:rPr>
                <w:rFonts w:ascii="Times New Roman" w:hAnsi="Times New Roman" w:cs="Times New Roman"/>
                <w:sz w:val="22"/>
                <w:szCs w:val="22"/>
              </w:rPr>
              <w:t>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w:t>
            </w:r>
            <w:r>
              <w:rPr>
                <w:rFonts w:ascii="Times New Roman" w:hAnsi="Times New Roman" w:cs="Times New Roman"/>
                <w:sz w:val="22"/>
                <w:szCs w:val="22"/>
              </w:rPr>
              <w:t>ондар трафиктің көлеміне байланысты бір жүкқұжатын беру арқылы ең үлкен топтарда (кемінде бес вагон) шығарылуы керек.</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w:t>
            </w:r>
            <w:r>
              <w:rPr>
                <w:rFonts w:ascii="Times New Roman" w:hAnsi="Times New Roman" w:cs="Times New Roman"/>
                <w:sz w:val="22"/>
                <w:szCs w:val="22"/>
              </w:rPr>
              <w:t>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w:t>
            </w:r>
            <w:r>
              <w:rPr>
                <w:rFonts w:ascii="Times New Roman" w:hAnsi="Times New Roman" w:cs="Times New Roman"/>
                <w:sz w:val="22"/>
                <w:szCs w:val="22"/>
              </w:rPr>
              <w:t>ғдайда</w:t>
            </w:r>
            <w:r>
              <w:rPr>
                <w:rFonts w:ascii="Times New Roman" w:hAnsi="Times New Roman" w:cs="Times New Roman"/>
                <w:sz w:val="22"/>
                <w:szCs w:val="22"/>
              </w:rPr>
              <w:t>,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D94DAC" w:rsidRDefault="009927F4">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5.3.3 Осы Шарттың 5.3.1. бұзған</w:t>
            </w:r>
            <w:r>
              <w:rPr>
                <w:rFonts w:ascii="Times New Roman" w:hAnsi="Times New Roman" w:cs="Times New Roman"/>
                <w:sz w:val="22"/>
                <w:szCs w:val="22"/>
              </w:rPr>
              <w:t xml:space="preserve">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w:t>
            </w:r>
            <w:r>
              <w:rPr>
                <w:rFonts w:ascii="Times New Roman" w:hAnsi="Times New Roman" w:cs="Times New Roman"/>
                <w:sz w:val="22"/>
                <w:szCs w:val="22"/>
              </w:rPr>
              <w:t>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w:t>
            </w:r>
            <w:r>
              <w:rPr>
                <w:rFonts w:ascii="Times New Roman" w:hAnsi="Times New Roman" w:cs="Times New Roman"/>
                <w:sz w:val="22"/>
                <w:szCs w:val="22"/>
              </w:rPr>
              <w:t>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w:t>
            </w:r>
            <w:r>
              <w:rPr>
                <w:rFonts w:ascii="Times New Roman" w:hAnsi="Times New Roman" w:cs="Times New Roman"/>
                <w:sz w:val="22"/>
                <w:szCs w:val="22"/>
                <w:lang w:val="kk-KZ"/>
              </w:rPr>
              <w:t>тіпте жүзеге асырылады: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w:t>
            </w:r>
            <w:r>
              <w:rPr>
                <w:rFonts w:ascii="Times New Roman" w:hAnsi="Times New Roman" w:cs="Times New Roman"/>
                <w:sz w:val="22"/>
                <w:szCs w:val="22"/>
                <w:lang w:val="kk-KZ"/>
              </w:rPr>
              <w:t xml:space="preserve">ы үшін қажетті және жеткілікті басқа ақпарат ұсынады. </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w:t>
            </w:r>
            <w:r>
              <w:rPr>
                <w:rFonts w:ascii="Times New Roman" w:hAnsi="Times New Roman" w:cs="Times New Roman"/>
                <w:sz w:val="22"/>
                <w:szCs w:val="22"/>
              </w:rPr>
              <w:t>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w:t>
            </w:r>
            <w:r>
              <w:rPr>
                <w:rFonts w:ascii="Times New Roman" w:hAnsi="Times New Roman" w:cs="Times New Roman"/>
                <w:sz w:val="22"/>
                <w:szCs w:val="22"/>
              </w:rPr>
              <w:t>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w:t>
            </w:r>
            <w:r>
              <w:rPr>
                <w:rFonts w:ascii="Times New Roman" w:hAnsi="Times New Roman" w:cs="Times New Roman"/>
                <w:sz w:val="22"/>
                <w:szCs w:val="22"/>
              </w:rPr>
              <w:t>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w:t>
            </w:r>
            <w:r>
              <w:rPr>
                <w:rFonts w:ascii="Times New Roman" w:hAnsi="Times New Roman" w:cs="Times New Roman"/>
                <w:sz w:val="22"/>
                <w:szCs w:val="22"/>
              </w:rPr>
              <w:t>атушы алмаған) жағдайда, Сатып алушының Тауарды есеп айырысу кезеңінде жеткізуден бас тартуы болып саналады.</w:t>
            </w:r>
          </w:p>
          <w:p w:rsidR="00D94DAC" w:rsidRDefault="009927F4">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5.9.  ШКЖ АБЖ жүйесінде ресімделген электрондық тасымалдау құжатында тауарды тасымалдауға қабылданған күн тауарды жеткізу (тиеп-жөнелту) күні </w:t>
            </w:r>
            <w:r>
              <w:rPr>
                <w:rFonts w:ascii="Times New Roman" w:hAnsi="Times New Roman" w:cs="Times New Roman"/>
                <w:sz w:val="22"/>
                <w:szCs w:val="22"/>
                <w:lang w:val="kk-KZ"/>
              </w:rPr>
              <w:t>болып табылады.</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w:t>
            </w:r>
            <w:r>
              <w:rPr>
                <w:rFonts w:ascii="Times New Roman" w:hAnsi="Times New Roman" w:cs="Times New Roman"/>
                <w:sz w:val="22"/>
                <w:szCs w:val="22"/>
                <w:lang w:val="kk-KZ"/>
              </w:rPr>
              <w:t>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w:t>
            </w:r>
            <w:r>
              <w:rPr>
                <w:rFonts w:ascii="Times New Roman" w:hAnsi="Times New Roman" w:cs="Times New Roman"/>
                <w:sz w:val="22"/>
                <w:szCs w:val="22"/>
                <w:lang w:val="kk-KZ"/>
              </w:rPr>
              <w:t>йін осы Шартқа 3 қосымшада айқындалған тауардың барлық көлемін таңдауға міндеттенеді.</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w:t>
            </w:r>
            <w:r>
              <w:rPr>
                <w:rFonts w:ascii="Times New Roman" w:hAnsi="Times New Roman" w:cs="Times New Roman"/>
                <w:sz w:val="22"/>
                <w:szCs w:val="22"/>
                <w:lang w:val="kk-KZ"/>
              </w:rPr>
              <w:t xml:space="preserve"> ететін өзінің уәкілетті өкілдерін тағайындауы мүмкін.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w:t>
            </w:r>
            <w:r>
              <w:rPr>
                <w:rFonts w:ascii="Times New Roman" w:hAnsi="Times New Roman" w:cs="Times New Roman"/>
                <w:sz w:val="22"/>
                <w:szCs w:val="22"/>
                <w:lang w:val="kk-KZ"/>
              </w:rPr>
              <w:t xml:space="preserve">мен сапасы бойынша Шарт талаптарына сәйкес келмеуі туралы талаптар Сатып алушымен қойылмайды және Сатушымен қабылданбайды.  </w:t>
            </w:r>
          </w:p>
          <w:p w:rsidR="00D94DAC" w:rsidRPr="002E587D" w:rsidRDefault="009927F4">
            <w:pPr>
              <w:ind w:firstLine="313"/>
              <w:jc w:val="both"/>
              <w:rPr>
                <w:lang w:val="kk-KZ"/>
              </w:rPr>
            </w:pPr>
            <w:r>
              <w:rPr>
                <w:rFonts w:ascii="Times New Roman" w:hAnsi="Times New Roman" w:cs="Times New Roman"/>
                <w:sz w:val="22"/>
                <w:szCs w:val="22"/>
                <w:lang w:val="kk-KZ"/>
              </w:rPr>
              <w:t xml:space="preserve">5.13. Меншік құқығы, Тауардың кездейсоқ жоғалуы немесе бүліну қаупі 1.3-тармақта көзделген Тауарды жеткізу шарттарына сәйкес Тауар </w:t>
            </w:r>
            <w:r>
              <w:rPr>
                <w:rFonts w:ascii="Times New Roman" w:hAnsi="Times New Roman" w:cs="Times New Roman"/>
                <w:sz w:val="22"/>
                <w:szCs w:val="22"/>
                <w:lang w:val="kk-KZ"/>
              </w:rPr>
              <w:t>бірінші тасымалдаушыға берілген сәттен бастап Сатушыдан Сатып алушыға өтеді. осы Келісімнің (Incoterms 2020 сәйкес).</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w:t>
            </w:r>
            <w:r>
              <w:rPr>
                <w:rFonts w:ascii="Times New Roman" w:hAnsi="Times New Roman" w:cs="Times New Roman"/>
                <w:sz w:val="22"/>
                <w:szCs w:val="22"/>
                <w:lang w:val="kk-KZ"/>
              </w:rPr>
              <w:t xml:space="preserve">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w:t>
            </w:r>
            <w:r>
              <w:rPr>
                <w:rFonts w:ascii="Times New Roman" w:hAnsi="Times New Roman" w:cs="Times New Roman"/>
                <w:sz w:val="22"/>
                <w:szCs w:val="22"/>
                <w:lang w:val="kk-KZ"/>
              </w:rPr>
              <w:t>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нақты тасымалмен байланысты Тасымалдаушының басқа шығындары кейінірек жеке шот-фактурамен ұсынылуы мүмкін.</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алушы вагондардың мен</w:t>
            </w:r>
            <w:r>
              <w:rPr>
                <w:rFonts w:ascii="Times New Roman" w:hAnsi="Times New Roman" w:cs="Times New Roman"/>
                <w:sz w:val="22"/>
                <w:szCs w:val="22"/>
                <w:lang w:val="kk-KZ"/>
              </w:rPr>
              <w:t xml:space="preserve">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w:t>
            </w:r>
            <w:r>
              <w:rPr>
                <w:rFonts w:ascii="Times New Roman" w:hAnsi="Times New Roman" w:cs="Times New Roman"/>
                <w:sz w:val="22"/>
                <w:szCs w:val="22"/>
                <w:lang w:val="kk-KZ"/>
              </w:rPr>
              <w:t>к алушының кіреберіс жолдарында түсіргеннен кейін тазалауды қамтамасыз ету.</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Pr="002E587D" w:rsidRDefault="009927F4">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D94DAC" w:rsidRPr="002E587D" w:rsidRDefault="009927F4">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D94DAC" w:rsidRPr="002E587D" w:rsidRDefault="009927F4">
            <w:pPr>
              <w:widowControl w:val="0"/>
              <w:shd w:val="clear" w:color="auto" w:fill="FFFFFF"/>
              <w:tabs>
                <w:tab w:val="left" w:pos="1190"/>
              </w:tabs>
              <w:autoSpaceDE w:val="0"/>
              <w:jc w:val="both"/>
              <w:rPr>
                <w:lang w:val="kk-KZ"/>
              </w:rPr>
            </w:pPr>
            <w:r>
              <w:rPr>
                <w:rStyle w:val="FontStyle11"/>
                <w:b w:val="0"/>
                <w:sz w:val="22"/>
                <w:szCs w:val="22"/>
                <w:lang w:val="kk-KZ"/>
              </w:rPr>
              <w:t>- саны бойы</w:t>
            </w:r>
            <w:r>
              <w:rPr>
                <w:rStyle w:val="FontStyle11"/>
                <w:b w:val="0"/>
                <w:sz w:val="22"/>
                <w:szCs w:val="22"/>
                <w:lang w:val="kk-KZ"/>
              </w:rPr>
              <w:t>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w:t>
            </w:r>
            <w:r>
              <w:rPr>
                <w:rStyle w:val="FontStyle11"/>
                <w:b w:val="0"/>
                <w:sz w:val="22"/>
                <w:szCs w:val="22"/>
                <w:lang w:val="kk-KZ"/>
              </w:rPr>
              <w:t>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D94DAC" w:rsidRPr="002E587D" w:rsidRDefault="009927F4">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w:t>
            </w:r>
            <w:r>
              <w:rPr>
                <w:rFonts w:ascii="Times New Roman" w:hAnsi="Times New Roman" w:cs="Times New Roman"/>
                <w:sz w:val="22"/>
                <w:szCs w:val="22"/>
                <w:lang w:val="kk-KZ"/>
              </w:rPr>
              <w:t>әтижелері</w:t>
            </w:r>
            <w:r>
              <w:rPr>
                <w:rFonts w:ascii="Times New Roman" w:hAnsi="Times New Roman" w:cs="Times New Roman"/>
                <w:sz w:val="22"/>
                <w:szCs w:val="22"/>
                <w:lang w:val="kk-KZ"/>
              </w:rPr>
              <w:t xml:space="preserve">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w:t>
            </w:r>
            <w:r>
              <w:rPr>
                <w:rFonts w:ascii="Times New Roman" w:hAnsi="Times New Roman" w:cs="Times New Roman"/>
                <w:sz w:val="22"/>
                <w:szCs w:val="22"/>
                <w:lang w:val="kk-KZ"/>
              </w:rPr>
              <w:t>ыға жүктерді тасымалдау қағидаларына сәйкес қойылады.</w:t>
            </w:r>
          </w:p>
          <w:p w:rsidR="00D94DAC" w:rsidRPr="002E587D" w:rsidRDefault="009927F4">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D94DAC" w:rsidRPr="002E587D" w:rsidRDefault="009927F4">
            <w:pPr>
              <w:widowControl w:val="0"/>
              <w:shd w:val="clear" w:color="auto" w:fill="FFFFFF"/>
              <w:tabs>
                <w:tab w:val="left" w:pos="1190"/>
              </w:tabs>
              <w:autoSpaceDE w:val="0"/>
              <w:jc w:val="both"/>
              <w:rPr>
                <w:lang w:val="kk-KZ"/>
              </w:rPr>
            </w:pPr>
            <w:r>
              <w:rPr>
                <w:rStyle w:val="FontStyle11"/>
                <w:b w:val="0"/>
                <w:sz w:val="22"/>
                <w:szCs w:val="22"/>
                <w:lang w:val="kk-KZ"/>
              </w:rPr>
              <w:t xml:space="preserve">- сапа бойынша - ҚР СТ 1248-2011 Сапаны қабылдау ережелеріне сәйкес «Көмірлер және оларды қайта өңдеу өнімдері. </w:t>
            </w:r>
            <w:r>
              <w:rPr>
                <w:rStyle w:val="FontStyle11"/>
                <w:b w:val="0"/>
                <w:sz w:val="22"/>
                <w:szCs w:val="22"/>
                <w:lang w:val="kk-KZ"/>
              </w:rPr>
              <w:t>Қабылдау</w:t>
            </w:r>
            <w:r>
              <w:rPr>
                <w:rStyle w:val="FontStyle11"/>
                <w:b w:val="0"/>
                <w:sz w:val="22"/>
                <w:szCs w:val="22"/>
                <w:lang w:val="kk-KZ"/>
              </w:rPr>
              <w:t xml:space="preserve">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D94DAC" w:rsidRDefault="00D94DAC">
            <w:pPr>
              <w:pStyle w:val="Style1"/>
              <w:widowControl/>
              <w:tabs>
                <w:tab w:val="left" w:pos="459"/>
              </w:tabs>
              <w:rPr>
                <w:rStyle w:val="FontStyle11"/>
                <w:rFonts w:eastAsia="Consolas"/>
                <w:sz w:val="22"/>
                <w:szCs w:val="22"/>
                <w:lang w:val="kk-KZ"/>
              </w:rPr>
            </w:pPr>
          </w:p>
          <w:p w:rsidR="00D94DAC" w:rsidRPr="002E587D" w:rsidRDefault="009927F4">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D94DAC" w:rsidRDefault="00D94DAC">
            <w:pPr>
              <w:pStyle w:val="Style1"/>
              <w:widowControl/>
              <w:tabs>
                <w:tab w:val="left" w:pos="459"/>
              </w:tabs>
              <w:ind w:left="360"/>
              <w:rPr>
                <w:rStyle w:val="FontStyle11"/>
                <w:rFonts w:eastAsia="Consolas"/>
                <w:sz w:val="22"/>
                <w:szCs w:val="22"/>
                <w:lang w:val="kk-KZ"/>
              </w:rPr>
            </w:pP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w:t>
            </w:r>
            <w:r>
              <w:rPr>
                <w:rStyle w:val="FontStyle11"/>
                <w:rFonts w:eastAsia="Consolas"/>
                <w:b w:val="0"/>
                <w:sz w:val="22"/>
                <w:szCs w:val="22"/>
                <w:lang w:val="kk-KZ"/>
              </w:rPr>
              <w:t>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w:t>
            </w:r>
            <w:r>
              <w:rPr>
                <w:rStyle w:val="FontStyle11"/>
                <w:rFonts w:eastAsia="Consolas"/>
                <w:b w:val="0"/>
                <w:sz w:val="22"/>
                <w:szCs w:val="22"/>
                <w:lang w:val="kk-KZ"/>
              </w:rPr>
              <w:t>даныстағы заңнамасына сәйкес.</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 xml:space="preserve">7.3. Сатып алушы осы </w:t>
            </w:r>
            <w:r>
              <w:rPr>
                <w:rStyle w:val="FontStyle11"/>
                <w:rFonts w:eastAsia="Consolas"/>
                <w:b w:val="0"/>
                <w:sz w:val="22"/>
                <w:szCs w:val="22"/>
                <w:lang w:val="kk-KZ"/>
              </w:rPr>
              <w:t>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w:t>
            </w:r>
            <w:r>
              <w:rPr>
                <w:rStyle w:val="FontStyle11"/>
                <w:rFonts w:eastAsia="Consolas"/>
                <w:b w:val="0"/>
                <w:sz w:val="22"/>
                <w:szCs w:val="22"/>
                <w:lang w:val="kk-KZ"/>
              </w:rPr>
              <w:t>қан</w:t>
            </w:r>
            <w:r>
              <w:rPr>
                <w:rStyle w:val="FontStyle11"/>
                <w:rFonts w:eastAsia="Consolas"/>
                <w:b w:val="0"/>
                <w:sz w:val="22"/>
                <w:szCs w:val="22"/>
                <w:lang w:val="kk-KZ"/>
              </w:rPr>
              <w:t>/тоқтатқан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D94DAC" w:rsidRDefault="00D94DAC">
            <w:pPr>
              <w:pStyle w:val="Style1"/>
              <w:tabs>
                <w:tab w:val="left" w:pos="459"/>
              </w:tabs>
              <w:ind w:left="33" w:firstLine="280"/>
              <w:jc w:val="both"/>
              <w:rPr>
                <w:rStyle w:val="FontStyle11"/>
                <w:rFonts w:eastAsia="Consolas"/>
                <w:b w:val="0"/>
                <w:sz w:val="22"/>
                <w:szCs w:val="22"/>
                <w:lang w:val="kk-KZ"/>
              </w:rPr>
            </w:pP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w:t>
            </w:r>
            <w:r>
              <w:rPr>
                <w:rStyle w:val="FontStyle11"/>
                <w:rFonts w:eastAsia="Consolas"/>
                <w:b w:val="0"/>
                <w:sz w:val="22"/>
                <w:szCs w:val="22"/>
                <w:lang w:val="kk-KZ"/>
              </w:rPr>
              <w:t>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w:t>
            </w:r>
            <w:r>
              <w:rPr>
                <w:rStyle w:val="FontStyle11"/>
                <w:rFonts w:eastAsia="Consolas"/>
                <w:b w:val="0"/>
                <w:sz w:val="22"/>
                <w:szCs w:val="22"/>
                <w:lang w:val="kk-KZ"/>
              </w:rPr>
              <w:t xml:space="preserve"> басқа тасымалдау үшін бергені үшін қосымша ақы төлейді ай сайынғы тасымалдау жоспарына кірмеген тауарлар.</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 xml:space="preserve">немесе айлық тасымалдау </w:t>
            </w:r>
            <w:r>
              <w:rPr>
                <w:rStyle w:val="FontStyle11"/>
                <w:rFonts w:eastAsia="Consolas"/>
                <w:b w:val="0"/>
                <w:sz w:val="22"/>
                <w:szCs w:val="22"/>
                <w:lang w:val="kk-KZ"/>
              </w:rPr>
              <w:t>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w:t>
            </w:r>
            <w:r>
              <w:rPr>
                <w:rStyle w:val="FontStyle11"/>
                <w:rFonts w:eastAsia="Consolas"/>
                <w:b w:val="0"/>
                <w:sz w:val="22"/>
                <w:szCs w:val="22"/>
                <w:lang w:val="kk-KZ"/>
              </w:rPr>
              <w:t>сі, ГУ-23 жалпы үлгідегі актінің көшірмесі) Сатушыға келтірілген шығындарды өтейді.</w:t>
            </w:r>
          </w:p>
          <w:p w:rsidR="00D94DAC" w:rsidRDefault="009927F4">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w:t>
            </w:r>
            <w:r>
              <w:rPr>
                <w:sz w:val="22"/>
                <w:szCs w:val="22"/>
                <w:lang w:val="kk-KZ"/>
              </w:rPr>
              <w:t>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w:t>
            </w:r>
            <w:r>
              <w:rPr>
                <w:rStyle w:val="FontStyle11"/>
                <w:rFonts w:eastAsia="Consolas"/>
                <w:b w:val="0"/>
                <w:sz w:val="22"/>
                <w:szCs w:val="22"/>
                <w:lang w:val="kk-KZ"/>
              </w:rPr>
              <w:t xml:space="preserve"> жағдайда, Сатушы тауарды жеткізбегені/жеткізбегені/уақтылы жеткізбегені үшін жауапты болмайды.</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w:t>
            </w:r>
            <w:r>
              <w:rPr>
                <w:rStyle w:val="FontStyle11"/>
                <w:rFonts w:eastAsia="Consolas"/>
                <w:b w:val="0"/>
                <w:sz w:val="22"/>
                <w:szCs w:val="22"/>
                <w:lang w:val="kk-KZ"/>
              </w:rPr>
              <w:t>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w:t>
            </w:r>
            <w:r>
              <w:rPr>
                <w:rStyle w:val="FontStyle11"/>
                <w:rFonts w:eastAsia="Consolas"/>
                <w:b w:val="0"/>
                <w:sz w:val="22"/>
                <w:szCs w:val="22"/>
                <w:lang w:val="kk-KZ"/>
              </w:rPr>
              <w:t>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w:t>
            </w:r>
            <w:r>
              <w:rPr>
                <w:rStyle w:val="FontStyle11"/>
                <w:rFonts w:eastAsia="Consolas"/>
                <w:b w:val="0"/>
                <w:sz w:val="22"/>
                <w:szCs w:val="22"/>
                <w:lang w:val="kk-KZ"/>
              </w:rPr>
              <w:t>рт бойынша өз міндеттемелерін орындаудан босатпайды.</w:t>
            </w:r>
          </w:p>
          <w:p w:rsidR="00D94DAC" w:rsidRPr="002E587D" w:rsidRDefault="009927F4">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w:t>
            </w:r>
            <w:r>
              <w:rPr>
                <w:rStyle w:val="FontStyle11"/>
                <w:rFonts w:eastAsia="Consolas"/>
                <w:b w:val="0"/>
                <w:sz w:val="22"/>
                <w:szCs w:val="22"/>
                <w:lang w:val="kk-KZ"/>
              </w:rPr>
              <w:t>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D94DAC" w:rsidRPr="002E587D" w:rsidRDefault="009927F4">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барлығынан да, бір б</w:t>
            </w:r>
            <w:r>
              <w:rPr>
                <w:rStyle w:val="FontStyle11"/>
                <w:rFonts w:eastAsia="Consolas"/>
                <w:b w:val="0"/>
                <w:sz w:val="22"/>
                <w:szCs w:val="22"/>
                <w:lang w:val="kk-KZ"/>
              </w:rPr>
              <w:t>өлігінен</w:t>
            </w:r>
            <w:r>
              <w:rPr>
                <w:rStyle w:val="FontStyle11"/>
                <w:rFonts w:eastAsia="Consolas"/>
                <w:b w:val="0"/>
                <w:sz w:val="22"/>
                <w:szCs w:val="22"/>
                <w:lang w:val="kk-KZ"/>
              </w:rPr>
              <w:t xml:space="preserve"> де бас тартуға құқылы емес. </w:t>
            </w:r>
          </w:p>
          <w:p w:rsidR="00D94DAC" w:rsidRDefault="009927F4">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w:t>
            </w:r>
            <w:r>
              <w:rPr>
                <w:rStyle w:val="FontStyle11"/>
                <w:rFonts w:eastAsia="Consolas"/>
                <w:b w:val="0"/>
                <w:sz w:val="22"/>
                <w:szCs w:val="22"/>
                <w:lang w:val="kk-KZ"/>
              </w:rPr>
              <w:t>атушы тауардың таңдалмаған партиясын өз қалауы бойынша басқару құқығын өзіне қалдырады.</w:t>
            </w:r>
          </w:p>
          <w:p w:rsidR="00D94DAC" w:rsidRDefault="00D94DAC">
            <w:pPr>
              <w:pStyle w:val="Style2"/>
              <w:widowControl/>
              <w:tabs>
                <w:tab w:val="left" w:pos="2977"/>
              </w:tabs>
              <w:spacing w:line="240" w:lineRule="auto"/>
              <w:ind w:firstLine="280"/>
              <w:jc w:val="both"/>
              <w:rPr>
                <w:rStyle w:val="FontStyle11"/>
                <w:rFonts w:eastAsia="Consolas"/>
                <w:b w:val="0"/>
                <w:sz w:val="22"/>
                <w:szCs w:val="22"/>
                <w:lang w:val="kk-KZ"/>
              </w:rPr>
            </w:pPr>
          </w:p>
          <w:p w:rsidR="00D94DAC" w:rsidRPr="002E587D" w:rsidRDefault="009927F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w:t>
            </w:r>
            <w:r>
              <w:rPr>
                <w:rStyle w:val="FontStyle11"/>
                <w:rFonts w:eastAsia="Consolas"/>
                <w:b w:val="0"/>
                <w:sz w:val="22"/>
                <w:szCs w:val="22"/>
                <w:lang w:val="kk-KZ"/>
              </w:rPr>
              <w:t>лушыны шарт тоқтатылған күнге дейін 5 күнтізбелік күн бұрын хабардар ете отырып, Шарттан біржақты тәртіппен бас тартуға құқылы.</w:t>
            </w:r>
          </w:p>
          <w:p w:rsidR="00D94DAC" w:rsidRPr="002E587D" w:rsidRDefault="009927F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w:t>
            </w:r>
            <w:r>
              <w:rPr>
                <w:rStyle w:val="FontStyle11"/>
                <w:rFonts w:eastAsia="Consolas"/>
                <w:b w:val="0"/>
                <w:sz w:val="22"/>
                <w:szCs w:val="22"/>
                <w:lang w:val="kk-KZ"/>
              </w:rPr>
              <w:t>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D94DAC" w:rsidRPr="002E587D" w:rsidRDefault="009927F4">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w:t>
            </w:r>
            <w:r>
              <w:rPr>
                <w:rStyle w:val="FontStyle11"/>
                <w:rFonts w:eastAsia="Consolas"/>
                <w:b w:val="0"/>
                <w:sz w:val="22"/>
                <w:szCs w:val="22"/>
                <w:lang w:val="kk-KZ"/>
              </w:rPr>
              <w:t>/хабарламасы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w:t>
            </w:r>
            <w:r>
              <w:rPr>
                <w:rStyle w:val="FontStyle11"/>
                <w:rFonts w:eastAsia="Consolas"/>
                <w:b w:val="0"/>
                <w:sz w:val="22"/>
                <w:szCs w:val="22"/>
                <w:lang w:val="kk-KZ"/>
              </w:rPr>
              <w:t>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w:t>
            </w:r>
            <w:r>
              <w:rPr>
                <w:rStyle w:val="FontStyle11"/>
                <w:rFonts w:eastAsia="Consolas"/>
                <w:b w:val="0"/>
                <w:sz w:val="22"/>
                <w:szCs w:val="22"/>
                <w:lang w:val="kk-KZ"/>
              </w:rPr>
              <w:t>н күнге дейін 5 (бес) күнтізбелік күн бұрын хабардар ете отырып, біржақты тәртіппен шарттан бас тартуға құқығы болады.</w:t>
            </w:r>
          </w:p>
          <w:p w:rsidR="00D94DAC" w:rsidRPr="002E587D" w:rsidRDefault="009927F4">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w:t>
            </w:r>
            <w:r>
              <w:rPr>
                <w:rFonts w:ascii="Times New Roman" w:hAnsi="Times New Roman" w:cs="Times New Roman"/>
                <w:sz w:val="22"/>
                <w:szCs w:val="22"/>
                <w:lang w:val="kk-KZ"/>
              </w:rPr>
              <w:t>н хабардар ете отырып, Тауарды жөнелтуді дереу тоқтата тұруға/тоқтатуға және біржақты тәртіппен шарттан бас тартуға құқылы.</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w:t>
            </w:r>
            <w:r>
              <w:rPr>
                <w:rFonts w:ascii="Times New Roman" w:hAnsi="Times New Roman" w:cs="Times New Roman"/>
                <w:sz w:val="22"/>
                <w:szCs w:val="22"/>
                <w:lang w:val="kk-KZ"/>
              </w:rPr>
              <w:t>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D94DAC" w:rsidRDefault="009927F4">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w:t>
            </w:r>
            <w:r>
              <w:rPr>
                <w:sz w:val="22"/>
                <w:szCs w:val="22"/>
                <w:lang w:val="kk-KZ"/>
              </w:rPr>
              <w:t>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w:t>
            </w:r>
            <w:r>
              <w:rPr>
                <w:sz w:val="22"/>
                <w:szCs w:val="22"/>
                <w:lang w:val="kk-KZ"/>
              </w:rPr>
              <w:t xml:space="preserve">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D94DAC" w:rsidRDefault="00D94DAC">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D94DAC" w:rsidRDefault="00D94DAC">
            <w:pPr>
              <w:pStyle w:val="Style2"/>
              <w:widowControl/>
              <w:tabs>
                <w:tab w:val="left" w:pos="2977"/>
              </w:tabs>
              <w:spacing w:line="240" w:lineRule="auto"/>
              <w:ind w:left="33" w:right="-25" w:firstLine="0"/>
              <w:jc w:val="both"/>
              <w:rPr>
                <w:rFonts w:eastAsia="Consolas"/>
                <w:sz w:val="22"/>
                <w:szCs w:val="22"/>
                <w:lang w:val="kk-KZ"/>
              </w:rPr>
            </w:pPr>
          </w:p>
          <w:p w:rsidR="00D94DAC" w:rsidRDefault="00D94DAC">
            <w:pPr>
              <w:pStyle w:val="Style2"/>
              <w:widowControl/>
              <w:tabs>
                <w:tab w:val="left" w:pos="2977"/>
              </w:tabs>
              <w:spacing w:line="240" w:lineRule="auto"/>
              <w:ind w:left="33" w:right="-25" w:firstLine="0"/>
              <w:jc w:val="both"/>
              <w:rPr>
                <w:sz w:val="22"/>
                <w:szCs w:val="22"/>
                <w:lang w:val="kk-KZ"/>
              </w:rPr>
            </w:pPr>
          </w:p>
          <w:p w:rsidR="00D94DAC" w:rsidRDefault="009927F4">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D94DAC" w:rsidRDefault="00D94DAC">
            <w:pPr>
              <w:ind w:left="33"/>
              <w:rPr>
                <w:rFonts w:ascii="Times New Roman" w:hAnsi="Times New Roman" w:cs="Times New Roman"/>
                <w:sz w:val="22"/>
                <w:szCs w:val="22"/>
                <w:lang w:val="kk-KZ"/>
              </w:rPr>
            </w:pP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w:t>
            </w:r>
            <w:r>
              <w:rPr>
                <w:rFonts w:ascii="Times New Roman" w:hAnsi="Times New Roman" w:cs="Times New Roman"/>
                <w:sz w:val="22"/>
                <w:szCs w:val="22"/>
                <w:lang w:val="kk-KZ"/>
              </w:rPr>
              <w:t>ғалардың</w:t>
            </w:r>
            <w:r>
              <w:rPr>
                <w:rFonts w:ascii="Times New Roman" w:hAnsi="Times New Roman" w:cs="Times New Roman"/>
                <w:sz w:val="22"/>
                <w:szCs w:val="22"/>
                <w:lang w:val="kk-KZ"/>
              </w:rPr>
              <w:t xml:space="preserve">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w:t>
            </w:r>
            <w:r>
              <w:rPr>
                <w:rFonts w:ascii="Times New Roman" w:hAnsi="Times New Roman" w:cs="Times New Roman"/>
                <w:sz w:val="22"/>
                <w:szCs w:val="22"/>
                <w:lang w:val="kk-KZ"/>
              </w:rPr>
              <w:t>ғдайларды</w:t>
            </w:r>
            <w:r>
              <w:rPr>
                <w:rFonts w:ascii="Times New Roman" w:hAnsi="Times New Roman" w:cs="Times New Roman"/>
                <w:sz w:val="22"/>
                <w:szCs w:val="22"/>
                <w:lang w:val="kk-KZ"/>
              </w:rPr>
              <w:t xml:space="preserve">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w:t>
            </w:r>
            <w:r>
              <w:rPr>
                <w:rFonts w:ascii="Times New Roman" w:hAnsi="Times New Roman" w:cs="Times New Roman"/>
                <w:sz w:val="22"/>
                <w:szCs w:val="22"/>
                <w:lang w:val="kk-KZ"/>
              </w:rPr>
              <w:t>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w:t>
            </w:r>
            <w:r>
              <w:rPr>
                <w:rFonts w:ascii="Times New Roman" w:hAnsi="Times New Roman" w:cs="Times New Roman"/>
                <w:sz w:val="22"/>
                <w:szCs w:val="22"/>
                <w:lang w:val="kk-KZ"/>
              </w:rPr>
              <w:t xml:space="preserve">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w:t>
            </w:r>
            <w:r>
              <w:rPr>
                <w:rFonts w:ascii="Times New Roman" w:hAnsi="Times New Roman" w:cs="Times New Roman"/>
                <w:sz w:val="22"/>
                <w:szCs w:val="22"/>
                <w:lang w:val="kk-KZ"/>
              </w:rPr>
              <w:t>оларды ақтайтын жағдайлар ретінде қарауға құқылы емес.</w:t>
            </w:r>
          </w:p>
          <w:p w:rsidR="00D94DAC" w:rsidRDefault="009927F4">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w:t>
            </w:r>
            <w:r>
              <w:rPr>
                <w:rFonts w:ascii="Times New Roman" w:hAnsi="Times New Roman" w:cs="Times New Roman"/>
                <w:sz w:val="22"/>
                <w:szCs w:val="22"/>
                <w:lang w:val="kk-KZ"/>
              </w:rPr>
              <w:t>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D94DAC" w:rsidRDefault="00D94DAC">
            <w:pPr>
              <w:tabs>
                <w:tab w:val="left" w:pos="415"/>
              </w:tabs>
              <w:jc w:val="both"/>
              <w:rPr>
                <w:rFonts w:ascii="Times New Roman" w:hAnsi="Times New Roman" w:cs="Times New Roman"/>
                <w:sz w:val="22"/>
                <w:szCs w:val="22"/>
                <w:lang w:val="kk-KZ"/>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w:t>
            </w:r>
            <w:r>
              <w:rPr>
                <w:rFonts w:ascii="Times New Roman" w:hAnsi="Times New Roman" w:cs="Times New Roman"/>
                <w:b/>
                <w:sz w:val="22"/>
                <w:szCs w:val="22"/>
              </w:rPr>
              <w:t>іктері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w:t>
            </w:r>
            <w:r>
              <w:rPr>
                <w:rFonts w:ascii="Times New Roman" w:hAnsi="Times New Roman" w:cs="Times New Roman"/>
                <w:sz w:val="22"/>
                <w:szCs w:val="22"/>
                <w:lang w:val="kk-KZ"/>
              </w:rPr>
              <w:t>р;</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w:t>
            </w:r>
            <w:r>
              <w:rPr>
                <w:rFonts w:ascii="Times New Roman" w:hAnsi="Times New Roman" w:cs="Times New Roman"/>
                <w:sz w:val="22"/>
                <w:szCs w:val="22"/>
                <w:lang w:val="kk-KZ"/>
              </w:rPr>
              <w:t>спубликасы заңдарының талаптарына сәйкес келеді.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w:t>
            </w:r>
            <w:r>
              <w:rPr>
                <w:rFonts w:ascii="Times New Roman" w:hAnsi="Times New Roman" w:cs="Times New Roman"/>
                <w:sz w:val="22"/>
                <w:szCs w:val="22"/>
                <w:lang w:val="kk-KZ"/>
              </w:rPr>
              <w:t>ке пайдалану үшін халыққа өткізу үшін сату үшін сатып алады;</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D94DAC" w:rsidRPr="002E587D" w:rsidRDefault="009927F4">
            <w:pPr>
              <w:tabs>
                <w:tab w:val="left" w:pos="426"/>
              </w:tabs>
              <w:ind w:firstLine="313"/>
              <w:jc w:val="both"/>
              <w:rPr>
                <w:lang w:val="kk-KZ"/>
              </w:rPr>
            </w:pPr>
            <w:r>
              <w:rPr>
                <w:rFonts w:ascii="Times New Roman" w:hAnsi="Times New Roman" w:cs="Times New Roman"/>
                <w:sz w:val="22"/>
                <w:szCs w:val="22"/>
                <w:lang w:val="kk-KZ"/>
              </w:rPr>
              <w:t>-өзінің коммерциялық/шаруа</w:t>
            </w:r>
            <w:r>
              <w:rPr>
                <w:rFonts w:ascii="Times New Roman" w:hAnsi="Times New Roman" w:cs="Times New Roman"/>
                <w:sz w:val="22"/>
                <w:szCs w:val="22"/>
                <w:lang w:val="kk-KZ"/>
              </w:rPr>
              <w:t>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w:t>
            </w:r>
            <w:r>
              <w:rPr>
                <w:rFonts w:ascii="Times New Roman" w:hAnsi="Times New Roman" w:cs="Times New Roman"/>
                <w:sz w:val="22"/>
                <w:szCs w:val="22"/>
                <w:lang w:val="kk-KZ"/>
              </w:rPr>
              <w:t>ық-әлеуметтік мекемелер, ШЖҚ КМК, КМК қоса алғанда, бірақ олармен шектелмейді)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w:t>
            </w:r>
            <w:r>
              <w:rPr>
                <w:rFonts w:ascii="Times New Roman" w:hAnsi="Times New Roman" w:cs="Times New Roman"/>
                <w:sz w:val="22"/>
                <w:szCs w:val="22"/>
                <w:lang w:val="kk-KZ"/>
              </w:rPr>
              <w:t xml:space="preserve">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w:t>
            </w:r>
            <w:r>
              <w:rPr>
                <w:rFonts w:ascii="Times New Roman" w:hAnsi="Times New Roman" w:cs="Times New Roman"/>
                <w:sz w:val="22"/>
                <w:szCs w:val="22"/>
                <w:lang w:val="kk-KZ"/>
              </w:rPr>
              <w:t>ы қажет етеді.</w:t>
            </w:r>
          </w:p>
          <w:p w:rsidR="00D94DAC" w:rsidRDefault="009927F4">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Pr="002E587D" w:rsidRDefault="009927F4">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D94DAC" w:rsidRDefault="00D94DAC">
            <w:pPr>
              <w:pStyle w:val="Style4"/>
              <w:widowControl/>
              <w:spacing w:line="240" w:lineRule="auto"/>
              <w:ind w:left="33" w:firstLine="0"/>
              <w:rPr>
                <w:rStyle w:val="FontStyle13"/>
                <w:rFonts w:eastAsia="Calibri"/>
                <w:b/>
                <w:sz w:val="22"/>
                <w:szCs w:val="22"/>
                <w:u w:val="single"/>
                <w:lang w:val="kk-KZ"/>
              </w:rPr>
            </w:pPr>
          </w:p>
          <w:p w:rsidR="00D94DAC" w:rsidRDefault="009927F4">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w:t>
            </w:r>
            <w:r>
              <w:rPr>
                <w:rFonts w:ascii="Times New Roman" w:hAnsi="Times New Roman" w:cs="Times New Roman"/>
                <w:iCs/>
                <w:sz w:val="22"/>
                <w:szCs w:val="22"/>
                <w:lang w:val="kk-KZ"/>
              </w:rPr>
              <w:t>ереді: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w:t>
            </w:r>
            <w:r>
              <w:rPr>
                <w:rFonts w:ascii="Times New Roman" w:hAnsi="Times New Roman" w:cs="Times New Roman"/>
                <w:iCs/>
                <w:sz w:val="22"/>
                <w:szCs w:val="22"/>
                <w:lang w:val="kk-KZ"/>
              </w:rPr>
              <w:t>ға</w:t>
            </w:r>
            <w:r>
              <w:rPr>
                <w:rFonts w:ascii="Times New Roman" w:hAnsi="Times New Roman" w:cs="Times New Roman"/>
                <w:iCs/>
                <w:sz w:val="22"/>
                <w:szCs w:val="22"/>
                <w:lang w:val="kk-KZ"/>
              </w:rPr>
              <w:t xml:space="preserve"> қайшы келмесе және оларды бұзса ;</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w:t>
            </w:r>
            <w:r>
              <w:rPr>
                <w:rFonts w:ascii="Times New Roman" w:hAnsi="Times New Roman" w:cs="Times New Roman"/>
                <w:iCs/>
                <w:sz w:val="22"/>
                <w:szCs w:val="22"/>
                <w:lang w:val="kk-KZ"/>
              </w:rPr>
              <w:t>деттемелерді орындау мүмкіндігіне әсер етуі мүмкін кез келген келісім, келісімшарт бойынша міндеттемелерін бұзбайды.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w:t>
            </w:r>
            <w:r>
              <w:rPr>
                <w:rFonts w:ascii="Times New Roman" w:hAnsi="Times New Roman" w:cs="Times New Roman"/>
                <w:iCs/>
                <w:sz w:val="22"/>
                <w:szCs w:val="22"/>
                <w:lang w:val="kk-KZ"/>
              </w:rPr>
              <w:t>ндығы туралы дереу хабарлауға міндеттенеді.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w:t>
            </w:r>
            <w:r>
              <w:rPr>
                <w:rFonts w:ascii="Times New Roman" w:hAnsi="Times New Roman" w:cs="Times New Roman"/>
                <w:iCs/>
                <w:sz w:val="22"/>
                <w:szCs w:val="22"/>
                <w:lang w:val="kk-KZ"/>
              </w:rPr>
              <w:t>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w:t>
            </w:r>
            <w:r>
              <w:rPr>
                <w:rFonts w:ascii="Times New Roman" w:hAnsi="Times New Roman" w:cs="Times New Roman"/>
                <w:iCs/>
                <w:sz w:val="22"/>
                <w:szCs w:val="22"/>
                <w:lang w:val="kk-KZ"/>
              </w:rPr>
              <w:t xml:space="preserve">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w:t>
            </w:r>
            <w:r>
              <w:rPr>
                <w:rFonts w:ascii="Times New Roman" w:hAnsi="Times New Roman" w:cs="Times New Roman"/>
                <w:iCs/>
                <w:sz w:val="22"/>
                <w:szCs w:val="22"/>
                <w:lang w:val="kk-KZ"/>
              </w:rPr>
              <w:t>йланысты Сатушының басқа да залалдары.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w:t>
            </w:r>
            <w:r>
              <w:rPr>
                <w:rFonts w:ascii="Times New Roman" w:hAnsi="Times New Roman" w:cs="Times New Roman"/>
                <w:iCs/>
                <w:sz w:val="22"/>
                <w:szCs w:val="22"/>
                <w:lang w:val="kk-KZ"/>
              </w:rPr>
              <w:t xml:space="preserve"> күнтізбелік күн бұрын Сатып алушыны осы туралы жазбаша хабарлап, Шартты жасаудан бас тартуға немесе Шарттан бас тартуға, егер:</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w:t>
            </w:r>
            <w:r>
              <w:rPr>
                <w:rFonts w:ascii="Times New Roman" w:hAnsi="Times New Roman" w:cs="Times New Roman"/>
                <w:iCs/>
                <w:sz w:val="22"/>
                <w:szCs w:val="22"/>
                <w:lang w:val="kk-KZ"/>
              </w:rPr>
              <w:t>ққа</w:t>
            </w:r>
            <w:r>
              <w:rPr>
                <w:rFonts w:ascii="Times New Roman" w:hAnsi="Times New Roman" w:cs="Times New Roman"/>
                <w:iCs/>
                <w:sz w:val="22"/>
                <w:szCs w:val="22"/>
                <w:lang w:val="kk-KZ"/>
              </w:rPr>
              <w:t>,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w:t>
            </w:r>
            <w:r>
              <w:rPr>
                <w:rFonts w:ascii="Times New Roman" w:hAnsi="Times New Roman" w:cs="Times New Roman"/>
                <w:iCs/>
                <w:sz w:val="22"/>
                <w:szCs w:val="22"/>
                <w:lang w:val="kk-KZ"/>
              </w:rPr>
              <w:t xml:space="preserve"> осы шарттың 10.2 тармағында көрсетілген шарттармен келіспеген жағдайда Шартты жасаудан бас тартуғаң.</w:t>
            </w:r>
          </w:p>
          <w:p w:rsidR="00D94DAC" w:rsidRDefault="009927F4">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w:t>
            </w:r>
            <w:r>
              <w:rPr>
                <w:rFonts w:ascii="Times New Roman" w:hAnsi="Times New Roman" w:cs="Times New Roman"/>
                <w:iCs/>
                <w:sz w:val="22"/>
                <w:szCs w:val="22"/>
                <w:lang w:val="kk-KZ"/>
              </w:rPr>
              <w:t>мен   шығындар үшін төлем төлеуді талап етуге құқық бермейді.</w:t>
            </w:r>
          </w:p>
          <w:p w:rsidR="00D94DAC" w:rsidRPr="002E587D" w:rsidRDefault="009927F4">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D94DAC" w:rsidRPr="002E587D" w:rsidRDefault="009927F4">
            <w:pPr>
              <w:pStyle w:val="aff5"/>
              <w:ind w:firstLine="313"/>
              <w:jc w:val="both"/>
              <w:rPr>
                <w:lang w:val="kk-KZ"/>
              </w:rPr>
            </w:pPr>
            <w:r>
              <w:rPr>
                <w:rFonts w:ascii="Times New Roman" w:hAnsi="Times New Roman" w:cs="Times New Roman"/>
                <w:iCs/>
                <w:sz w:val="22"/>
                <w:szCs w:val="22"/>
                <w:lang w:val="kk-KZ"/>
              </w:rPr>
              <w:t>10.5. Сатып алушы _____________   сатушыс</w:t>
            </w:r>
            <w:r>
              <w:rPr>
                <w:rFonts w:ascii="Times New Roman" w:hAnsi="Times New Roman" w:cs="Times New Roman"/>
                <w:iCs/>
                <w:sz w:val="22"/>
                <w:szCs w:val="22"/>
                <w:lang w:val="kk-KZ"/>
              </w:rPr>
              <w:t>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w:t>
            </w:r>
            <w:r>
              <w:rPr>
                <w:rFonts w:ascii="Times New Roman" w:hAnsi="Times New Roman" w:cs="Times New Roman"/>
                <w:iCs/>
                <w:sz w:val="22"/>
                <w:szCs w:val="22"/>
                <w:lang w:val="kk-KZ"/>
              </w:rPr>
              <w:t xml:space="preserve"> Сатушы шарт жасасудан бас тартуға не жасалған шартты мерзімінен бұрын бұзуды талап етуге құқылы.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w:t>
            </w:r>
            <w:r>
              <w:rPr>
                <w:rFonts w:ascii="Times New Roman" w:hAnsi="Times New Roman" w:cs="Times New Roman"/>
                <w:iCs/>
                <w:sz w:val="22"/>
                <w:szCs w:val="22"/>
                <w:lang w:val="kk-KZ"/>
              </w:rPr>
              <w:t>өрсеткен</w:t>
            </w:r>
            <w:r>
              <w:rPr>
                <w:rFonts w:ascii="Times New Roman" w:hAnsi="Times New Roman" w:cs="Times New Roman"/>
                <w:iCs/>
                <w:sz w:val="22"/>
                <w:szCs w:val="22"/>
                <w:lang w:val="kk-KZ"/>
              </w:rPr>
              <w:t xml:space="preserve">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w:t>
            </w:r>
            <w:r>
              <w:rPr>
                <w:rFonts w:ascii="Times New Roman" w:hAnsi="Times New Roman" w:cs="Times New Roman"/>
                <w:iCs/>
                <w:sz w:val="22"/>
                <w:szCs w:val="22"/>
                <w:lang w:val="kk-KZ"/>
              </w:rPr>
              <w:t xml:space="preserve">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w:t>
            </w:r>
            <w:r>
              <w:rPr>
                <w:rFonts w:ascii="Times New Roman" w:hAnsi="Times New Roman" w:cs="Times New Roman"/>
                <w:iCs/>
                <w:sz w:val="22"/>
                <w:szCs w:val="22"/>
                <w:lang w:val="kk-KZ"/>
              </w:rPr>
              <w:t xml:space="preserve">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w:t>
            </w:r>
            <w:r>
              <w:rPr>
                <w:rFonts w:ascii="Times New Roman" w:hAnsi="Times New Roman" w:cs="Times New Roman"/>
                <w:iCs/>
                <w:sz w:val="22"/>
                <w:szCs w:val="22"/>
                <w:lang w:val="kk-KZ"/>
              </w:rPr>
              <w:t xml:space="preserve"> қатысы бар құжаттамасын көшіруге құқылы.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w:t>
            </w:r>
            <w:r>
              <w:rPr>
                <w:rFonts w:ascii="Times New Roman" w:hAnsi="Times New Roman" w:cs="Times New Roman"/>
                <w:iCs/>
                <w:sz w:val="22"/>
                <w:szCs w:val="22"/>
                <w:lang w:val="kk-KZ"/>
              </w:rPr>
              <w:t>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w:t>
            </w:r>
            <w:r>
              <w:rPr>
                <w:rFonts w:ascii="Times New Roman" w:hAnsi="Times New Roman" w:cs="Times New Roman"/>
                <w:iCs/>
                <w:sz w:val="22"/>
                <w:szCs w:val="22"/>
                <w:lang w:val="kk-KZ"/>
              </w:rPr>
              <w:t xml:space="preserve">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w:t>
            </w:r>
            <w:r>
              <w:rPr>
                <w:rFonts w:ascii="Times New Roman" w:hAnsi="Times New Roman" w:cs="Times New Roman"/>
                <w:iCs/>
                <w:sz w:val="22"/>
                <w:szCs w:val="22"/>
                <w:lang w:val="kk-KZ"/>
              </w:rPr>
              <w:t>ңтүстік</w:t>
            </w:r>
            <w:r>
              <w:rPr>
                <w:rFonts w:ascii="Times New Roman" w:hAnsi="Times New Roman" w:cs="Times New Roman"/>
                <w:iCs/>
                <w:sz w:val="22"/>
                <w:szCs w:val="22"/>
                <w:lang w:val="kk-KZ"/>
              </w:rPr>
              <w:t xml:space="preserve">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w:t>
            </w:r>
            <w:r>
              <w:rPr>
                <w:rFonts w:ascii="Times New Roman" w:hAnsi="Times New Roman" w:cs="Times New Roman"/>
                <w:iCs/>
                <w:sz w:val="22"/>
                <w:szCs w:val="22"/>
                <w:lang w:val="kk-KZ"/>
              </w:rPr>
              <w:t>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11. Даулард</w:t>
            </w:r>
            <w:r>
              <w:rPr>
                <w:rFonts w:ascii="Times New Roman" w:hAnsi="Times New Roman" w:cs="Times New Roman"/>
                <w:b/>
                <w:sz w:val="22"/>
                <w:szCs w:val="22"/>
              </w:rPr>
              <w:t xml:space="preserve">ы шешу тәртібі   </w:t>
            </w:r>
          </w:p>
          <w:p w:rsidR="00D94DAC" w:rsidRDefault="00D94DAC">
            <w:pPr>
              <w:jc w:val="both"/>
              <w:rPr>
                <w:rFonts w:ascii="Times New Roman" w:hAnsi="Times New Roman" w:cs="Times New Roman"/>
                <w:b/>
                <w:sz w:val="22"/>
                <w:szCs w:val="22"/>
                <w:lang w:val="kk-KZ"/>
              </w:rPr>
            </w:pP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Қарағанды облысының мамандандырылған ауданаралық экономикалық сотына шешуге жатады.   Сот  өндірісінің тілі - орыс.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w:t>
            </w:r>
            <w:r>
              <w:rPr>
                <w:rFonts w:ascii="Times New Roman" w:hAnsi="Times New Roman" w:cs="Times New Roman"/>
                <w:sz w:val="22"/>
                <w:szCs w:val="22"/>
                <w:lang w:val="kk-KZ"/>
              </w:rPr>
              <w:t>арттарды сақтаумен, осы шарттың барлық ережелері бойынша дауларды реттеудің міндетті кінәрат-талаптық тәртібін белгілейді:</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w:t>
            </w:r>
            <w:r>
              <w:rPr>
                <w:rFonts w:ascii="Times New Roman" w:hAnsi="Times New Roman" w:cs="Times New Roman"/>
                <w:sz w:val="22"/>
                <w:szCs w:val="22"/>
                <w:lang w:val="kk-KZ"/>
              </w:rPr>
              <w:t>алап алуды тіркейтін кез келген байланыс құралдарын пайдалана отырып, жазбаша нысанда ұсынуға тиіс.</w:t>
            </w: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w:t>
            </w:r>
            <w:r>
              <w:rPr>
                <w:rFonts w:ascii="Times New Roman" w:hAnsi="Times New Roman" w:cs="Times New Roman"/>
                <w:sz w:val="22"/>
                <w:szCs w:val="22"/>
                <w:lang w:val="kk-KZ"/>
              </w:rPr>
              <w:t>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w:t>
            </w:r>
            <w:r>
              <w:rPr>
                <w:rFonts w:ascii="Times New Roman" w:hAnsi="Times New Roman" w:cs="Times New Roman"/>
                <w:sz w:val="22"/>
                <w:szCs w:val="22"/>
                <w:lang w:val="kk-KZ"/>
              </w:rPr>
              <w:t xml:space="preserve">былдау туралы белгілеу   күні (наразылықты (жауапты), e-mail және байланыстың басқа құралымен    қолға ұсынған жағдайда); болып табылады.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D94DAC" w:rsidRDefault="00D94DAC">
            <w:pPr>
              <w:pStyle w:val="aff1"/>
              <w:ind w:left="33"/>
              <w:jc w:val="both"/>
              <w:rPr>
                <w:rFonts w:ascii="Times New Roman" w:hAnsi="Times New Roman" w:cs="Times New Roman"/>
                <w:sz w:val="22"/>
                <w:szCs w:val="22"/>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D94DAC" w:rsidRDefault="00D94DAC">
            <w:pPr>
              <w:rPr>
                <w:rFonts w:ascii="Times New Roman" w:hAnsi="Times New Roman" w:cs="Times New Roman"/>
                <w:b/>
                <w:sz w:val="22"/>
                <w:szCs w:val="22"/>
                <w:lang w:val="kk-KZ"/>
              </w:rPr>
            </w:pPr>
          </w:p>
          <w:p w:rsidR="00D94DAC" w:rsidRDefault="009927F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D94DAC" w:rsidRDefault="009927F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Қосымшалар, қосымша келісімд</w:t>
            </w:r>
            <w:r>
              <w:rPr>
                <w:rFonts w:ascii="Times New Roman" w:hAnsi="Times New Roman" w:cs="Times New Roman"/>
                <w:sz w:val="22"/>
                <w:szCs w:val="22"/>
              </w:rPr>
              <w:t>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w:t>
            </w:r>
            <w:r>
              <w:rPr>
                <w:rFonts w:ascii="Times New Roman" w:hAnsi="Times New Roman" w:cs="Times New Roman"/>
                <w:sz w:val="22"/>
                <w:szCs w:val="22"/>
              </w:rPr>
              <w:t xml:space="preserve">сым күшке ие.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 xml:space="preserve">2.5. Ешбір жағдайларда Тараптар жанама залалдарға, Тараптармен келтірілген жоғалған пайданы қоса,   жауапты болмайды.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w:t>
            </w:r>
            <w:r>
              <w:rPr>
                <w:rFonts w:ascii="Times New Roman" w:hAnsi="Times New Roman" w:cs="Times New Roman"/>
                <w:sz w:val="22"/>
                <w:szCs w:val="22"/>
              </w:rPr>
              <w:t xml:space="preserve">сының қолданыстағы заңнамасымен реттеледі.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w:t>
            </w:r>
            <w:r>
              <w:rPr>
                <w:rFonts w:ascii="Times New Roman" w:hAnsi="Times New Roman" w:cs="Times New Roman"/>
                <w:sz w:val="22"/>
                <w:szCs w:val="22"/>
              </w:rPr>
              <w:t xml:space="preserve">орыс тіліндегі мәтін басым күшке ие болады.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w:t>
            </w:r>
            <w:r>
              <w:rPr>
                <w:rFonts w:ascii="Times New Roman" w:hAnsi="Times New Roman" w:cs="Times New Roman"/>
                <w:sz w:val="22"/>
                <w:szCs w:val="22"/>
              </w:rPr>
              <w:t xml:space="preserve">рдың түпнұсқаларын шығарған Тарап оларды рәсімдеген күннен бастап 15 (он бес) күнтізбелік күн ішінде ұсынуы тиіс.   </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D94DAC" w:rsidRDefault="00D94DAC">
            <w:pPr>
              <w:rPr>
                <w:rFonts w:ascii="Times New Roman" w:hAnsi="Times New Roman" w:cs="Times New Roman"/>
                <w:b/>
                <w:sz w:val="22"/>
                <w:szCs w:val="22"/>
                <w:lang w:val="kk-KZ"/>
              </w:rPr>
            </w:pPr>
          </w:p>
          <w:p w:rsidR="00D94DAC" w:rsidRPr="002E587D" w:rsidRDefault="009927F4">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ақпараттарды ұсынған</w:t>
            </w:r>
            <w:r>
              <w:rPr>
                <w:rFonts w:ascii="Times New Roman" w:hAnsi="Times New Roman" w:cs="Times New Roman"/>
                <w:sz w:val="22"/>
                <w:szCs w:val="22"/>
                <w:lang w:val="kk-KZ"/>
              </w:rPr>
              <w:t xml:space="preserve">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D94DAC" w:rsidRPr="002E587D" w:rsidRDefault="009927F4">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w:t>
            </w:r>
            <w:r>
              <w:rPr>
                <w:rStyle w:val="y2iqfc"/>
                <w:rFonts w:ascii="Times New Roman" w:hAnsi="Times New Roman" w:cs="Times New Roman"/>
                <w:sz w:val="22"/>
                <w:szCs w:val="22"/>
                <w:lang w:val="kk-KZ"/>
              </w:rPr>
              <w:t>ты бұзу күніне дейін 5 (бес) күнтізбелік күн бұрын Сатып алушыны хабардар ете отырып, осы Шарттан біржақты тәртіпте бас тартуға құқылы:</w:t>
            </w:r>
          </w:p>
          <w:p w:rsidR="00D94DAC" w:rsidRDefault="009927F4">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D94DAC" w:rsidRDefault="009927F4">
            <w:pPr>
              <w:ind w:firstLine="171"/>
              <w:jc w:val="both"/>
            </w:pPr>
            <w:r>
              <w:rPr>
                <w:rStyle w:val="y2iqfc"/>
                <w:rFonts w:ascii="Times New Roman" w:hAnsi="Times New Roman" w:cs="Times New Roman"/>
                <w:sz w:val="22"/>
                <w:szCs w:val="22"/>
                <w:lang w:val="kk-KZ"/>
              </w:rPr>
              <w:t>13.2.2. Сатушыда осы Шарт бойынша</w:t>
            </w:r>
            <w:r>
              <w:rPr>
                <w:rStyle w:val="y2iqfc"/>
                <w:rFonts w:ascii="Times New Roman" w:hAnsi="Times New Roman" w:cs="Times New Roman"/>
                <w:sz w:val="22"/>
                <w:szCs w:val="22"/>
                <w:lang w:val="kk-KZ"/>
              </w:rPr>
              <w:t xml:space="preserve">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D94DAC" w:rsidRDefault="009927F4">
            <w:pPr>
              <w:ind w:firstLine="171"/>
              <w:jc w:val="both"/>
            </w:pPr>
            <w:r>
              <w:rPr>
                <w:rStyle w:val="y2iqfc"/>
                <w:rFonts w:ascii="Times New Roman" w:hAnsi="Times New Roman" w:cs="Times New Roman"/>
                <w:sz w:val="22"/>
                <w:szCs w:val="22"/>
                <w:lang w:val="kk-KZ"/>
              </w:rPr>
              <w:t>- халықаралық іскерлік операциялармен (экспортқа сатылған) тікелей саты</w:t>
            </w:r>
            <w:r>
              <w:rPr>
                <w:rStyle w:val="y2iqfc"/>
                <w:rFonts w:ascii="Times New Roman" w:hAnsi="Times New Roman" w:cs="Times New Roman"/>
                <w:sz w:val="22"/>
                <w:szCs w:val="22"/>
                <w:lang w:val="kk-KZ"/>
              </w:rPr>
              <w:t xml:space="preserve">п алушымен де, үшінші тұлғалар арқылы да байланысты болуы мүмкін; </w:t>
            </w:r>
          </w:p>
          <w:p w:rsidR="00D94DAC" w:rsidRDefault="009927F4">
            <w:pPr>
              <w:ind w:firstLine="171"/>
              <w:jc w:val="both"/>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w:t>
            </w:r>
            <w:r>
              <w:rPr>
                <w:rStyle w:val="y2iqfc"/>
                <w:rFonts w:ascii="Times New Roman" w:hAnsi="Times New Roman" w:cs="Times New Roman"/>
                <w:sz w:val="22"/>
                <w:szCs w:val="22"/>
                <w:lang w:val="kk-KZ"/>
              </w:rPr>
              <w:t>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D94DAC" w:rsidRDefault="009927F4">
            <w:pPr>
              <w:ind w:firstLine="171"/>
              <w:jc w:val="both"/>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w:t>
            </w:r>
            <w:r>
              <w:rPr>
                <w:rStyle w:val="y2iqfc"/>
                <w:rFonts w:ascii="Times New Roman" w:hAnsi="Times New Roman" w:cs="Times New Roman"/>
                <w:sz w:val="22"/>
                <w:szCs w:val="22"/>
                <w:lang w:val="kk-KZ"/>
              </w:rPr>
              <w:t>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D94DAC" w:rsidRDefault="009927F4">
            <w:pPr>
              <w:ind w:firstLine="171"/>
              <w:jc w:val="both"/>
            </w:pPr>
            <w:r>
              <w:rPr>
                <w:rStyle w:val="y2iqfc"/>
                <w:rFonts w:ascii="Times New Roman" w:hAnsi="Times New Roman" w:cs="Times New Roman"/>
                <w:sz w:val="22"/>
                <w:szCs w:val="22"/>
                <w:lang w:val="kk-KZ"/>
              </w:rPr>
              <w:t>13.2.4. Сатып алушы осы Шартқа №3 қосымшада айқындалған тауардың айлы</w:t>
            </w:r>
            <w:r>
              <w:rPr>
                <w:rStyle w:val="y2iqfc"/>
                <w:rFonts w:ascii="Times New Roman" w:hAnsi="Times New Roman" w:cs="Times New Roman"/>
                <w:sz w:val="22"/>
                <w:szCs w:val="22"/>
                <w:lang w:val="kk-KZ"/>
              </w:rPr>
              <w:t>қ</w:t>
            </w:r>
            <w:r>
              <w:rPr>
                <w:rStyle w:val="y2iqfc"/>
                <w:rFonts w:ascii="Times New Roman" w:hAnsi="Times New Roman" w:cs="Times New Roman"/>
                <w:sz w:val="22"/>
                <w:szCs w:val="22"/>
                <w:lang w:val="kk-KZ"/>
              </w:rPr>
              <w:t xml:space="preserve"> көлемін бас тартқан немесе іріктемеген/толық іріктемеген жағдайда;</w:t>
            </w:r>
          </w:p>
          <w:p w:rsidR="00D94DAC" w:rsidRDefault="009927F4">
            <w:pPr>
              <w:ind w:firstLine="171"/>
              <w:jc w:val="both"/>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D94DAC" w:rsidRDefault="009927F4">
            <w:pPr>
              <w:ind w:firstLine="313"/>
              <w:jc w:val="both"/>
            </w:pPr>
            <w:r>
              <w:rPr>
                <w:rStyle w:val="y2iqfc"/>
                <w:rFonts w:ascii="Times New Roman" w:hAnsi="Times New Roman" w:cs="Times New Roman"/>
                <w:sz w:val="22"/>
                <w:szCs w:val="22"/>
                <w:lang w:val="kk-KZ"/>
              </w:rPr>
              <w:t>13.2.6. Сатып алушы осы Шарт бойынша өзінің қандай да бір к</w:t>
            </w:r>
            <w:r>
              <w:rPr>
                <w:rStyle w:val="y2iqfc"/>
                <w:rFonts w:ascii="Times New Roman" w:hAnsi="Times New Roman" w:cs="Times New Roman"/>
                <w:sz w:val="22"/>
                <w:szCs w:val="22"/>
                <w:lang w:val="kk-KZ"/>
              </w:rPr>
              <w:t>епілдіктерін немесе міндеттемелерін орындамаған/тиісінше орындамаған/бұзған жағдайда.</w:t>
            </w:r>
          </w:p>
          <w:p w:rsidR="00D94DAC" w:rsidRDefault="009927F4">
            <w:pPr>
              <w:ind w:firstLine="313"/>
              <w:jc w:val="both"/>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ind w:firstLine="313"/>
              <w:jc w:val="both"/>
              <w:rPr>
                <w:rFonts w:ascii="Times New Roman" w:hAnsi="Times New Roman" w:cs="Times New Roman"/>
                <w:sz w:val="22"/>
                <w:szCs w:val="22"/>
                <w:lang w:val="kk-KZ"/>
              </w:rPr>
            </w:pPr>
          </w:p>
          <w:p w:rsidR="00D94DAC" w:rsidRDefault="009927F4">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D94DAC" w:rsidRDefault="00D94DAC">
            <w:pPr>
              <w:pStyle w:val="aff5"/>
              <w:jc w:val="both"/>
              <w:rPr>
                <w:rFonts w:ascii="Times New Roman" w:hAnsi="Times New Roman" w:cs="Times New Roman"/>
                <w:b/>
                <w:sz w:val="22"/>
                <w:szCs w:val="22"/>
                <w:lang w:val="kk-KZ"/>
              </w:rPr>
            </w:pP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(1) Ша</w:t>
            </w:r>
            <w:r>
              <w:rPr>
                <w:rFonts w:ascii="Times New Roman" w:hAnsi="Times New Roman" w:cs="Times New Roman"/>
                <w:sz w:val="22"/>
                <w:szCs w:val="22"/>
                <w:lang w:val="kk-KZ"/>
              </w:rPr>
              <w:t>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D94DAC" w:rsidRDefault="009927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14.3-тармағында көзделг</w:t>
            </w:r>
            <w:r>
              <w:rPr>
                <w:rFonts w:ascii="Times New Roman" w:hAnsi="Times New Roman" w:cs="Times New Roman"/>
                <w:sz w:val="22"/>
                <w:szCs w:val="22"/>
                <w:lang w:val="kk-KZ"/>
              </w:rPr>
              <w:t xml:space="preserve">ен тәртіппен ЭЦҚ-ны пайдаланбай Шартқа қол қою арқылы.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D94DAC" w:rsidRDefault="009927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w:t>
            </w:r>
            <w:r>
              <w:rPr>
                <w:rFonts w:ascii="Times New Roman" w:hAnsi="Times New Roman" w:cs="Times New Roman"/>
                <w:sz w:val="22"/>
                <w:szCs w:val="22"/>
                <w:lang w:val="kk-KZ"/>
              </w:rPr>
              <w:t xml:space="preserve">н Сатып алушы 2 (екі) жұмыс күні ішінде URL – сілтемесі бойынша өтуге және ЭЦҚ арқылы Шартқа қол қоюға міндетті. </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D94DAC" w:rsidRDefault="009927F4">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w:t>
            </w:r>
            <w:r>
              <w:rPr>
                <w:rFonts w:ascii="Times New Roman" w:hAnsi="Times New Roman" w:cs="Times New Roman"/>
                <w:sz w:val="22"/>
                <w:szCs w:val="22"/>
                <w:lang w:val="kk-KZ"/>
              </w:rPr>
              <w:t>қ</w:t>
            </w:r>
            <w:r>
              <w:rPr>
                <w:rFonts w:ascii="Times New Roman" w:hAnsi="Times New Roman" w:cs="Times New Roman"/>
                <w:sz w:val="22"/>
                <w:szCs w:val="22"/>
                <w:lang w:val="kk-KZ"/>
              </w:rPr>
              <w:t xml:space="preserve">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w:t>
            </w:r>
            <w:r>
              <w:rPr>
                <w:rFonts w:ascii="Times New Roman" w:hAnsi="Times New Roman" w:cs="Times New Roman"/>
                <w:sz w:val="22"/>
                <w:szCs w:val="22"/>
                <w:lang w:val="kk-KZ"/>
              </w:rPr>
              <w:t>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w:t>
            </w:r>
            <w:r>
              <w:rPr>
                <w:rFonts w:ascii="Times New Roman" w:hAnsi="Times New Roman" w:cs="Times New Roman"/>
                <w:sz w:val="22"/>
                <w:szCs w:val="22"/>
                <w:lang w:val="kk-KZ"/>
              </w:rPr>
              <w:t xml:space="preserve">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екі Тарап </w:t>
            </w:r>
            <w:r>
              <w:rPr>
                <w:rFonts w:ascii="Times New Roman" w:hAnsi="Times New Roman" w:cs="Times New Roman"/>
                <w:sz w:val="22"/>
                <w:szCs w:val="22"/>
                <w:lang w:val="kk-KZ"/>
              </w:rPr>
              <w:t>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w:t>
            </w:r>
            <w:r>
              <w:rPr>
                <w:rFonts w:ascii="Times New Roman" w:hAnsi="Times New Roman" w:cs="Times New Roman"/>
                <w:sz w:val="22"/>
                <w:szCs w:val="22"/>
                <w:lang w:val="kk-KZ"/>
              </w:rPr>
              <w:t xml:space="preserve">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w:t>
            </w:r>
            <w:r>
              <w:rPr>
                <w:rFonts w:ascii="Times New Roman" w:hAnsi="Times New Roman" w:cs="Times New Roman"/>
                <w:sz w:val="22"/>
                <w:szCs w:val="22"/>
                <w:lang w:val="kk-KZ"/>
              </w:rPr>
              <w:t>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w:t>
            </w:r>
            <w:r>
              <w:rPr>
                <w:rFonts w:ascii="Times New Roman" w:hAnsi="Times New Roman" w:cs="Times New Roman"/>
                <w:sz w:val="22"/>
                <w:szCs w:val="22"/>
                <w:lang w:val="kk-KZ"/>
              </w:rPr>
              <w:t xml:space="preserve">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w:t>
            </w:r>
            <w:r>
              <w:rPr>
                <w:rFonts w:ascii="Times New Roman" w:hAnsi="Times New Roman" w:cs="Times New Roman"/>
                <w:sz w:val="22"/>
                <w:szCs w:val="22"/>
                <w:lang w:val="kk-KZ"/>
              </w:rPr>
              <w:t>толық сәйкес келуі тиіс.</w:t>
            </w:r>
          </w:p>
          <w:p w:rsidR="00D94DAC" w:rsidRDefault="009927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w:t>
            </w:r>
            <w:r>
              <w:rPr>
                <w:rFonts w:ascii="Times New Roman" w:hAnsi="Times New Roman" w:cs="Times New Roman"/>
                <w:sz w:val="22"/>
                <w:szCs w:val="22"/>
                <w:lang w:val="kk-KZ"/>
              </w:rPr>
              <w:t>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w:t>
            </w:r>
            <w:r>
              <w:rPr>
                <w:rFonts w:ascii="Times New Roman" w:hAnsi="Times New Roman" w:cs="Times New Roman"/>
                <w:sz w:val="22"/>
                <w:szCs w:val="22"/>
                <w:lang w:val="kk-KZ"/>
              </w:rPr>
              <w:t>арды бұзу нәтижесінде туындаған кез келген қолайсыз салдар тек Сатып алушыге жүктеледі.</w:t>
            </w:r>
          </w:p>
          <w:p w:rsidR="00D94DAC" w:rsidRDefault="009927F4">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D94DAC" w:rsidRDefault="00D94DAC">
            <w:pPr>
              <w:pStyle w:val="aff5"/>
              <w:jc w:val="both"/>
              <w:rPr>
                <w:rFonts w:ascii="Times New Roman" w:hAnsi="Times New Roman" w:cs="Times New Roman"/>
                <w:sz w:val="22"/>
                <w:szCs w:val="22"/>
                <w:lang w:val="kk-KZ"/>
              </w:rPr>
            </w:pPr>
          </w:p>
          <w:p w:rsidR="00D94DAC" w:rsidRDefault="00D94DAC">
            <w:pPr>
              <w:pStyle w:val="aff5"/>
              <w:jc w:val="both"/>
              <w:rPr>
                <w:rFonts w:ascii="Times New Roman" w:hAnsi="Times New Roman" w:cs="Times New Roman"/>
                <w:sz w:val="22"/>
                <w:szCs w:val="22"/>
                <w:lang w:val="kk-KZ"/>
              </w:rPr>
            </w:pPr>
          </w:p>
          <w:p w:rsidR="00D94DAC" w:rsidRDefault="00D94DAC">
            <w:pPr>
              <w:pStyle w:val="aff5"/>
              <w:jc w:val="both"/>
              <w:rPr>
                <w:rFonts w:ascii="Times New Roman" w:hAnsi="Times New Roman" w:cs="Times New Roman"/>
                <w:sz w:val="22"/>
                <w:szCs w:val="22"/>
                <w:lang w:val="kk-KZ"/>
              </w:rPr>
            </w:pPr>
          </w:p>
          <w:p w:rsidR="00D94DAC" w:rsidRDefault="009927F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D94DAC" w:rsidRDefault="00D94DAC">
            <w:pPr>
              <w:jc w:val="both"/>
              <w:rPr>
                <w:rFonts w:ascii="Times New Roman" w:hAnsi="Times New Roman" w:cs="Times New Roman"/>
                <w:b/>
                <w:sz w:val="22"/>
                <w:szCs w:val="22"/>
                <w:lang w:val="kk-KZ"/>
              </w:rPr>
            </w:pPr>
          </w:p>
          <w:p w:rsidR="00D94DAC" w:rsidRDefault="009927F4">
            <w:pPr>
              <w:ind w:firstLine="313"/>
              <w:jc w:val="both"/>
            </w:pPr>
            <w:r>
              <w:rPr>
                <w:rFonts w:ascii="Times New Roman" w:hAnsi="Times New Roman" w:cs="Times New Roman"/>
                <w:sz w:val="22"/>
                <w:szCs w:val="22"/>
              </w:rPr>
              <w:lastRenderedPageBreak/>
              <w:t>1</w:t>
            </w:r>
            <w:r>
              <w:rPr>
                <w:rFonts w:ascii="Times New Roman" w:hAnsi="Times New Roman" w:cs="Times New Roman"/>
                <w:sz w:val="22"/>
                <w:szCs w:val="22"/>
                <w:lang w:val="kk-KZ"/>
              </w:rPr>
              <w:t>5</w:t>
            </w:r>
            <w:r>
              <w:rPr>
                <w:rFonts w:ascii="Times New Roman" w:hAnsi="Times New Roman" w:cs="Times New Roman"/>
                <w:sz w:val="22"/>
                <w:szCs w:val="22"/>
              </w:rPr>
              <w:t>.1.</w:t>
            </w:r>
            <w:r>
              <w:rPr>
                <w:rFonts w:ascii="Times New Roman" w:hAnsi="Times New Roman" w:cs="Times New Roman"/>
                <w:b/>
                <w:sz w:val="22"/>
                <w:szCs w:val="22"/>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куәлік етеді және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w:t>
            </w:r>
            <w:r>
              <w:rPr>
                <w:rFonts w:ascii="Times New Roman" w:hAnsi="Times New Roman" w:cs="Times New Roman"/>
                <w:sz w:val="22"/>
                <w:szCs w:val="22"/>
                <w:lang w:val="kk-KZ"/>
              </w:rPr>
              <w:t xml:space="preserve"> осыған байланысты туындаған Шарт бойынша өзінің міндеттемелерін тиісті орындамағандығына жауап бермейді. </w:t>
            </w:r>
          </w:p>
          <w:p w:rsidR="00D94DAC" w:rsidRDefault="00D94DAC">
            <w:pPr>
              <w:tabs>
                <w:tab w:val="center" w:pos="2836"/>
              </w:tabs>
              <w:jc w:val="both"/>
              <w:rPr>
                <w:rFonts w:ascii="Times New Roman" w:hAnsi="Times New Roman" w:cs="Times New Roman"/>
                <w:b/>
                <w:iCs/>
                <w:sz w:val="22"/>
                <w:szCs w:val="22"/>
                <w:lang w:val="kk-KZ"/>
              </w:rPr>
            </w:pPr>
          </w:p>
          <w:p w:rsidR="00D94DAC" w:rsidRDefault="00D94DAC">
            <w:pPr>
              <w:tabs>
                <w:tab w:val="center" w:pos="2836"/>
              </w:tabs>
              <w:jc w:val="both"/>
              <w:rPr>
                <w:rFonts w:ascii="Times New Roman" w:hAnsi="Times New Roman" w:cs="Times New Roman"/>
                <w:b/>
                <w:iCs/>
                <w:sz w:val="22"/>
                <w:szCs w:val="22"/>
                <w:lang w:val="kk-KZ"/>
              </w:rPr>
            </w:pPr>
          </w:p>
          <w:p w:rsidR="00D94DAC" w:rsidRDefault="00D94DAC">
            <w:pPr>
              <w:tabs>
                <w:tab w:val="center" w:pos="2836"/>
              </w:tabs>
              <w:jc w:val="both"/>
              <w:rPr>
                <w:rFonts w:ascii="Times New Roman" w:hAnsi="Times New Roman" w:cs="Times New Roman"/>
                <w:b/>
                <w:iCs/>
                <w:sz w:val="22"/>
                <w:szCs w:val="22"/>
                <w:lang w:val="kk-KZ"/>
              </w:rPr>
            </w:pPr>
          </w:p>
          <w:p w:rsidR="00D94DAC" w:rsidRDefault="009927F4">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D94DAC" w:rsidRDefault="00D94DAC">
            <w:pPr>
              <w:tabs>
                <w:tab w:val="center" w:pos="2836"/>
              </w:tabs>
              <w:jc w:val="both"/>
              <w:rPr>
                <w:rFonts w:ascii="Times New Roman" w:hAnsi="Times New Roman" w:cs="Times New Roman"/>
                <w:b/>
                <w:iCs/>
                <w:sz w:val="22"/>
                <w:szCs w:val="22"/>
                <w:lang w:val="kk-KZ"/>
              </w:rPr>
            </w:pPr>
          </w:p>
          <w:p w:rsidR="00D94DAC" w:rsidRDefault="009927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D94DAC" w:rsidRDefault="009927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D94DAC" w:rsidRDefault="009927F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D94DAC" w:rsidRDefault="00D94DAC">
            <w:pPr>
              <w:rPr>
                <w:rFonts w:ascii="Times New Roman" w:hAnsi="Times New Roman" w:cs="Times New Roman"/>
                <w:sz w:val="22"/>
                <w:szCs w:val="22"/>
              </w:rPr>
            </w:pPr>
          </w:p>
          <w:p w:rsidR="00D94DAC" w:rsidRDefault="009927F4">
            <w:r>
              <w:rPr>
                <w:rFonts w:ascii="Times New Roman" w:hAnsi="Times New Roman" w:cs="Times New Roman"/>
                <w:sz w:val="22"/>
                <w:szCs w:val="22"/>
                <w:lang w:val="kk-KZ"/>
              </w:rPr>
              <w:t xml:space="preserve">_______________  </w:t>
            </w:r>
          </w:p>
          <w:p w:rsidR="00D94DAC" w:rsidRDefault="00D94DAC">
            <w:pPr>
              <w:jc w:val="both"/>
              <w:rPr>
                <w:rFonts w:ascii="Times New Roman" w:hAnsi="Times New Roman" w:cs="Times New Roman"/>
                <w:sz w:val="22"/>
                <w:szCs w:val="22"/>
                <w:lang w:val="kk-KZ"/>
              </w:rPr>
            </w:pPr>
          </w:p>
          <w:p w:rsidR="00D94DAC" w:rsidRDefault="00D94DAC">
            <w:pPr>
              <w:tabs>
                <w:tab w:val="center" w:pos="2836"/>
              </w:tabs>
              <w:jc w:val="both"/>
              <w:rPr>
                <w:rFonts w:ascii="Times New Roman" w:hAnsi="Times New Roman" w:cs="Times New Roman"/>
                <w:b/>
                <w:iCs/>
                <w:sz w:val="22"/>
                <w:szCs w:val="22"/>
                <w:lang w:val="kk-KZ"/>
              </w:rPr>
            </w:pPr>
          </w:p>
          <w:p w:rsidR="00D94DAC" w:rsidRDefault="00D94DAC">
            <w:pPr>
              <w:jc w:val="both"/>
              <w:rPr>
                <w:rFonts w:ascii="Times New Roman" w:hAnsi="Times New Roman" w:cs="Times New Roman"/>
                <w:b/>
                <w:iCs/>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D94DAC" w:rsidRDefault="009927F4">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КӨМ</w:t>
            </w:r>
            <w:r>
              <w:rPr>
                <w:rFonts w:ascii="Times New Roman" w:hAnsi="Times New Roman"/>
                <w:sz w:val="22"/>
                <w:szCs w:val="22"/>
              </w:rPr>
              <w:t xml:space="preserve">ІРДІ ЖЕТКІЗУ ШАРТЫ    </w:t>
            </w:r>
          </w:p>
          <w:p w:rsidR="00D94DAC" w:rsidRDefault="009927F4">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D94DAC" w:rsidRDefault="00D94DAC">
            <w:pPr>
              <w:rPr>
                <w:rFonts w:ascii="Times New Roman" w:hAnsi="Times New Roman" w:cs="Times New Roman"/>
                <w:sz w:val="22"/>
                <w:szCs w:val="22"/>
              </w:rPr>
            </w:pPr>
          </w:p>
          <w:p w:rsidR="00D94DAC" w:rsidRDefault="009927F4">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D94DAC" w:rsidRDefault="009927F4">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D94DAC">
              <w:trPr>
                <w:trHeight w:val="1618"/>
              </w:trPr>
              <w:tc>
                <w:tcPr>
                  <w:tcW w:w="4996" w:type="dxa"/>
                </w:tcPr>
                <w:p w:rsidR="00D94DAC" w:rsidRDefault="009927F4">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төмендегілер туралы осы Шартты (бұдан әрі - Шарт) жасадық:</w:t>
                  </w:r>
                </w:p>
                <w:p w:rsidR="00D94DAC" w:rsidRDefault="009927F4">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2E587D">
                    <w:rPr>
                      <w:rFonts w:ascii="Times New Roman" w:hAnsi="Times New Roman" w:cs="Times New Roman"/>
                      <w:sz w:val="22"/>
                    </w:rPr>
                    <w:t>ЕСЖ</w:t>
                  </w:r>
                  <w:r>
                    <w:rPr>
                      <w:rFonts w:ascii="Times New Roman" w:hAnsi="Times New Roman" w:cs="Times New Roman"/>
                      <w:sz w:val="22"/>
                    </w:rPr>
                    <w:t>" Тауар биржасы" АҚ бе</w:t>
                  </w:r>
                  <w:r>
                    <w:rPr>
                      <w:rFonts w:ascii="Times New Roman" w:hAnsi="Times New Roman" w:cs="Times New Roman"/>
                      <w:sz w:val="22"/>
                    </w:rPr>
                    <w:t>кіткен биржалық тауардың спецификациясына сәйкес қолданылуға жататынын растайды.".</w:t>
                  </w:r>
                </w:p>
                <w:p w:rsidR="00D94DAC" w:rsidRDefault="009927F4">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w:t>
                  </w:r>
                  <w:r>
                    <w:rPr>
                      <w:rFonts w:ascii="Times New Roman" w:hAnsi="Times New Roman" w:cs="Times New Roman"/>
                      <w:sz w:val="22"/>
                    </w:rPr>
                    <w:t xml:space="preserve"> биржалық мәмілелер мен ерекшеліктердің талаптары басымдыққа ие болады.</w:t>
                  </w:r>
                </w:p>
                <w:p w:rsidR="00D94DAC" w:rsidRDefault="009927F4">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w:t>
                  </w:r>
                  <w:r>
                    <w:rPr>
                      <w:rFonts w:ascii="Times New Roman" w:hAnsi="Times New Roman" w:cs="Times New Roman"/>
                      <w:sz w:val="22"/>
                    </w:rPr>
                    <w:t>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w:t>
                  </w:r>
                  <w:r>
                    <w:rPr>
                      <w:rFonts w:ascii="Times New Roman" w:hAnsi="Times New Roman" w:cs="Times New Roman"/>
                      <w:sz w:val="22"/>
                    </w:rPr>
                    <w:t>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D94DAC" w:rsidRDefault="00D94DAC">
                  <w:pPr>
                    <w:jc w:val="both"/>
                    <w:rPr>
                      <w:rFonts w:ascii="Times New Roman" w:eastAsia="Times New Roman" w:hAnsi="Times New Roman" w:cs="Times New Roman"/>
                      <w:sz w:val="22"/>
                      <w:szCs w:val="22"/>
                    </w:rPr>
                  </w:pPr>
                </w:p>
                <w:p w:rsidR="00D94DAC" w:rsidRDefault="00D94DAC">
                  <w:pPr>
                    <w:ind w:firstLine="567"/>
                    <w:jc w:val="both"/>
                    <w:rPr>
                      <w:rFonts w:ascii="Times New Roman" w:eastAsia="Times New Roman" w:hAnsi="Times New Roman" w:cs="Times New Roman"/>
                      <w:sz w:val="22"/>
                      <w:szCs w:val="22"/>
                    </w:rPr>
                  </w:pPr>
                </w:p>
              </w:tc>
            </w:tr>
          </w:tbl>
          <w:p w:rsidR="00D94DAC" w:rsidRDefault="009927F4">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D94DAC" w:rsidRDefault="00D94DAC">
            <w:pPr>
              <w:rPr>
                <w:rFonts w:ascii="Times New Roman" w:eastAsia="Times New Roman" w:hAnsi="Times New Roman" w:cs="Times New Roman"/>
                <w:b/>
                <w:sz w:val="22"/>
                <w:szCs w:val="22"/>
              </w:rPr>
            </w:pPr>
          </w:p>
          <w:p w:rsidR="00D94DAC" w:rsidRDefault="009927F4">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 xml:space="preserve">Осы Шарттың тәртібі мен талаптары бойынша Сатушы жеткізуге (сатуға) міндеттенеді. Сатып алушыға "Шұбаркөл" разрезінің Д </w:t>
            </w:r>
            <w:r>
              <w:rPr>
                <w:rFonts w:ascii="Times New Roman" w:hAnsi="Times New Roman" w:cs="Times New Roman"/>
                <w:sz w:val="22"/>
                <w:szCs w:val="22"/>
              </w:rPr>
              <w:t>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w:t>
            </w:r>
            <w:r>
              <w:rPr>
                <w:rFonts w:ascii="Times New Roman" w:hAnsi="Times New Roman" w:cs="Times New Roman"/>
                <w:sz w:val="22"/>
                <w:szCs w:val="22"/>
              </w:rPr>
              <w:t>ған</w:t>
            </w:r>
            <w:r>
              <w:rPr>
                <w:rFonts w:ascii="Times New Roman" w:hAnsi="Times New Roman" w:cs="Times New Roman"/>
                <w:sz w:val="22"/>
                <w:szCs w:val="22"/>
              </w:rPr>
              <w:t xml:space="preserve"> тәртіппен Сатушы қосымша келіскен көлемде партиялармен жүзеге асырылады. .</w:t>
            </w:r>
          </w:p>
          <w:p w:rsidR="00D94DAC" w:rsidRDefault="009927F4">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w:t>
            </w:r>
            <w:r>
              <w:rPr>
                <w:rFonts w:ascii="Times New Roman" w:hAnsi="Times New Roman" w:cs="Times New Roman"/>
                <w:sz w:val="22"/>
                <w:szCs w:val="22"/>
              </w:rPr>
              <w:t xml:space="preserve"> (Сатушының қалауы бойынша), Incoterms – 2020 сәйкес. </w:t>
            </w:r>
          </w:p>
          <w:p w:rsidR="00D94DAC" w:rsidRDefault="009927F4">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w:t>
            </w:r>
            <w:r>
              <w:rPr>
                <w:rFonts w:ascii="Times New Roman" w:hAnsi="Times New Roman" w:cs="Times New Roman"/>
                <w:sz w:val="22"/>
                <w:szCs w:val="22"/>
              </w:rPr>
              <w:t xml:space="preserve">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D94DAC" w:rsidRDefault="009927F4">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w:t>
            </w:r>
            <w:r>
              <w:rPr>
                <w:rFonts w:ascii="Times New Roman" w:hAnsi="Times New Roman" w:cs="Times New Roman"/>
                <w:sz w:val="22"/>
                <w:szCs w:val="22"/>
              </w:rPr>
              <w:t>_______".</w:t>
            </w:r>
            <w:bookmarkEnd w:id="22"/>
          </w:p>
          <w:p w:rsidR="00D94DAC" w:rsidRDefault="00D94DAC">
            <w:pPr>
              <w:tabs>
                <w:tab w:val="left" w:pos="426"/>
                <w:tab w:val="left" w:pos="4350"/>
              </w:tabs>
              <w:jc w:val="both"/>
              <w:rPr>
                <w:rFonts w:ascii="Times New Roman" w:hAnsi="Times New Roman" w:cs="Times New Roman"/>
                <w:sz w:val="22"/>
                <w:szCs w:val="22"/>
              </w:rPr>
            </w:pPr>
          </w:p>
          <w:p w:rsidR="00D94DAC" w:rsidRDefault="009927F4">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D94DAC" w:rsidRDefault="00D94DAC">
            <w:pPr>
              <w:tabs>
                <w:tab w:val="left" w:pos="600"/>
                <w:tab w:val="left" w:pos="1276"/>
              </w:tabs>
              <w:jc w:val="both"/>
              <w:rPr>
                <w:rFonts w:ascii="Times New Roman" w:hAnsi="Times New Roman" w:cs="Times New Roman"/>
                <w:b/>
                <w:sz w:val="22"/>
                <w:szCs w:val="22"/>
              </w:rPr>
            </w:pPr>
          </w:p>
          <w:p w:rsidR="00D94DAC" w:rsidRDefault="009927F4">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w:t>
            </w:r>
            <w:r>
              <w:rPr>
                <w:rFonts w:ascii="Times New Roman" w:hAnsi="Times New Roman" w:cs="Times New Roman"/>
                <w:sz w:val="22"/>
              </w:rPr>
              <w:t>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w:t>
            </w:r>
            <w:r>
              <w:rPr>
                <w:rFonts w:ascii="Times New Roman" w:hAnsi="Times New Roman" w:cs="Times New Roman"/>
                <w:sz w:val="22"/>
              </w:rPr>
              <w:t>ық есеп айырысулар тауар биржасының клирингтік орталығының қатысуынсыз Сатушы мен Сатып алушы арасында дербес жүзеге асырылады.</w:t>
            </w:r>
          </w:p>
          <w:p w:rsidR="00D94DAC" w:rsidRDefault="009927F4">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D94DAC" w:rsidRDefault="009927F4">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w:t>
            </w:r>
            <w:r>
              <w:rPr>
                <w:rFonts w:ascii="Times New Roman" w:hAnsi="Times New Roman" w:cs="Times New Roman"/>
                <w:sz w:val="22"/>
                <w:szCs w:val="22"/>
              </w:rPr>
              <w:t xml:space="preserve">сертификатымен расталады және келесі техникалық сипаттамаларға сәйкес келуі керек: </w:t>
            </w:r>
          </w:p>
          <w:p w:rsidR="00D94DAC" w:rsidRDefault="009927F4">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w:t>
            </w:r>
            <w:r>
              <w:rPr>
                <w:rFonts w:ascii="Times New Roman" w:hAnsi="Times New Roman" w:cs="Times New Roman"/>
                <w:sz w:val="22"/>
                <w:szCs w:val="22"/>
              </w:rPr>
              <w:t>ну жылуы – кемінде – -- ккал/кг;</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D94DAC" w:rsidRDefault="009927F4">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D94DAC" w:rsidRDefault="00D94DAC">
            <w:pPr>
              <w:tabs>
                <w:tab w:val="left" w:pos="600"/>
                <w:tab w:val="left" w:pos="1276"/>
              </w:tabs>
              <w:ind w:left="851" w:hanging="675"/>
              <w:jc w:val="center"/>
              <w:rPr>
                <w:rFonts w:ascii="Times New Roman" w:hAnsi="Times New Roman" w:cs="Times New Roman"/>
                <w:sz w:val="22"/>
                <w:szCs w:val="22"/>
              </w:rPr>
            </w:pPr>
          </w:p>
          <w:p w:rsidR="00D94DAC" w:rsidRDefault="009927F4">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D94DAC" w:rsidRDefault="00D94DAC">
            <w:pPr>
              <w:rPr>
                <w:rFonts w:ascii="Times New Roman" w:hAnsi="Times New Roman" w:cs="Times New Roman"/>
                <w:sz w:val="22"/>
                <w:szCs w:val="22"/>
              </w:rPr>
            </w:pPr>
          </w:p>
          <w:p w:rsidR="00D94DAC" w:rsidRDefault="009927F4">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D94DAC" w:rsidRDefault="009927F4">
            <w:pPr>
              <w:pStyle w:val="affe"/>
              <w:ind w:firstLine="316"/>
              <w:jc w:val="both"/>
              <w:rPr>
                <w:sz w:val="22"/>
                <w:szCs w:val="22"/>
              </w:rPr>
            </w:pPr>
            <w:r>
              <w:rPr>
                <w:sz w:val="22"/>
                <w:szCs w:val="22"/>
              </w:rPr>
              <w:t>3.2. Осы Шарт бойынша жеткізілетін Тауардың 1 (бір) тоннасының құны (бағасы</w:t>
            </w:r>
            <w:r>
              <w:rPr>
                <w:sz w:val="22"/>
                <w:szCs w:val="22"/>
              </w:rPr>
              <w:t xml:space="preserve">) құрайды: </w:t>
            </w:r>
          </w:p>
          <w:p w:rsidR="00D94DAC" w:rsidRDefault="009927F4">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D94DAC" w:rsidRDefault="009927F4">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D94DAC" w:rsidRDefault="00D94DAC">
            <w:pPr>
              <w:pStyle w:val="affe"/>
              <w:ind w:firstLine="316"/>
              <w:jc w:val="both"/>
              <w:rPr>
                <w:sz w:val="22"/>
                <w:szCs w:val="22"/>
              </w:rPr>
            </w:pPr>
          </w:p>
          <w:p w:rsidR="00D94DAC" w:rsidRDefault="009927F4">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 xml:space="preserve">теңге __ тиын, +/- 10% </w:t>
            </w:r>
            <w:r>
              <w:rPr>
                <w:sz w:val="22"/>
                <w:szCs w:val="22"/>
              </w:rPr>
              <w:t>(</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D94DAC" w:rsidRDefault="00D94DAC">
            <w:pPr>
              <w:jc w:val="both"/>
              <w:rPr>
                <w:rFonts w:ascii="Times New Roman" w:hAnsi="Times New Roman" w:cs="Times New Roman"/>
                <w:sz w:val="22"/>
                <w:szCs w:val="22"/>
              </w:rPr>
            </w:pPr>
          </w:p>
          <w:p w:rsidR="00D94DAC" w:rsidRDefault="009927F4">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D94DAC" w:rsidRDefault="00D94DAC">
            <w:pPr>
              <w:pStyle w:val="aff1"/>
              <w:ind w:left="0"/>
              <w:jc w:val="center"/>
              <w:rPr>
                <w:rFonts w:ascii="Times New Roman" w:hAnsi="Times New Roman" w:cs="Times New Roman"/>
                <w:b/>
                <w:sz w:val="22"/>
                <w:szCs w:val="22"/>
              </w:rPr>
            </w:pPr>
          </w:p>
          <w:p w:rsidR="00D94DAC" w:rsidRDefault="009927F4">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Тауарлардың құнын төле</w:t>
            </w:r>
            <w:r>
              <w:rPr>
                <w:rFonts w:ascii="Times New Roman" w:hAnsi="Times New Roman" w:cs="Times New Roman"/>
                <w:sz w:val="22"/>
                <w:szCs w:val="22"/>
              </w:rPr>
              <w:t xml:space="preserve">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күнтізбелік күнтізбел</w:t>
            </w:r>
            <w:r>
              <w:rPr>
                <w:rFonts w:ascii="Times New Roman" w:hAnsi="Times New Roman" w:cs="Times New Roman"/>
                <w:sz w:val="22"/>
                <w:szCs w:val="22"/>
              </w:rPr>
              <w:t>ік күннен бастап Клиринг орталығының банктік шотына</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2E587D">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D94DAC" w:rsidRDefault="009927F4">
            <w:pPr>
              <w:ind w:left="419" w:firstLine="6"/>
              <w:jc w:val="both"/>
            </w:pPr>
            <w:r>
              <w:rPr>
                <w:rFonts w:ascii="Times New Roman" w:hAnsi="Times New Roman" w:cs="Times New Roman"/>
                <w:sz w:val="22"/>
                <w:szCs w:val="22"/>
              </w:rPr>
              <w:t>Ағымдағы шот: KZ046010131000118505</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"Қазақстан Халық Банкі" </w:t>
            </w:r>
            <w:r>
              <w:rPr>
                <w:rFonts w:ascii="Times New Roman" w:hAnsi="Times New Roman" w:cs="Times New Roman"/>
                <w:sz w:val="22"/>
                <w:szCs w:val="22"/>
              </w:rPr>
              <w:t>АҚ.</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w:t>
            </w:r>
            <w:r>
              <w:rPr>
                <w:rFonts w:ascii="Times New Roman" w:hAnsi="Times New Roman" w:cs="Times New Roman"/>
                <w:sz w:val="22"/>
                <w:szCs w:val="22"/>
              </w:rPr>
              <w:t>тік тіркелімнің нөмірі ___________. Брокердің коды ______.".</w:t>
            </w:r>
          </w:p>
          <w:p w:rsidR="00D94DAC" w:rsidRDefault="00D94DAC">
            <w:pPr>
              <w:ind w:left="419" w:firstLine="6"/>
              <w:jc w:val="both"/>
              <w:rPr>
                <w:rFonts w:ascii="Times New Roman" w:hAnsi="Times New Roman" w:cs="Times New Roman"/>
                <w:sz w:val="22"/>
                <w:szCs w:val="22"/>
              </w:rPr>
            </w:pPr>
          </w:p>
          <w:p w:rsidR="00D94DAC" w:rsidRDefault="009927F4">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w:t>
            </w:r>
            <w:r>
              <w:rPr>
                <w:rFonts w:ascii="Times New Roman" w:hAnsi="Times New Roman" w:cs="Times New Roman"/>
                <w:sz w:val="22"/>
              </w:rPr>
              <w:t>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D94DAC" w:rsidRDefault="00D94DAC">
            <w:pPr>
              <w:ind w:left="419" w:firstLine="6"/>
              <w:jc w:val="both"/>
              <w:rPr>
                <w:rFonts w:ascii="Times New Roman" w:hAnsi="Times New Roman" w:cs="Times New Roman"/>
                <w:sz w:val="22"/>
                <w:szCs w:val="22"/>
              </w:rPr>
            </w:pPr>
          </w:p>
          <w:p w:rsidR="00D94DAC" w:rsidRDefault="00D94DAC">
            <w:pPr>
              <w:tabs>
                <w:tab w:val="left" w:pos="567"/>
                <w:tab w:val="left" w:pos="1985"/>
              </w:tabs>
              <w:ind w:firstLine="458"/>
              <w:jc w:val="both"/>
              <w:rPr>
                <w:rFonts w:ascii="Times New Roman" w:hAnsi="Times New Roman" w:cs="Times New Roman"/>
                <w:sz w:val="22"/>
                <w:szCs w:val="22"/>
              </w:rPr>
            </w:pPr>
          </w:p>
          <w:p w:rsidR="00D94DAC" w:rsidRDefault="009927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w:t>
            </w:r>
            <w:r>
              <w:rPr>
                <w:rFonts w:ascii="Times New Roman" w:hAnsi="Times New Roman" w:cs="Times New Roman"/>
                <w:sz w:val="22"/>
                <w:szCs w:val="22"/>
              </w:rPr>
              <w:t>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w:t>
            </w:r>
            <w:r>
              <w:rPr>
                <w:rFonts w:ascii="Times New Roman" w:hAnsi="Times New Roman" w:cs="Times New Roman"/>
                <w:sz w:val="22"/>
                <w:szCs w:val="22"/>
              </w:rPr>
              <w:t xml:space="preserve">шінде. </w:t>
            </w:r>
          </w:p>
          <w:p w:rsidR="00D94DAC" w:rsidRDefault="009927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w:t>
            </w:r>
            <w:r>
              <w:rPr>
                <w:rFonts w:ascii="Times New Roman" w:hAnsi="Times New Roman" w:cs="Times New Roman"/>
                <w:sz w:val="22"/>
                <w:szCs w:val="22"/>
              </w:rPr>
              <w:t>.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D94DAC" w:rsidRDefault="009927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w:t>
            </w:r>
            <w:r>
              <w:rPr>
                <w:rFonts w:ascii="Times New Roman" w:hAnsi="Times New Roman" w:cs="Times New Roman"/>
                <w:sz w:val="22"/>
                <w:szCs w:val="22"/>
              </w:rPr>
              <w:t xml:space="preserve"> күнін қабылдайды. </w:t>
            </w:r>
          </w:p>
          <w:p w:rsidR="00D94DAC" w:rsidRDefault="009927F4">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D94DAC" w:rsidRDefault="009927F4">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w:t>
            </w:r>
            <w:r>
              <w:rPr>
                <w:rFonts w:ascii="Times New Roman" w:hAnsi="Times New Roman" w:cs="Times New Roman"/>
                <w:sz w:val="22"/>
                <w:szCs w:val="22"/>
              </w:rPr>
              <w:t>10 (он) күннен кешіктірмей өткен айдың қорытындысы бойынша әрбір айдың 10-күніне дейін жүргізеді. жеткізу.</w:t>
            </w:r>
          </w:p>
          <w:p w:rsidR="00D94DAC" w:rsidRDefault="009927F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w:t>
            </w:r>
            <w:r>
              <w:rPr>
                <w:rFonts w:ascii="Times New Roman" w:hAnsi="Times New Roman" w:cs="Times New Roman"/>
                <w:sz w:val="22"/>
                <w:szCs w:val="22"/>
              </w:rPr>
              <w:t>ың Сатып алушы алдындағы қарызы болашақ жеткізілімдерге есептеледі.</w:t>
            </w:r>
          </w:p>
          <w:p w:rsidR="00D94DAC" w:rsidRDefault="009927F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w:t>
            </w:r>
            <w:r>
              <w:rPr>
                <w:rFonts w:ascii="Times New Roman" w:hAnsi="Times New Roman" w:cs="Times New Roman"/>
                <w:sz w:val="22"/>
                <w:szCs w:val="22"/>
              </w:rPr>
              <w:t xml:space="preserve">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D94DAC" w:rsidRDefault="009927F4">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бастап 5 (бес) ж</w:t>
            </w:r>
            <w:r>
              <w:rPr>
                <w:rFonts w:ascii="Times New Roman" w:hAnsi="Times New Roman" w:cs="Times New Roman"/>
                <w:sz w:val="22"/>
                <w:szCs w:val="22"/>
              </w:rPr>
              <w:t>ұмыс</w:t>
            </w:r>
            <w:r>
              <w:rPr>
                <w:rFonts w:ascii="Times New Roman" w:hAnsi="Times New Roman" w:cs="Times New Roman"/>
                <w:sz w:val="22"/>
                <w:szCs w:val="22"/>
              </w:rPr>
              <w:t xml:space="preserve">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D94DAC" w:rsidRDefault="00D94DAC">
            <w:pPr>
              <w:jc w:val="both"/>
              <w:rPr>
                <w:rStyle w:val="FontStyle13"/>
                <w:sz w:val="22"/>
                <w:szCs w:val="22"/>
              </w:rPr>
            </w:pPr>
          </w:p>
          <w:p w:rsidR="00D94DAC" w:rsidRDefault="009927F4">
            <w:pPr>
              <w:pStyle w:val="aff1"/>
              <w:numPr>
                <w:ilvl w:val="0"/>
                <w:numId w:val="20"/>
              </w:numPr>
              <w:spacing w:after="0"/>
              <w:contextualSpacing/>
            </w:pPr>
            <w:r>
              <w:rPr>
                <w:rStyle w:val="FontStyle13"/>
                <w:b/>
                <w:sz w:val="22"/>
                <w:szCs w:val="22"/>
              </w:rPr>
              <w:t>Жеткізу(жөнелту) тәртібі Тауардың</w:t>
            </w:r>
          </w:p>
          <w:p w:rsidR="00D94DAC" w:rsidRDefault="00D94DAC">
            <w:pPr>
              <w:ind w:left="283"/>
              <w:rPr>
                <w:rStyle w:val="FontStyle13"/>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w:t>
            </w:r>
            <w:r>
              <w:rPr>
                <w:rFonts w:ascii="Times New Roman" w:hAnsi="Times New Roman" w:cs="Times New Roman"/>
                <w:sz w:val="22"/>
                <w:szCs w:val="22"/>
              </w:rPr>
              <w:t xml:space="preserve"> 5.7 тармақтарын орындағаннан кейін теміржол көлігімен жеке партиялармен жүзеге асырылады.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w:t>
            </w:r>
            <w:r>
              <w:rPr>
                <w:rFonts w:ascii="Times New Roman" w:hAnsi="Times New Roman" w:cs="Times New Roman"/>
                <w:sz w:val="22"/>
                <w:szCs w:val="22"/>
              </w:rPr>
              <w:t xml:space="preserve">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w:t>
            </w:r>
            <w:r>
              <w:rPr>
                <w:rFonts w:ascii="Times New Roman" w:hAnsi="Times New Roman" w:cs="Times New Roman"/>
                <w:sz w:val="22"/>
                <w:szCs w:val="22"/>
              </w:rPr>
              <w:t>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w:t>
            </w:r>
            <w:r>
              <w:rPr>
                <w:rFonts w:ascii="Times New Roman" w:hAnsi="Times New Roman" w:cs="Times New Roman"/>
                <w:sz w:val="22"/>
                <w:szCs w:val="22"/>
              </w:rPr>
              <w:t>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w:t>
            </w:r>
            <w:r>
              <w:rPr>
                <w:rFonts w:ascii="Times New Roman" w:hAnsi="Times New Roman" w:cs="Times New Roman"/>
                <w:sz w:val="22"/>
                <w:szCs w:val="22"/>
              </w:rPr>
              <w:t xml:space="preserve">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w:t>
            </w:r>
            <w:r>
              <w:rPr>
                <w:rFonts w:ascii="Times New Roman" w:hAnsi="Times New Roman" w:cs="Times New Roman"/>
                <w:sz w:val="22"/>
                <w:szCs w:val="22"/>
              </w:rPr>
              <w:t>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w:t>
            </w:r>
            <w:r>
              <w:rPr>
                <w:rFonts w:ascii="Times New Roman" w:hAnsi="Times New Roman" w:cs="Times New Roman"/>
                <w:sz w:val="22"/>
                <w:szCs w:val="22"/>
              </w:rPr>
              <w:t>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w:t>
            </w:r>
            <w:r>
              <w:rPr>
                <w:rFonts w:ascii="Times New Roman" w:hAnsi="Times New Roman" w:cs="Times New Roman"/>
                <w:sz w:val="22"/>
                <w:szCs w:val="22"/>
              </w:rPr>
              <w:t>агондар тасымалдау көлеміне байланысты бір жүкқұжатты рәсімдей отырып, мүмкін болатын ең үлкен топтарда (кемінде бес вагон) жасалуы керек.</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w:t>
            </w:r>
            <w:r>
              <w:rPr>
                <w:rFonts w:ascii="Times New Roman" w:hAnsi="Times New Roman" w:cs="Times New Roman"/>
                <w:sz w:val="22"/>
                <w:szCs w:val="22"/>
              </w:rPr>
              <w:t>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w:t>
            </w:r>
            <w:r>
              <w:rPr>
                <w:rFonts w:ascii="Times New Roman" w:hAnsi="Times New Roman" w:cs="Times New Roman"/>
                <w:sz w:val="22"/>
                <w:szCs w:val="22"/>
              </w:rPr>
              <w:t>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w:t>
            </w:r>
            <w:r>
              <w:rPr>
                <w:rFonts w:ascii="Times New Roman" w:hAnsi="Times New Roman" w:cs="Times New Roman"/>
                <w:sz w:val="22"/>
                <w:szCs w:val="22"/>
              </w:rPr>
              <w:t xml:space="preserve">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w:t>
            </w:r>
            <w:r>
              <w:rPr>
                <w:rFonts w:ascii="Times New Roman" w:hAnsi="Times New Roman" w:cs="Times New Roman"/>
                <w:sz w:val="22"/>
                <w:szCs w:val="22"/>
              </w:rPr>
              <w:t>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D94DAC" w:rsidRDefault="009927F4">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w:t>
            </w:r>
            <w:r>
              <w:rPr>
                <w:rFonts w:ascii="Times New Roman" w:hAnsi="Times New Roman" w:cs="Times New Roman"/>
                <w:sz w:val="22"/>
                <w:szCs w:val="22"/>
              </w:rPr>
              <w:t>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w:t>
            </w:r>
            <w:r>
              <w:rPr>
                <w:rFonts w:ascii="Times New Roman" w:hAnsi="Times New Roman" w:cs="Times New Roman"/>
                <w:sz w:val="22"/>
                <w:szCs w:val="22"/>
              </w:rPr>
              <w:t>ау келесі тәртіпте жүзеге асырылады:</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w:t>
            </w:r>
            <w:r>
              <w:rPr>
                <w:rFonts w:ascii="Times New Roman" w:hAnsi="Times New Roman" w:cs="Times New Roman"/>
                <w:sz w:val="22"/>
                <w:szCs w:val="22"/>
              </w:rPr>
              <w:t>деттемелерін тиісінше орындауы үшін қажетті және жеткілікті басқа мәліметтер.</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w:t>
            </w:r>
            <w:r>
              <w:rPr>
                <w:rFonts w:ascii="Times New Roman" w:hAnsi="Times New Roman" w:cs="Times New Roman"/>
                <w:sz w:val="22"/>
                <w:szCs w:val="22"/>
              </w:rPr>
              <w:t xml:space="preserve"> (жеті) жұмыс күні ішінде жіберуге міндеттенеді. . </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w:t>
            </w:r>
            <w:r>
              <w:rPr>
                <w:rFonts w:ascii="Times New Roman" w:hAnsi="Times New Roman" w:cs="Times New Roman"/>
                <w:sz w:val="22"/>
                <w:szCs w:val="22"/>
              </w:rPr>
              <w:t xml:space="preserve">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w:t>
            </w:r>
            <w:r>
              <w:rPr>
                <w:rFonts w:ascii="Times New Roman" w:hAnsi="Times New Roman" w:cs="Times New Roman"/>
                <w:sz w:val="22"/>
                <w:szCs w:val="22"/>
              </w:rPr>
              <w:t>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w:t>
            </w:r>
            <w:r>
              <w:rPr>
                <w:rFonts w:ascii="Times New Roman" w:hAnsi="Times New Roman" w:cs="Times New Roman"/>
                <w:sz w:val="22"/>
                <w:szCs w:val="22"/>
              </w:rPr>
              <w:t>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D94DAC" w:rsidRDefault="009927F4">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 Сатушы белгіл</w:t>
            </w:r>
            <w:r>
              <w:rPr>
                <w:rFonts w:ascii="Times New Roman" w:hAnsi="Times New Roman" w:cs="Times New Roman"/>
                <w:sz w:val="22"/>
                <w:szCs w:val="22"/>
              </w:rPr>
              <w:t xml:space="preserve">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w:t>
            </w:r>
            <w:r>
              <w:rPr>
                <w:rFonts w:ascii="Times New Roman" w:hAnsi="Times New Roman" w:cs="Times New Roman"/>
                <w:sz w:val="22"/>
                <w:szCs w:val="22"/>
              </w:rPr>
              <w:t xml:space="preserve">алдау құжатында Тауарларды тасымалдауға қабылданған күн.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D94DAC" w:rsidRDefault="009927F4">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w:t>
            </w:r>
            <w:r>
              <w:rPr>
                <w:rFonts w:ascii="Times New Roman" w:hAnsi="Times New Roman" w:cs="Times New Roman"/>
                <w:sz w:val="22"/>
                <w:szCs w:val="22"/>
              </w:rPr>
              <w:t xml:space="preserve">мінің соңына дейін осы Шарттың 2.1. тармағында айқындалған Тауарлардың барлық көлемін таңдауға міндеттенеді.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w:t>
            </w:r>
            <w:r>
              <w:rPr>
                <w:rFonts w:ascii="Times New Roman" w:hAnsi="Times New Roman" w:cs="Times New Roman"/>
                <w:sz w:val="22"/>
                <w:szCs w:val="22"/>
              </w:rPr>
              <w:t xml:space="preserve"> тәртіппен берілген сенімхат негізінде әрекет ететін өздерінің уәкілетті өкілдерін тағайындай алады. . </w:t>
            </w:r>
          </w:p>
          <w:p w:rsidR="00D94DAC" w:rsidRDefault="009927F4">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w:t>
            </w:r>
            <w:r>
              <w:rPr>
                <w:rFonts w:ascii="Times New Roman" w:hAnsi="Times New Roman" w:cs="Times New Roman"/>
                <w:sz w:val="22"/>
                <w:szCs w:val="22"/>
              </w:rPr>
              <w:t>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D94DAC" w:rsidRDefault="009927F4">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Сатушыны</w:t>
            </w:r>
            <w:r>
              <w:rPr>
                <w:rFonts w:ascii="Times New Roman" w:hAnsi="Times New Roman" w:cs="Times New Roman"/>
                <w:sz w:val="22"/>
                <w:szCs w:val="22"/>
              </w:rPr>
              <w:t>ң</w:t>
            </w:r>
            <w:r>
              <w:rPr>
                <w:rFonts w:ascii="Times New Roman" w:hAnsi="Times New Roman" w:cs="Times New Roman"/>
                <w:sz w:val="22"/>
                <w:szCs w:val="22"/>
              </w:rPr>
              <w:t xml:space="preserve">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D94DAC" w:rsidRDefault="009927F4">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w:t>
            </w:r>
            <w:r>
              <w:rPr>
                <w:rFonts w:ascii="Times New Roman" w:hAnsi="Times New Roman" w:cs="Times New Roman"/>
                <w:sz w:val="22"/>
                <w:szCs w:val="22"/>
                <w:lang w:val="kk-KZ"/>
              </w:rPr>
              <w:t xml:space="preserve">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w:t>
            </w:r>
            <w:r>
              <w:rPr>
                <w:rFonts w:ascii="Times New Roman" w:hAnsi="Times New Roman" w:cs="Times New Roman"/>
                <w:sz w:val="22"/>
                <w:szCs w:val="22"/>
                <w:lang w:val="kk-KZ"/>
              </w:rPr>
              <w:t>шығындарын Сатушы кейінірек жеке шот-фактурамен төлей алады.</w:t>
            </w:r>
          </w:p>
          <w:p w:rsidR="00D94DAC" w:rsidRDefault="009927F4">
            <w:pPr>
              <w:ind w:firstLine="458"/>
              <w:jc w:val="both"/>
              <w:rPr>
                <w:rFonts w:ascii="Times New Roman" w:hAnsi="Times New Roman" w:cs="Times New Roman"/>
                <w:sz w:val="22"/>
                <w:szCs w:val="22"/>
              </w:rPr>
            </w:pPr>
            <w:r>
              <w:rPr>
                <w:rFonts w:ascii="Times New Roman" w:hAnsi="Times New Roman" w:cs="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D94DAC" w:rsidRDefault="009927F4">
            <w:pPr>
              <w:ind w:firstLine="458"/>
              <w:jc w:val="both"/>
              <w:rPr>
                <w:rFonts w:ascii="Times New Roman" w:hAnsi="Times New Roman" w:cs="Times New Roman"/>
                <w:sz w:val="22"/>
                <w:szCs w:val="22"/>
              </w:rPr>
            </w:pPr>
            <w:r>
              <w:rPr>
                <w:rFonts w:ascii="Times New Roman" w:hAnsi="Times New Roman" w:cs="Times New Roman"/>
                <w:sz w:val="22"/>
                <w:szCs w:val="22"/>
              </w:rPr>
              <w:t>5.15.1. Вагондардың иесі нем</w:t>
            </w:r>
            <w:r>
              <w:rPr>
                <w:rFonts w:ascii="Times New Roman" w:hAnsi="Times New Roman" w:cs="Times New Roman"/>
                <w:sz w:val="22"/>
                <w:szCs w:val="22"/>
              </w:rPr>
              <w:t>есе Сатушы ұсынған тасымалдау құжатын толтыру жөніндегі нұсқаулыққа сәйкес қатаң түрде бос вагондарды рәсімдеу және жөнелту;</w:t>
            </w:r>
          </w:p>
          <w:p w:rsidR="00D94DAC" w:rsidRDefault="009927F4">
            <w:pPr>
              <w:ind w:firstLine="458"/>
              <w:jc w:val="both"/>
              <w:rPr>
                <w:rFonts w:ascii="Times New Roman" w:hAnsi="Times New Roman" w:cs="Times New Roman"/>
                <w:sz w:val="22"/>
                <w:szCs w:val="22"/>
              </w:rPr>
            </w:pPr>
            <w:r>
              <w:rPr>
                <w:rFonts w:ascii="Times New Roman" w:hAnsi="Times New Roman" w:cs="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w:t>
            </w:r>
            <w:r>
              <w:rPr>
                <w:rFonts w:ascii="Times New Roman" w:hAnsi="Times New Roman" w:cs="Times New Roman"/>
                <w:sz w:val="22"/>
                <w:szCs w:val="22"/>
              </w:rPr>
              <w:t>еннен кейін вагондарды тазалауды қамтамасыз ету.</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rPr>
              <w:t>6. Тауарды саны мен сапасы бойынша қабылдау тәртібі</w:t>
            </w:r>
          </w:p>
          <w:p w:rsidR="00D94DAC" w:rsidRDefault="009927F4">
            <w:pPr>
              <w:jc w:val="both"/>
            </w:pPr>
            <w:r>
              <w:rPr>
                <w:rFonts w:ascii="Times New Roman" w:hAnsi="Times New Roman" w:cs="Times New Roman"/>
                <w:sz w:val="22"/>
                <w:szCs w:val="22"/>
                <w:lang w:val="kk-KZ"/>
              </w:rPr>
              <w:t>6.1. Тауарды қабылдауды Сатып алушы Тауарды тиеу орнында жүзеге асырады (</w:t>
            </w:r>
            <w:r>
              <w:rPr>
                <w:rFonts w:ascii="Times New Roman" w:hAnsi="Times New Roman" w:cs="Times New Roman"/>
                <w:sz w:val="22"/>
                <w:szCs w:val="22"/>
              </w:rPr>
              <w:t>_____________</w:t>
            </w:r>
            <w:r>
              <w:rPr>
                <w:rFonts w:ascii="Times New Roman" w:hAnsi="Times New Roman" w:cs="Times New Roman"/>
                <w:sz w:val="22"/>
                <w:szCs w:val="22"/>
                <w:lang w:val="kk-KZ"/>
              </w:rPr>
              <w:t>) келесі тәртіпте:</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w:t>
            </w:r>
            <w:r>
              <w:rPr>
                <w:rFonts w:ascii="Times New Roman" w:hAnsi="Times New Roman" w:cs="Times New Roman"/>
                <w:sz w:val="22"/>
                <w:szCs w:val="22"/>
                <w:lang w:val="kk-KZ"/>
              </w:rPr>
              <w:t>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w:t>
            </w:r>
            <w:r>
              <w:rPr>
                <w:rFonts w:ascii="Times New Roman" w:hAnsi="Times New Roman" w:cs="Times New Roman"/>
                <w:sz w:val="22"/>
                <w:szCs w:val="22"/>
                <w:lang w:val="kk-KZ"/>
              </w:rPr>
              <w:t>ғы</w:t>
            </w:r>
            <w:r>
              <w:rPr>
                <w:rFonts w:ascii="Times New Roman" w:hAnsi="Times New Roman" w:cs="Times New Roman"/>
                <w:sz w:val="22"/>
                <w:szCs w:val="22"/>
                <w:lang w:val="kk-KZ"/>
              </w:rPr>
              <w:t xml:space="preserve"> Тауар тиелген вагонды Сатушының таразысында өлшеу арқылы анықталады;</w:t>
            </w:r>
          </w:p>
          <w:p w:rsidR="00D94DAC" w:rsidRDefault="00D94DAC">
            <w:pPr>
              <w:jc w:val="both"/>
              <w:rPr>
                <w:rFonts w:ascii="Times New Roman" w:hAnsi="Times New Roman" w:cs="Times New Roman"/>
                <w:sz w:val="22"/>
                <w:szCs w:val="22"/>
                <w:lang w:val="kk-KZ"/>
              </w:rPr>
            </w:pP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w:t>
            </w:r>
            <w:r>
              <w:rPr>
                <w:rFonts w:ascii="Times New Roman" w:hAnsi="Times New Roman" w:cs="Times New Roman"/>
                <w:sz w:val="22"/>
                <w:szCs w:val="22"/>
                <w:lang w:val="kk-KZ"/>
              </w:rPr>
              <w:t>жүк тиеу фактілері анықталса, тасымалдаушы өкілінің міндетті қолымен ГУ-22 нысанындағы коммерциялық акт жасалады.</w:t>
            </w:r>
          </w:p>
          <w:p w:rsidR="00D94DAC" w:rsidRDefault="009927F4">
            <w:pPr>
              <w:jc w:val="both"/>
            </w:pPr>
            <w:r>
              <w:rPr>
                <w:rFonts w:ascii="Times New Roman" w:hAnsi="Times New Roman" w:cs="Times New Roman"/>
                <w:sz w:val="22"/>
                <w:szCs w:val="22"/>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w:t>
            </w:r>
            <w:r>
              <w:rPr>
                <w:rFonts w:ascii="Times New Roman" w:hAnsi="Times New Roman" w:cs="Times New Roman"/>
                <w:sz w:val="22"/>
                <w:szCs w:val="22"/>
                <w:lang w:val="kk-KZ"/>
              </w:rPr>
              <w:t>у ережелері бар AI.</w:t>
            </w:r>
          </w:p>
          <w:p w:rsidR="00D94DAC" w:rsidRDefault="009927F4">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w:t>
            </w:r>
            <w:r>
              <w:rPr>
                <w:rFonts w:ascii="Times New Roman" w:hAnsi="Times New Roman" w:cs="Times New Roman"/>
                <w:sz w:val="22"/>
                <w:szCs w:val="22"/>
                <w:lang w:val="kk-KZ"/>
              </w:rPr>
              <w:t xml:space="preserve">егізінде олардың сапалық талдауы арқылы. </w:t>
            </w:r>
          </w:p>
          <w:p w:rsidR="00D94DAC" w:rsidRDefault="00D94DAC">
            <w:pPr>
              <w:pStyle w:val="af8"/>
              <w:tabs>
                <w:tab w:val="left" w:pos="0"/>
              </w:tabs>
              <w:spacing w:after="0"/>
              <w:jc w:val="both"/>
              <w:rPr>
                <w:rFonts w:ascii="Times New Roman" w:hAnsi="Times New Roman" w:cs="Times New Roman"/>
                <w:sz w:val="22"/>
                <w:szCs w:val="22"/>
                <w:lang w:val="kk-KZ"/>
              </w:rPr>
            </w:pPr>
          </w:p>
          <w:p w:rsidR="00D94DAC" w:rsidRDefault="00D94DAC">
            <w:pPr>
              <w:ind w:left="927"/>
              <w:rPr>
                <w:rFonts w:ascii="Times New Roman" w:hAnsi="Times New Roman" w:cs="Times New Roman"/>
                <w:b/>
                <w:sz w:val="22"/>
                <w:szCs w:val="22"/>
              </w:rPr>
            </w:pPr>
          </w:p>
          <w:p w:rsidR="00D94DAC" w:rsidRDefault="009927F4">
            <w:pPr>
              <w:ind w:left="927"/>
              <w:rPr>
                <w:rFonts w:ascii="Times New Roman" w:hAnsi="Times New Roman" w:cs="Times New Roman"/>
                <w:b/>
                <w:sz w:val="22"/>
                <w:szCs w:val="22"/>
              </w:rPr>
            </w:pPr>
            <w:r>
              <w:rPr>
                <w:rFonts w:ascii="Times New Roman" w:hAnsi="Times New Roman" w:cs="Times New Roman"/>
                <w:b/>
                <w:sz w:val="22"/>
                <w:szCs w:val="22"/>
              </w:rPr>
              <w:t>7. Тараптардың жауапкершілігі</w:t>
            </w:r>
          </w:p>
          <w:p w:rsidR="00D94DAC" w:rsidRDefault="009927F4">
            <w:pPr>
              <w:pStyle w:val="affe"/>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w:t>
            </w:r>
            <w:r>
              <w:rPr>
                <w:sz w:val="22"/>
                <w:szCs w:val="22"/>
              </w:rPr>
              <w:t>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D94DAC" w:rsidRDefault="009927F4">
            <w:pPr>
              <w:tabs>
                <w:tab w:val="left" w:pos="900"/>
              </w:tabs>
              <w:ind w:firstLine="316"/>
              <w:jc w:val="both"/>
            </w:pPr>
            <w:r>
              <w:rPr>
                <w:rFonts w:ascii="Times New Roman" w:hAnsi="Times New Roman" w:cs="Times New Roman"/>
                <w:sz w:val="22"/>
                <w:szCs w:val="22"/>
              </w:rPr>
              <w:t>7.2. Осы Шарттың 4.1. Тармағында көзделген төлем мерзімдері бұзылған жағдайда, С</w:t>
            </w:r>
            <w:r>
              <w:rPr>
                <w:rFonts w:ascii="Times New Roman" w:hAnsi="Times New Roman" w:cs="Times New Roman"/>
                <w:sz w:val="22"/>
                <w:szCs w:val="22"/>
              </w:rPr>
              <w:t>атушы Сатып алушыға мерзімі өткен әрбір күн үшін мерзімі өткен төлем сомасының 0,1% мөлшерінде айыппұл салуға құқылы.</w:t>
            </w:r>
          </w:p>
          <w:p w:rsidR="00D94DAC" w:rsidRDefault="009927F4">
            <w:pPr>
              <w:pStyle w:val="212"/>
              <w:ind w:firstLine="316"/>
              <w:jc w:val="both"/>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w:t>
            </w:r>
            <w:r>
              <w:rPr>
                <w:sz w:val="22"/>
                <w:szCs w:val="22"/>
              </w:rPr>
              <w:t>/тоқтатуға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w:t>
            </w:r>
            <w:r>
              <w:rPr>
                <w:sz w:val="22"/>
                <w:szCs w:val="22"/>
              </w:rPr>
              <w:t>өлемдерді мәлімделген тасымалдау жоспарларын орындамауына байланысты төлейді.</w:t>
            </w:r>
          </w:p>
          <w:p w:rsidR="00D94DAC" w:rsidRDefault="009927F4">
            <w:pPr>
              <w:pStyle w:val="212"/>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w:t>
            </w:r>
            <w:r>
              <w:rPr>
                <w:sz w:val="22"/>
                <w:szCs w:val="22"/>
              </w:rPr>
              <w:t xml:space="preserve">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D94DAC" w:rsidRDefault="009927F4">
            <w:pPr>
              <w:pStyle w:val="212"/>
              <w:shd w:val="clear" w:color="auto" w:fill="FFFFFF"/>
              <w:ind w:firstLine="316"/>
              <w:jc w:val="both"/>
              <w:rPr>
                <w:sz w:val="22"/>
                <w:szCs w:val="22"/>
              </w:rPr>
            </w:pPr>
            <w:r>
              <w:rPr>
                <w:sz w:val="22"/>
                <w:szCs w:val="22"/>
              </w:rPr>
              <w:t>7.5.</w:t>
            </w:r>
            <w:r>
              <w:rPr>
                <w:sz w:val="22"/>
                <w:szCs w:val="22"/>
              </w:rPr>
              <w:t xml:space="preserve">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Pr>
                <w:sz w:val="22"/>
                <w:szCs w:val="22"/>
              </w:rPr>
              <w:lastRenderedPageBreak/>
              <w:t>Сатушының кінәсі болмаған жағдайда, Сатып алушы растайтын құжаттарды алған күннен бастап 5 (б</w:t>
            </w:r>
            <w:r>
              <w:rPr>
                <w:sz w:val="22"/>
                <w:szCs w:val="22"/>
              </w:rPr>
              <w:t>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D94DAC" w:rsidRDefault="009927F4">
            <w:pPr>
              <w:pStyle w:val="212"/>
              <w:shd w:val="clear" w:color="auto" w:fill="FFFFFF"/>
              <w:ind w:firstLine="316"/>
              <w:jc w:val="both"/>
            </w:pPr>
            <w:r>
              <w:rPr>
                <w:sz w:val="22"/>
                <w:szCs w:val="22"/>
              </w:rPr>
              <w:t>7.6. Сатушы Қазақстан Республикасының Үкіметі немес</w:t>
            </w:r>
            <w:r>
              <w:rPr>
                <w:sz w:val="22"/>
                <w:szCs w:val="22"/>
              </w:rPr>
              <w:t>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w:t>
            </w:r>
            <w:r>
              <w:rPr>
                <w:sz w:val="22"/>
                <w:szCs w:val="22"/>
              </w:rPr>
              <w:t>уап бермейді. белгілі бір бағыттарға тасымалдауды жүзеге асыру.</w:t>
            </w:r>
          </w:p>
          <w:p w:rsidR="00D94DAC" w:rsidRDefault="009927F4">
            <w:pPr>
              <w:widowControl w:val="0"/>
              <w:tabs>
                <w:tab w:val="left" w:pos="900"/>
                <w:tab w:val="left" w:pos="958"/>
                <w:tab w:val="left" w:pos="1234"/>
              </w:tabs>
              <w:autoSpaceDE w:val="0"/>
              <w:ind w:firstLine="316"/>
              <w:jc w:val="both"/>
            </w:pPr>
            <w:r>
              <w:rPr>
                <w:rFonts w:ascii="Times New Roman" w:hAnsi="Times New Roman" w:cs="Times New Roman"/>
                <w:sz w:val="22"/>
                <w:szCs w:val="22"/>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D94DAC" w:rsidRDefault="009927F4">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w:t>
            </w:r>
            <w:r>
              <w:rPr>
                <w:rFonts w:ascii="Times New Roman" w:hAnsi="Times New Roman" w:cs="Times New Roman"/>
                <w:sz w:val="22"/>
                <w:szCs w:val="22"/>
              </w:rPr>
              <w:t>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w:t>
            </w:r>
            <w:r>
              <w:rPr>
                <w:rFonts w:ascii="Times New Roman" w:hAnsi="Times New Roman" w:cs="Times New Roman"/>
                <w:sz w:val="22"/>
                <w:szCs w:val="22"/>
              </w:rPr>
              <w:t xml:space="preserve">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 енгізілген қам</w:t>
            </w:r>
            <w:r>
              <w:rPr>
                <w:rFonts w:ascii="Times New Roman" w:hAnsi="Times New Roman" w:cs="Times New Roman"/>
                <w:sz w:val="22"/>
                <w:szCs w:val="22"/>
              </w:rPr>
              <w:t>тамасыз етуден (Шарттың 4.8. тармағы) Тауарларды төлеу үшін төленген сомалар.</w:t>
            </w:r>
          </w:p>
          <w:p w:rsidR="00D94DAC" w:rsidRDefault="009927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D94DAC" w:rsidRDefault="009927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бұзған жағдайда, Уә</w:t>
            </w:r>
            <w:r>
              <w:rPr>
                <w:rFonts w:ascii="Times New Roman" w:hAnsi="Times New Roman" w:cs="Times New Roman"/>
                <w:sz w:val="22"/>
                <w:szCs w:val="22"/>
              </w:rPr>
              <w:t>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w:t>
            </w:r>
            <w:r>
              <w:rPr>
                <w:rFonts w:ascii="Times New Roman" w:hAnsi="Times New Roman" w:cs="Times New Roman"/>
                <w:sz w:val="22"/>
                <w:szCs w:val="22"/>
              </w:rPr>
              <w:t>да, Сатып алушы барлық шығындарды өтейді. Сатушы шеккен шығындар.</w:t>
            </w:r>
          </w:p>
          <w:p w:rsidR="00D94DAC" w:rsidRDefault="009927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D94DAC" w:rsidRDefault="009927F4">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2.1-тармақта көрсе</w:t>
            </w:r>
            <w:r>
              <w:rPr>
                <w:rFonts w:ascii="Times New Roman" w:hAnsi="Times New Roman" w:cs="Times New Roman"/>
                <w:sz w:val="22"/>
                <w:szCs w:val="22"/>
              </w:rPr>
              <w:t xml:space="preserve">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w:t>
            </w:r>
            <w:r>
              <w:rPr>
                <w:rFonts w:ascii="Times New Roman" w:hAnsi="Times New Roman" w:cs="Times New Roman"/>
                <w:sz w:val="22"/>
                <w:szCs w:val="22"/>
              </w:rPr>
              <w:t>ру құқығын өзіне қалдырады.</w:t>
            </w:r>
          </w:p>
          <w:p w:rsidR="00D94DAC" w:rsidRDefault="009927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w:t>
            </w:r>
            <w:r>
              <w:rPr>
                <w:rFonts w:ascii="Times New Roman" w:hAnsi="Times New Roman" w:cs="Times New Roman"/>
                <w:sz w:val="22"/>
                <w:szCs w:val="22"/>
              </w:rPr>
              <w:t>ас тартуға құқылы. Келісімшарт тоқтатылған күнге дейін күнтізбелік 5 күн бұрын.</w:t>
            </w:r>
            <w:bookmarkEnd w:id="34"/>
            <w:bookmarkEnd w:id="35"/>
          </w:p>
          <w:p w:rsidR="00D94DAC" w:rsidRDefault="009927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w:t>
            </w:r>
            <w:r>
              <w:rPr>
                <w:rFonts w:ascii="Times New Roman" w:hAnsi="Times New Roman" w:cs="Times New Roman"/>
                <w:sz w:val="22"/>
                <w:szCs w:val="22"/>
              </w:rPr>
              <w:t xml:space="preserve">тырып, осы Шартты орындаудан бас тартуға құқылы. Келісімшарт тоқтатылған күнге дейін 5 күнтізбелік күн бұрын. </w:t>
            </w:r>
          </w:p>
          <w:p w:rsidR="00D94DAC" w:rsidRDefault="009927F4">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Сатушының ықтима</w:t>
            </w:r>
            <w:r>
              <w:rPr>
                <w:rFonts w:ascii="Times New Roman" w:hAnsi="Times New Roman" w:cs="Times New Roman"/>
                <w:sz w:val="22"/>
                <w:szCs w:val="22"/>
              </w:rPr>
              <w:t>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w:t>
            </w:r>
            <w:r>
              <w:rPr>
                <w:rFonts w:ascii="Times New Roman" w:hAnsi="Times New Roman" w:cs="Times New Roman"/>
                <w:sz w:val="22"/>
                <w:szCs w:val="22"/>
              </w:rPr>
              <w:t>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w:t>
            </w:r>
            <w:r>
              <w:rPr>
                <w:rFonts w:ascii="Times New Roman" w:hAnsi="Times New Roman" w:cs="Times New Roman"/>
                <w:sz w:val="22"/>
                <w:szCs w:val="22"/>
              </w:rPr>
              <w:t xml:space="preserve">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D94DAC" w:rsidRDefault="009927F4">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тұруға/тоқтатуға жә</w:t>
            </w:r>
            <w:r>
              <w:rPr>
                <w:rFonts w:ascii="Times New Roman" w:hAnsi="Times New Roman" w:cs="Times New Roman"/>
                <w:sz w:val="22"/>
                <w:szCs w:val="22"/>
              </w:rPr>
              <w:t>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D94DAC" w:rsidRDefault="009927F4">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 орындалуын қам</w:t>
            </w:r>
            <w:r>
              <w:rPr>
                <w:rFonts w:ascii="Times New Roman" w:hAnsi="Times New Roman" w:cs="Times New Roman"/>
                <w:sz w:val="22"/>
                <w:szCs w:val="22"/>
              </w:rPr>
              <w:t xml:space="preserve">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 xml:space="preserve">барлық айыппұлдарды/төлемдерді/алымдарды төлеуге міндеттенеді. Сатушыдан тиісті хабарламаны алған күннен бастап </w:t>
            </w:r>
            <w:r>
              <w:rPr>
                <w:rFonts w:ascii="Times New Roman" w:hAnsi="Times New Roman" w:cs="Times New Roman"/>
                <w:sz w:val="22"/>
                <w:szCs w:val="22"/>
              </w:rPr>
              <w:t>5 (бес) банктік күн ішінде.</w:t>
            </w:r>
          </w:p>
          <w:p w:rsidR="00D94DAC" w:rsidRDefault="009927F4">
            <w:pPr>
              <w:widowControl w:val="0"/>
              <w:tabs>
                <w:tab w:val="left" w:pos="0"/>
              </w:tabs>
              <w:autoSpaceDE w:val="0"/>
              <w:ind w:firstLine="316"/>
              <w:jc w:val="both"/>
            </w:pPr>
            <w:r>
              <w:rPr>
                <w:rFonts w:ascii="Times New Roman" w:hAnsi="Times New Roman" w:cs="Times New Roman"/>
                <w:sz w:val="22"/>
                <w:szCs w:val="22"/>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w:t>
            </w:r>
            <w:r>
              <w:rPr>
                <w:rFonts w:ascii="Times New Roman" w:hAnsi="Times New Roman" w:cs="Times New Roman"/>
                <w:sz w:val="22"/>
                <w:szCs w:val="22"/>
              </w:rPr>
              <w:t xml:space="preserve">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w:t>
            </w:r>
            <w:r>
              <w:rPr>
                <w:rFonts w:ascii="Times New Roman" w:hAnsi="Times New Roman" w:cs="Times New Roman"/>
                <w:sz w:val="22"/>
                <w:szCs w:val="22"/>
              </w:rPr>
              <w:t>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w:t>
            </w:r>
            <w:r>
              <w:rPr>
                <w:rFonts w:ascii="Times New Roman" w:hAnsi="Times New Roman" w:cs="Times New Roman"/>
                <w:b/>
                <w:sz w:val="22"/>
                <w:szCs w:val="22"/>
              </w:rPr>
              <w:t>н күштің мән-жайлары</w:t>
            </w:r>
          </w:p>
          <w:p w:rsidR="00D94DAC" w:rsidRDefault="009927F4">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w:t>
            </w:r>
            <w:r>
              <w:rPr>
                <w:rFonts w:ascii="Times New Roman" w:hAnsi="Times New Roman" w:cs="Times New Roman"/>
                <w:sz w:val="22"/>
                <w:szCs w:val="22"/>
              </w:rPr>
              <w:t>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w:t>
            </w:r>
            <w:r>
              <w:rPr>
                <w:rFonts w:ascii="Times New Roman" w:hAnsi="Times New Roman" w:cs="Times New Roman"/>
                <w:sz w:val="22"/>
                <w:szCs w:val="22"/>
              </w:rPr>
              <w:t>ақытқа сәйкес кейінге қалдырылады.</w:t>
            </w:r>
          </w:p>
          <w:p w:rsidR="00D94DAC" w:rsidRDefault="009927F4">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w:t>
            </w:r>
            <w:r>
              <w:rPr>
                <w:rFonts w:ascii="Times New Roman" w:hAnsi="Times New Roman" w:cs="Times New Roman"/>
                <w:sz w:val="22"/>
                <w:szCs w:val="22"/>
              </w:rPr>
              <w:t xml:space="preserve">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w:t>
            </w:r>
            <w:r>
              <w:rPr>
                <w:rFonts w:ascii="Times New Roman" w:hAnsi="Times New Roman" w:cs="Times New Roman"/>
                <w:sz w:val="22"/>
                <w:szCs w:val="22"/>
              </w:rPr>
              <w:t>-мажорлық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D94DAC" w:rsidRDefault="009927F4">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жағдайда, Тараптар</w:t>
            </w:r>
            <w:r>
              <w:rPr>
                <w:rFonts w:ascii="Times New Roman" w:hAnsi="Times New Roman" w:cs="Times New Roman"/>
                <w:sz w:val="22"/>
                <w:szCs w:val="22"/>
              </w:rPr>
              <w:t>дың әрқайсысы еңсерілмейтін күш мән-</w:t>
            </w:r>
            <w:r>
              <w:rPr>
                <w:rFonts w:ascii="Times New Roman" w:hAnsi="Times New Roman" w:cs="Times New Roman"/>
                <w:sz w:val="22"/>
                <w:szCs w:val="22"/>
              </w:rPr>
              <w:lastRenderedPageBreak/>
              <w:t xml:space="preserve">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w:t>
            </w:r>
            <w:r>
              <w:rPr>
                <w:rFonts w:ascii="Times New Roman" w:hAnsi="Times New Roman" w:cs="Times New Roman"/>
                <w:sz w:val="22"/>
                <w:szCs w:val="22"/>
              </w:rPr>
              <w:t>Бұл ретте Тараптар Шарт Бұзылғанға дейін туындаған міндеттемелер бойынша есеп айырысуды жүзеге асыруға міндетті.</w:t>
            </w:r>
          </w:p>
          <w:p w:rsidR="00D94DAC" w:rsidRDefault="009927F4">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D94DAC" w:rsidRDefault="00D94DAC">
            <w:pPr>
              <w:ind w:left="283"/>
              <w:rPr>
                <w:rFonts w:ascii="Times New Roman" w:hAnsi="Times New Roman" w:cs="Times New Roman"/>
                <w:b/>
                <w:sz w:val="22"/>
                <w:szCs w:val="22"/>
                <w:lang w:val="kk-KZ"/>
              </w:rPr>
            </w:pP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кепілдік береді, яғ</w:t>
            </w:r>
            <w:r>
              <w:rPr>
                <w:rFonts w:ascii="Times New Roman" w:hAnsi="Times New Roman" w:cs="Times New Roman"/>
                <w:sz w:val="22"/>
                <w:szCs w:val="22"/>
              </w:rPr>
              <w:t>ни:</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 Осы Шартты жас</w:t>
            </w:r>
            <w:r>
              <w:rPr>
                <w:rFonts w:ascii="Times New Roman" w:hAnsi="Times New Roman" w:cs="Times New Roman"/>
                <w:sz w:val="22"/>
                <w:szCs w:val="22"/>
              </w:rPr>
              <w:t>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D94DAC" w:rsidRDefault="009927F4">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Сатып алушы Сатушыға кепілдік береді және Тауардың осы Шарт бойынш</w:t>
            </w:r>
            <w:r>
              <w:rPr>
                <w:rFonts w:ascii="Times New Roman" w:hAnsi="Times New Roman" w:cs="Times New Roman"/>
                <w:sz w:val="22"/>
                <w:szCs w:val="22"/>
              </w:rPr>
              <w:t>а сатып алынуын қамтамасыз етеді:</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 Республикасыны</w:t>
            </w:r>
            <w:r>
              <w:rPr>
                <w:rFonts w:ascii="Times New Roman" w:hAnsi="Times New Roman" w:cs="Times New Roman"/>
                <w:sz w:val="22"/>
                <w:szCs w:val="22"/>
              </w:rPr>
              <w:t>ң</w:t>
            </w:r>
            <w:r>
              <w:rPr>
                <w:rFonts w:ascii="Times New Roman" w:hAnsi="Times New Roman" w:cs="Times New Roman"/>
                <w:sz w:val="22"/>
                <w:szCs w:val="22"/>
              </w:rPr>
              <w:t xml:space="preserve"> 05.07.2008 жылғы № 67-IV Заңының 2-бабына сәйкес халықаралық іскерлік операциялармен байланысты болмайды (экспортқа сатылмайды).;</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тұлғаларға сатылмайды ж</w:t>
            </w:r>
            <w:r>
              <w:rPr>
                <w:rFonts w:ascii="Times New Roman" w:hAnsi="Times New Roman" w:cs="Times New Roman"/>
                <w:sz w:val="22"/>
                <w:szCs w:val="22"/>
              </w:rPr>
              <w:t>әне</w:t>
            </w:r>
            <w:r>
              <w:rPr>
                <w:rFonts w:ascii="Times New Roman" w:hAnsi="Times New Roman" w:cs="Times New Roman"/>
                <w:sz w:val="22"/>
                <w:szCs w:val="22"/>
              </w:rPr>
              <w:t xml:space="preserve">/немесе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Pr>
                <w:rFonts w:ascii="Times New Roman" w:hAnsi="Times New Roman" w:cs="Times New Roman"/>
                <w:sz w:val="22"/>
                <w:szCs w:val="22"/>
              </w:rPr>
              <w:t xml:space="preserve">   </w:t>
            </w:r>
            <w:bookmarkEnd w:id="49"/>
            <w:bookmarkEnd w:id="52"/>
          </w:p>
          <w:bookmarkEnd w:id="50"/>
          <w:bookmarkEnd w:id="51"/>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w:t>
            </w:r>
            <w:r>
              <w:rPr>
                <w:rFonts w:ascii="Times New Roman" w:hAnsi="Times New Roman" w:cs="Times New Roman"/>
                <w:sz w:val="22"/>
                <w:szCs w:val="22"/>
              </w:rPr>
              <w:t>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жариялау немесе басқ</w:t>
            </w:r>
            <w:r>
              <w:rPr>
                <w:rFonts w:ascii="Times New Roman" w:hAnsi="Times New Roman" w:cs="Times New Roman"/>
                <w:sz w:val="22"/>
                <w:szCs w:val="22"/>
              </w:rPr>
              <w:t>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9.5. Осы Шарт бо</w:t>
            </w:r>
            <w:r>
              <w:rPr>
                <w:rFonts w:ascii="Times New Roman" w:hAnsi="Times New Roman" w:cs="Times New Roman"/>
                <w:sz w:val="22"/>
                <w:szCs w:val="22"/>
              </w:rPr>
              <w:t>йынша Тараптардың әрқайсысы екінші Тараптан алынған қаржылық, коммерциялық және басқа ақпараттың қатаң құпиялылығын сақтауға міндеттенеді.</w:t>
            </w:r>
          </w:p>
          <w:p w:rsidR="00D94DAC" w:rsidRDefault="00D94DAC">
            <w:pPr>
              <w:ind w:left="283"/>
              <w:jc w:val="both"/>
              <w:rPr>
                <w:rFonts w:ascii="Times New Roman" w:hAnsi="Times New Roman" w:cs="Times New Roman"/>
                <w:sz w:val="22"/>
                <w:szCs w:val="22"/>
              </w:rPr>
            </w:pPr>
          </w:p>
          <w:p w:rsidR="00D94DAC" w:rsidRDefault="009927F4">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D94DAC" w:rsidRDefault="00D94DAC">
            <w:pPr>
              <w:ind w:left="720"/>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D94DAC" w:rsidRDefault="009927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w:t>
            </w:r>
            <w:r>
              <w:rPr>
                <w:rFonts w:ascii="Times New Roman" w:hAnsi="Times New Roman" w:cs="Times New Roman"/>
                <w:sz w:val="22"/>
                <w:szCs w:val="22"/>
              </w:rPr>
              <w:t xml:space="preserve">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w:t>
            </w:r>
            <w:r>
              <w:rPr>
                <w:rFonts w:ascii="Times New Roman" w:hAnsi="Times New Roman" w:cs="Times New Roman"/>
                <w:sz w:val="22"/>
                <w:szCs w:val="22"/>
              </w:rPr>
              <w:t>бұзады.;</w:t>
            </w:r>
          </w:p>
          <w:p w:rsidR="00D94DAC" w:rsidRDefault="009927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D94DAC" w:rsidRDefault="009927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w:t>
            </w:r>
            <w:r>
              <w:rPr>
                <w:rFonts w:ascii="Times New Roman" w:hAnsi="Times New Roman" w:cs="Times New Roman"/>
                <w:sz w:val="22"/>
                <w:szCs w:val="22"/>
              </w:rPr>
              <w:t xml:space="preserve"> әсер етуі мүмкін қандай да бір келісім, шарт бойынша өз міндеттемелерін бұзбайды.</w:t>
            </w:r>
          </w:p>
          <w:p w:rsidR="00D94DAC" w:rsidRDefault="009927F4">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D94DAC" w:rsidRDefault="009927F4">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w:t>
            </w:r>
            <w:r>
              <w:rPr>
                <w:rFonts w:ascii="Times New Roman" w:hAnsi="Times New Roman" w:cs="Times New Roman"/>
                <w:sz w:val="22"/>
                <w:szCs w:val="22"/>
              </w:rPr>
              <w:t>деттенеді.</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w:t>
            </w:r>
            <w:r>
              <w:rPr>
                <w:rFonts w:ascii="Times New Roman" w:hAnsi="Times New Roman" w:cs="Times New Roman"/>
                <w:sz w:val="22"/>
                <w:szCs w:val="22"/>
              </w:rPr>
              <w:t>(түптеп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міндеттемесі орынд</w:t>
            </w:r>
            <w:r>
              <w:rPr>
                <w:rFonts w:ascii="Times New Roman" w:hAnsi="Times New Roman" w:cs="Times New Roman"/>
                <w:sz w:val="22"/>
                <w:szCs w:val="22"/>
              </w:rPr>
              <w:t>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w:t>
            </w:r>
            <w:r>
              <w:rPr>
                <w:rFonts w:ascii="Times New Roman" w:hAnsi="Times New Roman" w:cs="Times New Roman"/>
                <w:sz w:val="22"/>
                <w:szCs w:val="22"/>
              </w:rPr>
              <w:t xml:space="preserve">темелерді орындамауына байланысты Сатушы келтірген залал. </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D94DAC" w:rsidRDefault="009927F4">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(б) Сатып алуш</w:t>
            </w:r>
            <w:r>
              <w:rPr>
                <w:rFonts w:ascii="Times New Roman" w:hAnsi="Times New Roman" w:cs="Times New Roman"/>
                <w:sz w:val="22"/>
                <w:szCs w:val="22"/>
              </w:rPr>
              <w:t xml:space="preserve">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w:t>
            </w:r>
            <w:r>
              <w:rPr>
                <w:rFonts w:ascii="Times New Roman" w:hAnsi="Times New Roman" w:cs="Times New Roman"/>
                <w:sz w:val="22"/>
                <w:szCs w:val="22"/>
              </w:rPr>
              <w:t>әне</w:t>
            </w:r>
            <w:r>
              <w:rPr>
                <w:rFonts w:ascii="Times New Roman" w:hAnsi="Times New Roman" w:cs="Times New Roman"/>
                <w:sz w:val="22"/>
                <w:szCs w:val="22"/>
              </w:rPr>
              <w:t>/немесе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w:t>
            </w:r>
            <w:r>
              <w:rPr>
                <w:rFonts w:ascii="Times New Roman" w:hAnsi="Times New Roman" w:cs="Times New Roman"/>
                <w:sz w:val="22"/>
                <w:szCs w:val="22"/>
              </w:rPr>
              <w:t>р.</w:t>
            </w:r>
          </w:p>
          <w:p w:rsidR="00D94DAC" w:rsidRDefault="009927F4">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w:t>
            </w:r>
            <w:r>
              <w:rPr>
                <w:rFonts w:ascii="Times New Roman" w:hAnsi="Times New Roman" w:cs="Times New Roman"/>
                <w:sz w:val="22"/>
                <w:szCs w:val="22"/>
              </w:rPr>
              <w:t>с тартудан туындаған залалдарды өтеуін талап етуге құқық бермейді..</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Сатушымен жасалған</w:t>
            </w:r>
            <w:r>
              <w:rPr>
                <w:rFonts w:ascii="Times New Roman" w:hAnsi="Times New Roman" w:cs="Times New Roman"/>
                <w:sz w:val="22"/>
                <w:szCs w:val="22"/>
              </w:rPr>
              <w:t xml:space="preserve">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D94DAC" w:rsidRDefault="009927F4">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w:t>
            </w:r>
            <w:r>
              <w:rPr>
                <w:rFonts w:ascii="Times New Roman" w:hAnsi="Times New Roman" w:cs="Times New Roman"/>
                <w:sz w:val="22"/>
                <w:szCs w:val="22"/>
              </w:rPr>
              <w:t>асасудан бас тартуға немесе бұрын жасалған Шарттан бас тартуға құқылы.</w:t>
            </w:r>
            <w:bookmarkEnd w:id="60"/>
            <w:bookmarkEnd w:id="62"/>
            <w:bookmarkEnd w:id="63"/>
          </w:p>
          <w:p w:rsidR="00D94DAC" w:rsidRDefault="009927F4">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w:t>
            </w:r>
            <w:r>
              <w:rPr>
                <w:rFonts w:ascii="Times New Roman" w:hAnsi="Times New Roman" w:cs="Times New Roman"/>
                <w:sz w:val="22"/>
                <w:szCs w:val="22"/>
              </w:rPr>
              <w:t>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w:t>
            </w:r>
            <w:r>
              <w:rPr>
                <w:rFonts w:ascii="Times New Roman" w:hAnsi="Times New Roman" w:cs="Times New Roman"/>
                <w:sz w:val="22"/>
                <w:szCs w:val="22"/>
              </w:rPr>
              <w:t>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w:t>
            </w:r>
            <w:r>
              <w:rPr>
                <w:rFonts w:ascii="Times New Roman" w:hAnsi="Times New Roman" w:cs="Times New Roman"/>
                <w:sz w:val="22"/>
                <w:szCs w:val="22"/>
              </w:rPr>
              <w:t>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w:t>
            </w:r>
            <w:r>
              <w:rPr>
                <w:rFonts w:ascii="Times New Roman" w:hAnsi="Times New Roman" w:cs="Times New Roman"/>
                <w:sz w:val="22"/>
                <w:szCs w:val="22"/>
              </w:rPr>
              <w:t>лы.</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w:t>
            </w:r>
            <w:r>
              <w:rPr>
                <w:rFonts w:ascii="Times New Roman" w:hAnsi="Times New Roman" w:cs="Times New Roman"/>
                <w:sz w:val="22"/>
                <w:szCs w:val="22"/>
              </w:rPr>
              <w:t>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r>
              <w:rPr>
                <w:rFonts w:ascii="Times New Roman" w:hAnsi="Times New Roman" w:cs="Times New Roman"/>
                <w:sz w:val="22"/>
                <w:szCs w:val="22"/>
              </w:rPr>
              <w:t xml:space="preserve">.   </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w:t>
            </w:r>
            <w:r>
              <w:rPr>
                <w:rFonts w:ascii="Times New Roman" w:hAnsi="Times New Roman" w:cs="Times New Roman"/>
                <w:sz w:val="22"/>
                <w:szCs w:val="22"/>
              </w:rPr>
              <w:t xml:space="preserve">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w:t>
            </w:r>
            <w:r>
              <w:rPr>
                <w:rFonts w:ascii="Times New Roman" w:hAnsi="Times New Roman" w:cs="Times New Roman"/>
                <w:sz w:val="22"/>
                <w:szCs w:val="22"/>
              </w:rPr>
              <w:t xml:space="preserve">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p>
          <w:p w:rsidR="00D94DAC" w:rsidRDefault="00D94DAC">
            <w:pPr>
              <w:jc w:val="center"/>
              <w:rPr>
                <w:rFonts w:ascii="Times New Roman" w:hAnsi="Times New Roman" w:cs="Times New Roman"/>
                <w:sz w:val="22"/>
                <w:szCs w:val="22"/>
              </w:rPr>
            </w:pPr>
          </w:p>
          <w:p w:rsidR="00D94DAC" w:rsidRDefault="009927F4">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w:t>
            </w:r>
            <w:r>
              <w:rPr>
                <w:rFonts w:ascii="Times New Roman" w:hAnsi="Times New Roman" w:cs="Times New Roman"/>
                <w:b/>
                <w:sz w:val="22"/>
                <w:szCs w:val="22"/>
              </w:rPr>
              <w:t xml:space="preserve"> шешу тәртібі</w:t>
            </w:r>
          </w:p>
          <w:p w:rsidR="00D94DAC" w:rsidRDefault="00D94DAC">
            <w:pPr>
              <w:jc w:val="both"/>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w:t>
            </w:r>
            <w:r>
              <w:rPr>
                <w:rFonts w:ascii="Times New Roman" w:hAnsi="Times New Roman" w:cs="Times New Roman"/>
                <w:sz w:val="22"/>
                <w:szCs w:val="22"/>
              </w:rPr>
              <w:t>тіппен Қарағанды облысының мамандандырылған ауданаралық экономикалық сотында шешіледі. . Сот ісін жүргізу тілі – орыс тілі.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w:t>
            </w:r>
            <w:r>
              <w:rPr>
                <w:rFonts w:ascii="Times New Roman" w:hAnsi="Times New Roman" w:cs="Times New Roman"/>
                <w:sz w:val="22"/>
                <w:szCs w:val="22"/>
              </w:rPr>
              <w:t>ойынша дауларды шешудің сотқа дейінгі міндетті талаптарын белгілейді: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w:t>
            </w:r>
            <w:r>
              <w:rPr>
                <w:rFonts w:ascii="Times New Roman" w:hAnsi="Times New Roman" w:cs="Times New Roman"/>
                <w:sz w:val="22"/>
                <w:szCs w:val="22"/>
              </w:rPr>
              <w:t>айланыс құралдарын пайдалана отырып ұсынылуы тиіс;</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w:t>
            </w:r>
            <w:r>
              <w:rPr>
                <w:rFonts w:ascii="Times New Roman" w:hAnsi="Times New Roman" w:cs="Times New Roman"/>
                <w:sz w:val="22"/>
                <w:szCs w:val="22"/>
              </w:rPr>
              <w:t>ғымды</w:t>
            </w:r>
            <w:r>
              <w:rPr>
                <w:rFonts w:ascii="Times New Roman" w:hAnsi="Times New Roman" w:cs="Times New Roman"/>
                <w:sz w:val="22"/>
                <w:szCs w:val="22"/>
              </w:rPr>
              <w:t xml:space="preserve">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w:t>
            </w:r>
            <w:r>
              <w:rPr>
                <w:rFonts w:ascii="Times New Roman" w:hAnsi="Times New Roman" w:cs="Times New Roman"/>
                <w:sz w:val="22"/>
                <w:szCs w:val="22"/>
              </w:rPr>
              <w:t>ген жағдайда, e-mail және басқа байланыс құралдары);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D94DAC" w:rsidRDefault="00D94DAC">
            <w:pPr>
              <w:ind w:firstLine="316"/>
              <w:jc w:val="both"/>
              <w:rPr>
                <w:rFonts w:ascii="Times New Roman" w:hAnsi="Times New Roman" w:cs="Times New Roman"/>
                <w:sz w:val="22"/>
                <w:szCs w:val="22"/>
              </w:rPr>
            </w:pPr>
          </w:p>
          <w:p w:rsidR="00D94DAC" w:rsidRDefault="009927F4">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D94DAC" w:rsidRDefault="00D94DAC">
            <w:pPr>
              <w:jc w:val="both"/>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w:t>
            </w:r>
            <w:r>
              <w:rPr>
                <w:rFonts w:ascii="Times New Roman" w:hAnsi="Times New Roman" w:cs="Times New Roman"/>
                <w:sz w:val="22"/>
                <w:szCs w:val="22"/>
              </w:rPr>
              <w:t>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w:t>
            </w:r>
            <w:r>
              <w:rPr>
                <w:rFonts w:ascii="Times New Roman" w:hAnsi="Times New Roman" w:cs="Times New Roman"/>
                <w:sz w:val="22"/>
                <w:szCs w:val="22"/>
              </w:rPr>
              <w:t>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w:t>
            </w:r>
            <w:r>
              <w:rPr>
                <w:rFonts w:ascii="Times New Roman" w:hAnsi="Times New Roman" w:cs="Times New Roman"/>
                <w:sz w:val="22"/>
                <w:szCs w:val="22"/>
              </w:rPr>
              <w:t>арт өзінің заңды күшін жоғалтпайды және осы Тараптың құқықтық мирасқорына өтеді.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w:t>
            </w:r>
            <w:r>
              <w:rPr>
                <w:rFonts w:ascii="Times New Roman" w:hAnsi="Times New Roman" w:cs="Times New Roman"/>
                <w:sz w:val="22"/>
                <w:szCs w:val="22"/>
              </w:rPr>
              <w:t>аны жоғалтқаны үшін Тараптар жауапты болмайды.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12.8. Осы Келісім қазақ және </w:t>
            </w:r>
            <w:r>
              <w:rPr>
                <w:rFonts w:ascii="Times New Roman" w:hAnsi="Times New Roman" w:cs="Times New Roman"/>
                <w:sz w:val="22"/>
                <w:szCs w:val="22"/>
              </w:rPr>
              <w:t>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12.9. Осы Шар</w:t>
            </w:r>
            <w:r>
              <w:rPr>
                <w:rFonts w:ascii="Times New Roman" w:hAnsi="Times New Roman" w:cs="Times New Roman"/>
                <w:sz w:val="22"/>
                <w:szCs w:val="22"/>
              </w:rPr>
              <w:t>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w:t>
            </w:r>
            <w:r>
              <w:rPr>
                <w:rFonts w:ascii="Times New Roman" w:hAnsi="Times New Roman" w:cs="Times New Roman"/>
                <w:sz w:val="22"/>
                <w:szCs w:val="22"/>
              </w:rPr>
              <w:t>астап күнтізбелік 15 (он бес) күн ішінде ұсынуға тиіс.</w:t>
            </w:r>
          </w:p>
          <w:p w:rsidR="00D94DAC" w:rsidRDefault="00D94DAC">
            <w:pPr>
              <w:jc w:val="both"/>
              <w:rPr>
                <w:rFonts w:ascii="Times New Roman" w:hAnsi="Times New Roman" w:cs="Times New Roman"/>
                <w:sz w:val="22"/>
                <w:szCs w:val="22"/>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D94DAC" w:rsidRDefault="00D94DAC">
            <w:pPr>
              <w:rPr>
                <w:rFonts w:ascii="Times New Roman" w:hAnsi="Times New Roman" w:cs="Times New Roman"/>
                <w:b/>
                <w:sz w:val="22"/>
                <w:szCs w:val="22"/>
              </w:rPr>
            </w:pPr>
          </w:p>
          <w:p w:rsidR="00D94DAC" w:rsidRDefault="009927F4">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w:t>
            </w:r>
            <w:r>
              <w:rPr>
                <w:rFonts w:ascii="Times New Roman" w:hAnsi="Times New Roman" w:cs="Times New Roman"/>
                <w:sz w:val="22"/>
                <w:szCs w:val="22"/>
              </w:rPr>
              <w:t xml:space="preserve">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w:t>
            </w:r>
            <w:r>
              <w:rPr>
                <w:rFonts w:ascii="Times New Roman" w:hAnsi="Times New Roman" w:cs="Times New Roman"/>
                <w:sz w:val="22"/>
                <w:szCs w:val="22"/>
              </w:rPr>
              <w:t>ып алушыны хабардар ету арқылы осы Шарттан біржақты тәртіппен бас тартуға құқылы: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w:t>
            </w:r>
            <w:r>
              <w:rPr>
                <w:rFonts w:ascii="Times New Roman" w:hAnsi="Times New Roman" w:cs="Times New Roman"/>
                <w:sz w:val="22"/>
                <w:szCs w:val="22"/>
              </w:rPr>
              <w:t>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w:t>
            </w:r>
            <w:r>
              <w:rPr>
                <w:rFonts w:ascii="Times New Roman" w:hAnsi="Times New Roman" w:cs="Times New Roman"/>
                <w:sz w:val="22"/>
                <w:szCs w:val="22"/>
              </w:rPr>
              <w:t>рылған) байланысты болуы мүмкін;</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w:t>
            </w:r>
            <w:r>
              <w:rPr>
                <w:rFonts w:ascii="Times New Roman" w:hAnsi="Times New Roman" w:cs="Times New Roman"/>
                <w:sz w:val="22"/>
                <w:szCs w:val="22"/>
              </w:rPr>
              <w:t>а білім беретін КММ және МКҚК, қарттар мен мүгедектерге арналған мемлекеттік медициналық-әлеуметтік мекемелер, ШЖҚ КМК, КГП))</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w:t>
            </w:r>
            <w:r>
              <w:rPr>
                <w:rFonts w:ascii="Times New Roman" w:hAnsi="Times New Roman" w:cs="Times New Roman"/>
                <w:sz w:val="22"/>
                <w:szCs w:val="22"/>
              </w:rPr>
              <w:t>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w:t>
            </w:r>
            <w:r>
              <w:rPr>
                <w:rFonts w:ascii="Times New Roman" w:hAnsi="Times New Roman" w:cs="Times New Roman"/>
                <w:sz w:val="22"/>
                <w:szCs w:val="22"/>
              </w:rPr>
              <w:t>ас тартқан немесе таңдамаған/толық таңдамаған жағдайда;</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w:t>
            </w:r>
            <w:r>
              <w:rPr>
                <w:rFonts w:ascii="Times New Roman" w:hAnsi="Times New Roman" w:cs="Times New Roman"/>
                <w:sz w:val="22"/>
                <w:szCs w:val="22"/>
              </w:rPr>
              <w:t xml:space="preserve"> міндеттемелерін орындамаған/тиісінше орындамаған/бұзған жағдайда;</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rPr>
              <w:tab/>
            </w:r>
          </w:p>
          <w:p w:rsidR="00D94DAC" w:rsidRDefault="009927F4">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D94DAC" w:rsidRDefault="00D94DAC">
            <w:pPr>
              <w:jc w:val="both"/>
              <w:rPr>
                <w:rFonts w:ascii="Times New Roman" w:hAnsi="Times New Roman" w:cs="Times New Roman"/>
                <w:b/>
                <w:sz w:val="22"/>
                <w:szCs w:val="22"/>
                <w:lang w:val="kk-KZ"/>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D94DAC" w:rsidRDefault="009927F4">
            <w:pPr>
              <w:pStyle w:val="aff5"/>
              <w:jc w:val="both"/>
              <w:rPr>
                <w:rFonts w:ascii="Times New Roman" w:hAnsi="Times New Roman" w:cs="Times New Roman"/>
                <w:sz w:val="22"/>
                <w:szCs w:val="22"/>
              </w:rPr>
            </w:pPr>
            <w:r>
              <w:rPr>
                <w:rFonts w:ascii="Times New Roman" w:hAnsi="Times New Roman" w:cs="Times New Roman"/>
                <w:sz w:val="22"/>
                <w:szCs w:val="22"/>
              </w:rPr>
              <w:t>(1) Шарттың 14.2–тармағынд</w:t>
            </w:r>
            <w:r>
              <w:rPr>
                <w:rFonts w:ascii="Times New Roman" w:hAnsi="Times New Roman" w:cs="Times New Roman"/>
                <w:sz w:val="22"/>
                <w:szCs w:val="22"/>
              </w:rPr>
              <w:t xml:space="preserve">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D94DAC" w:rsidRDefault="009927F4">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көзделген тәртіппе</w:t>
            </w:r>
            <w:r>
              <w:rPr>
                <w:rFonts w:ascii="Times New Roman" w:hAnsi="Times New Roman" w:cs="Times New Roman"/>
                <w:sz w:val="22"/>
                <w:szCs w:val="22"/>
              </w:rPr>
              <w:t xml:space="preserve">н ЭЦҚ-ны пайдаланбай Шартқа қол қою арқылы. </w:t>
            </w:r>
          </w:p>
          <w:p w:rsidR="00D94DAC" w:rsidRDefault="009927F4">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D94DAC" w:rsidRDefault="009927F4">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w:t>
            </w:r>
            <w:r>
              <w:rPr>
                <w:rFonts w:ascii="Times New Roman" w:hAnsi="Times New Roman" w:cs="Times New Roman"/>
                <w:sz w:val="22"/>
                <w:szCs w:val="22"/>
              </w:rPr>
              <w:t xml:space="preserve"> (екі) жұмыс күні ішінде URL–сілтемесі бойынша өтуге және Шартқа ЭЦҚ арқылы қол қоюға міндетті. </w:t>
            </w:r>
          </w:p>
          <w:p w:rsidR="00D94DAC" w:rsidRDefault="009927F4">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D94DAC" w:rsidRDefault="009927F4">
            <w:pPr>
              <w:pStyle w:val="aff5"/>
              <w:jc w:val="both"/>
            </w:pPr>
            <w:r>
              <w:rPr>
                <w:rFonts w:ascii="Times New Roman" w:hAnsi="Times New Roman" w:cs="Times New Roman"/>
                <w:sz w:val="22"/>
                <w:szCs w:val="22"/>
              </w:rPr>
              <w:t>Сатушы Шартқа қол қояды, мөр басады және оның сканерленген PDF электрондық көші</w:t>
            </w:r>
            <w:r>
              <w:rPr>
                <w:rFonts w:ascii="Times New Roman" w:hAnsi="Times New Roman" w:cs="Times New Roman"/>
                <w:sz w:val="22"/>
                <w:szCs w:val="22"/>
              </w:rPr>
              <w:t>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w:t>
            </w:r>
            <w:r>
              <w:rPr>
                <w:rFonts w:ascii="Times New Roman" w:hAnsi="Times New Roman" w:cs="Times New Roman"/>
                <w:sz w:val="22"/>
                <w:szCs w:val="22"/>
              </w:rPr>
              <w:t>,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w:t>
            </w:r>
            <w:r>
              <w:rPr>
                <w:rFonts w:ascii="Times New Roman" w:hAnsi="Times New Roman" w:cs="Times New Roman"/>
                <w:sz w:val="22"/>
                <w:szCs w:val="22"/>
              </w:rPr>
              <w:t xml:space="preserve">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D94DAC" w:rsidRDefault="009927F4">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ақпараттық жүйеде Сатып</w:t>
            </w:r>
            <w:r>
              <w:rPr>
                <w:rFonts w:ascii="Times New Roman" w:hAnsi="Times New Roman" w:cs="Times New Roman"/>
                <w:sz w:val="22"/>
                <w:szCs w:val="22"/>
              </w:rPr>
              <w:t xml:space="preserve">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D94DAC" w:rsidRDefault="009927F4">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w:t>
            </w:r>
            <w:r>
              <w:rPr>
                <w:rFonts w:ascii="Times New Roman" w:hAnsi="Times New Roman" w:cs="Times New Roman"/>
                <w:sz w:val="22"/>
                <w:szCs w:val="22"/>
              </w:rPr>
              <w:t>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D94DAC" w:rsidRDefault="009927F4">
            <w:pPr>
              <w:pStyle w:val="aff5"/>
              <w:ind w:firstLine="316"/>
              <w:jc w:val="both"/>
            </w:pPr>
            <w:r>
              <w:rPr>
                <w:rFonts w:ascii="Times New Roman" w:hAnsi="Times New Roman" w:cs="Times New Roman"/>
                <w:sz w:val="22"/>
                <w:szCs w:val="22"/>
              </w:rPr>
              <w:t>14.5. Шарттың 14.3-тарм</w:t>
            </w:r>
            <w:r>
              <w:rPr>
                <w:rFonts w:ascii="Times New Roman" w:hAnsi="Times New Roman" w:cs="Times New Roman"/>
                <w:sz w:val="22"/>
                <w:szCs w:val="22"/>
              </w:rPr>
              <w:t xml:space="preserve">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 xml:space="preserve">пошта жөнелтілімі арқылы жібереді (EMS немесе басқа ұқсас пошталық жедел жеткізу қызметтері немесе </w:t>
            </w:r>
            <w:r>
              <w:rPr>
                <w:rFonts w:ascii="Times New Roman" w:hAnsi="Times New Roman" w:cs="Times New Roman"/>
                <w:sz w:val="22"/>
                <w:szCs w:val="22"/>
              </w:rPr>
              <w:t>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w:t>
            </w:r>
            <w:r>
              <w:rPr>
                <w:rFonts w:ascii="Times New Roman" w:hAnsi="Times New Roman" w:cs="Times New Roman"/>
                <w:sz w:val="22"/>
                <w:szCs w:val="22"/>
              </w:rPr>
              <w:t>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w:t>
            </w:r>
            <w:r>
              <w:rPr>
                <w:rFonts w:ascii="Times New Roman" w:hAnsi="Times New Roman" w:cs="Times New Roman"/>
                <w:sz w:val="22"/>
                <w:szCs w:val="22"/>
              </w:rPr>
              <w:t>ар жасасқан Келісім-шартқа толығымен сәйкес келуі керек.</w:t>
            </w:r>
          </w:p>
          <w:p w:rsidR="00D94DAC" w:rsidRDefault="009927F4">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w:t>
            </w:r>
            <w:r>
              <w:rPr>
                <w:rFonts w:ascii="Times New Roman" w:hAnsi="Times New Roman" w:cs="Times New Roman"/>
                <w:sz w:val="22"/>
                <w:szCs w:val="22"/>
              </w:rPr>
              <w:t>ң</w:t>
            </w:r>
            <w:r>
              <w:rPr>
                <w:rFonts w:ascii="Times New Roman" w:hAnsi="Times New Roman" w:cs="Times New Roman"/>
                <w:sz w:val="22"/>
                <w:szCs w:val="22"/>
              </w:rPr>
              <w:t xml:space="preserve"> Сканерленген нұсқасы басым болады.</w:t>
            </w:r>
          </w:p>
          <w:p w:rsidR="00D94DAC" w:rsidRDefault="009927F4">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14.7. Сатып</w:t>
            </w:r>
            <w:r>
              <w:rPr>
                <w:rFonts w:ascii="Times New Roman" w:hAnsi="Times New Roman" w:cs="Times New Roman"/>
                <w:sz w:val="22"/>
                <w:szCs w:val="22"/>
              </w:rPr>
              <w:t xml:space="preserve"> алушының Шарттың осы бөлімінде көзделген талаптарды бұзуынан туындаған кез келген жағымсыз салдарлар тек Сатып алушыға жүктеледі. </w:t>
            </w:r>
          </w:p>
          <w:p w:rsidR="00D94DAC" w:rsidRDefault="009927F4">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D94DAC" w:rsidRDefault="009927F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D94DAC" w:rsidRDefault="00D94DAC">
            <w:pPr>
              <w:jc w:val="both"/>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w:t>
            </w:r>
            <w:r>
              <w:rPr>
                <w:rFonts w:ascii="Times New Roman" w:hAnsi="Times New Roman" w:cs="Times New Roman"/>
                <w:sz w:val="22"/>
                <w:szCs w:val="22"/>
              </w:rPr>
              <w:t>-жайлардың)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w:t>
            </w:r>
            <w:r>
              <w:rPr>
                <w:rFonts w:ascii="Times New Roman" w:hAnsi="Times New Roman" w:cs="Times New Roman"/>
                <w:sz w:val="22"/>
                <w:szCs w:val="22"/>
              </w:rPr>
              <w:t>анбаған жағдайда, екінші Тарап осыған байланысты туындаған Шарт бойынша өз міндеттемелерін тиісінше орындамағаны үшін жауап бермейді.</w:t>
            </w:r>
          </w:p>
          <w:p w:rsidR="00D94DAC" w:rsidRDefault="009927F4">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D94DAC" w:rsidRDefault="00D94DAC">
            <w:pPr>
              <w:rPr>
                <w:rFonts w:ascii="Times New Roman" w:hAnsi="Times New Roman" w:cs="Times New Roman"/>
                <w:sz w:val="22"/>
                <w:szCs w:val="22"/>
              </w:rPr>
            </w:pPr>
          </w:p>
          <w:p w:rsidR="00D94DAC" w:rsidRDefault="009927F4">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D94DAC" w:rsidRDefault="009927F4">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D94DAC" w:rsidRDefault="00D94DAC">
            <w:pPr>
              <w:pStyle w:val="af8"/>
              <w:tabs>
                <w:tab w:val="left" w:pos="3092"/>
              </w:tabs>
              <w:spacing w:after="0"/>
              <w:rPr>
                <w:rFonts w:ascii="Times New Roman" w:hAnsi="Times New Roman" w:cs="Times New Roman"/>
                <w:b/>
                <w:sz w:val="22"/>
                <w:szCs w:val="22"/>
              </w:rPr>
            </w:pPr>
          </w:p>
          <w:p w:rsidR="00D94DAC" w:rsidRDefault="009927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D94DAC" w:rsidRDefault="009927F4">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D94DAC" w:rsidRDefault="009927F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D94DAC" w:rsidRDefault="00D94DAC">
            <w:pPr>
              <w:rPr>
                <w:rFonts w:ascii="Times New Roman" w:hAnsi="Times New Roman" w:cs="Times New Roman"/>
                <w:sz w:val="22"/>
                <w:szCs w:val="22"/>
              </w:rPr>
            </w:pPr>
          </w:p>
          <w:p w:rsidR="00D94DAC" w:rsidRDefault="009927F4">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________</w:t>
            </w:r>
            <w:r>
              <w:rPr>
                <w:rFonts w:ascii="Times New Roman" w:hAnsi="Times New Roman" w:cs="Times New Roman"/>
                <w:sz w:val="22"/>
                <w:szCs w:val="22"/>
                <w:lang w:val="kk-KZ"/>
              </w:rPr>
              <w:t xml:space="preserve">_______  </w:t>
            </w:r>
            <w:bookmarkEnd w:id="66"/>
            <w:bookmarkEnd w:id="67"/>
          </w:p>
          <w:p w:rsidR="00D94DAC" w:rsidRDefault="00D94DAC">
            <w:pPr>
              <w:pStyle w:val="af8"/>
              <w:tabs>
                <w:tab w:val="left" w:pos="3092"/>
              </w:tabs>
              <w:spacing w:after="0"/>
              <w:rPr>
                <w:rFonts w:ascii="Times New Roman" w:hAnsi="Times New Roman" w:cs="Times New Roman"/>
                <w:b/>
                <w:sz w:val="22"/>
                <w:szCs w:val="22"/>
                <w:lang w:val="kk-KZ"/>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spacing w:line="276" w:lineRule="auto"/>
              <w:rPr>
                <w:rFonts w:ascii="Times New Roman" w:hAnsi="Times New Roman" w:cs="Times New Roman"/>
                <w:b/>
                <w:sz w:val="22"/>
                <w:szCs w:val="22"/>
                <w:lang w:val="kk-KZ"/>
              </w:rPr>
            </w:pPr>
          </w:p>
          <w:p w:rsidR="00D94DAC" w:rsidRDefault="00D94DAC">
            <w:pPr>
              <w:spacing w:line="276" w:lineRule="auto"/>
              <w:rPr>
                <w:rFonts w:ascii="Times New Roman" w:hAnsi="Times New Roman" w:cs="Times New Roman"/>
                <w:b/>
                <w:sz w:val="22"/>
                <w:szCs w:val="22"/>
                <w:lang w:val="kk-KZ"/>
              </w:rPr>
            </w:pPr>
          </w:p>
          <w:p w:rsidR="00D94DAC" w:rsidRDefault="00D94DAC">
            <w:pPr>
              <w:spacing w:line="276" w:lineRule="auto"/>
              <w:rPr>
                <w:rFonts w:ascii="Times New Roman" w:hAnsi="Times New Roman" w:cs="Times New Roman"/>
                <w:b/>
                <w:sz w:val="22"/>
                <w:szCs w:val="22"/>
                <w:lang w:val="kk-KZ"/>
              </w:rPr>
            </w:pPr>
          </w:p>
          <w:p w:rsidR="00D94DAC" w:rsidRDefault="00D94DAC">
            <w:pPr>
              <w:spacing w:line="276" w:lineRule="auto"/>
              <w:rPr>
                <w:rFonts w:ascii="Times New Roman" w:hAnsi="Times New Roman" w:cs="Times New Roman"/>
                <w:b/>
                <w:sz w:val="22"/>
                <w:szCs w:val="22"/>
                <w:lang w:val="kk-KZ"/>
              </w:rPr>
            </w:pPr>
          </w:p>
          <w:p w:rsidR="00D94DAC" w:rsidRDefault="00D94DAC">
            <w:pPr>
              <w:tabs>
                <w:tab w:val="left" w:pos="3092"/>
              </w:tabs>
              <w:rPr>
                <w:rFonts w:ascii="Times New Roman" w:hAnsi="Times New Roman" w:cs="Times New Roman"/>
                <w:b/>
                <w:sz w:val="22"/>
                <w:szCs w:val="22"/>
                <w:lang w:val="kk-KZ"/>
              </w:rPr>
            </w:pPr>
          </w:p>
        </w:tc>
      </w:tr>
    </w:tbl>
    <w:p w:rsidR="00D94DAC" w:rsidRDefault="009927F4">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D94DAC">
        <w:tc>
          <w:tcPr>
            <w:tcW w:w="5103" w:type="dxa"/>
            <w:tcBorders>
              <w:top w:val="single" w:sz="4" w:space="0" w:color="000000"/>
              <w:left w:val="single" w:sz="4" w:space="0" w:color="000000"/>
              <w:bottom w:val="single" w:sz="4" w:space="0" w:color="000000"/>
              <w:right w:val="single" w:sz="4" w:space="0" w:color="000000"/>
            </w:tcBorders>
          </w:tcPr>
          <w:p w:rsidR="00D94DAC" w:rsidRDefault="00D94DAC">
            <w:pPr>
              <w:snapToGrid w:val="0"/>
              <w:ind w:right="-81"/>
              <w:jc w:val="center"/>
              <w:rPr>
                <w:rFonts w:ascii="Times New Roman" w:hAnsi="Times New Roman" w:cs="Times New Roman"/>
                <w:b/>
                <w:sz w:val="22"/>
                <w:szCs w:val="22"/>
                <w:lang w:val="kk-KZ"/>
              </w:rPr>
            </w:pPr>
          </w:p>
          <w:p w:rsidR="00D94DAC" w:rsidRDefault="009927F4">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D94DAC" w:rsidRDefault="009927F4">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D94DAC" w:rsidRDefault="00D94DAC">
            <w:pPr>
              <w:jc w:val="center"/>
              <w:rPr>
                <w:rFonts w:ascii="Times New Roman" w:eastAsia="Times New Roman" w:hAnsi="Times New Roman" w:cs="Times New Roman"/>
                <w:b/>
                <w:sz w:val="22"/>
                <w:szCs w:val="22"/>
                <w:lang w:val="kk-KZ"/>
              </w:rPr>
            </w:pPr>
          </w:p>
          <w:p w:rsidR="00D94DAC" w:rsidRDefault="009927F4">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D94DAC" w:rsidRDefault="00D94DAC">
            <w:pPr>
              <w:jc w:val="center"/>
              <w:rPr>
                <w:rFonts w:ascii="Times New Roman" w:hAnsi="Times New Roman" w:cs="Times New Roman"/>
                <w:b/>
                <w:sz w:val="22"/>
                <w:szCs w:val="22"/>
                <w:lang w:val="kk-KZ"/>
              </w:rPr>
            </w:pPr>
          </w:p>
          <w:p w:rsidR="00D94DAC" w:rsidRDefault="009927F4">
            <w:pPr>
              <w:jc w:val="center"/>
            </w:pPr>
            <w:r>
              <w:rPr>
                <w:rFonts w:ascii="Times New Roman" w:hAnsi="Times New Roman" w:cs="Times New Roman"/>
                <w:b/>
                <w:sz w:val="22"/>
                <w:szCs w:val="22"/>
                <w:lang w:val="kk-KZ"/>
              </w:rPr>
              <w:t>--  қ.                        "___"__________202_ ж.</w:t>
            </w:r>
          </w:p>
          <w:p w:rsidR="00D94DAC" w:rsidRDefault="00D94DAC">
            <w:pPr>
              <w:jc w:val="center"/>
              <w:rPr>
                <w:rFonts w:ascii="Times New Roman" w:hAnsi="Times New Roman" w:cs="Times New Roman"/>
                <w:b/>
                <w:sz w:val="22"/>
                <w:szCs w:val="22"/>
                <w:lang w:val="kk-KZ"/>
              </w:rPr>
            </w:pPr>
          </w:p>
          <w:p w:rsidR="00D94DAC" w:rsidRDefault="00D94DAC">
            <w:pPr>
              <w:jc w:val="center"/>
              <w:rPr>
                <w:rFonts w:ascii="Times New Roman" w:hAnsi="Times New Roman" w:cs="Times New Roman"/>
                <w:b/>
                <w:sz w:val="22"/>
                <w:szCs w:val="22"/>
                <w:lang w:val="kk-KZ"/>
              </w:rPr>
            </w:pPr>
          </w:p>
          <w:p w:rsidR="00D94DAC" w:rsidRDefault="009927F4">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D94DAC" w:rsidRDefault="00D94DAC">
            <w:pPr>
              <w:jc w:val="center"/>
              <w:rPr>
                <w:rFonts w:ascii="Times New Roman" w:hAnsi="Times New Roman" w:cs="Times New Roman"/>
                <w:b/>
                <w:sz w:val="22"/>
                <w:szCs w:val="22"/>
                <w:lang w:val="kk-KZ"/>
              </w:rPr>
            </w:pPr>
          </w:p>
          <w:p w:rsidR="00D94DAC" w:rsidRDefault="009927F4">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D94DAC" w:rsidRDefault="009927F4">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w:t>
            </w:r>
            <w:r>
              <w:rPr>
                <w:rStyle w:val="ezkurwreuab5ozgtqnkl"/>
                <w:rFonts w:ascii="Times New Roman" w:hAnsi="Times New Roman" w:cs="Times New Roman"/>
                <w:sz w:val="22"/>
                <w:szCs w:val="22"/>
                <w:lang w:val="kk-KZ"/>
              </w:rPr>
              <w:t>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D94DAC" w:rsidRDefault="009927F4">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w:t>
            </w:r>
            <w:r>
              <w:rPr>
                <w:rStyle w:val="ezkurwreuab5ozgtqnkl"/>
                <w:rFonts w:ascii="Times New Roman" w:hAnsi="Times New Roman" w:cs="Times New Roman"/>
                <w:sz w:val="22"/>
                <w:szCs w:val="22"/>
                <w:lang w:val="kk-KZ"/>
              </w:rPr>
              <w:t>тайды және осы Шартты орындау кезінде оларда көрсетілген қағидаттарды сақтауға міндеттенеді.</w:t>
            </w:r>
          </w:p>
          <w:p w:rsidR="00D94DAC" w:rsidRDefault="009927F4">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w:t>
            </w:r>
            <w:r>
              <w:rPr>
                <w:rStyle w:val="ezkurwreuab5ozgtqnkl"/>
                <w:rFonts w:ascii="Times New Roman" w:hAnsi="Times New Roman" w:cs="Times New Roman"/>
                <w:sz w:val="22"/>
                <w:szCs w:val="22"/>
                <w:lang w:val="kk-KZ"/>
              </w:rPr>
              <w:t>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D94DAC" w:rsidRDefault="00D94DAC">
            <w:pPr>
              <w:tabs>
                <w:tab w:val="left" w:pos="851"/>
                <w:tab w:val="left" w:pos="1276"/>
              </w:tabs>
              <w:ind w:firstLine="567"/>
              <w:jc w:val="both"/>
              <w:rPr>
                <w:rStyle w:val="ezkurwreuab5ozgtqnkl"/>
                <w:rFonts w:ascii="Times New Roman" w:hAnsi="Times New Roman" w:cs="Times New Roman"/>
                <w:b/>
                <w:sz w:val="22"/>
                <w:szCs w:val="22"/>
                <w:lang w:val="kk-KZ"/>
              </w:rPr>
            </w:pPr>
          </w:p>
          <w:p w:rsidR="00D94DAC" w:rsidRDefault="00D94DAC">
            <w:pPr>
              <w:tabs>
                <w:tab w:val="left" w:pos="851"/>
                <w:tab w:val="left" w:pos="1276"/>
              </w:tabs>
              <w:ind w:firstLine="567"/>
              <w:jc w:val="both"/>
              <w:rPr>
                <w:rStyle w:val="ezkurwreuab5ozgtqnkl"/>
                <w:rFonts w:ascii="Times New Roman" w:hAnsi="Times New Roman" w:cs="Times New Roman"/>
                <w:b/>
                <w:sz w:val="22"/>
                <w:szCs w:val="22"/>
                <w:lang w:val="kk-KZ"/>
              </w:rPr>
            </w:pPr>
          </w:p>
          <w:p w:rsidR="00D94DAC" w:rsidRDefault="009927F4">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D94DAC" w:rsidRDefault="009927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w:t>
            </w:r>
            <w:r>
              <w:rPr>
                <w:rStyle w:val="ezkurwreuab5ozgtqnkl"/>
                <w:rFonts w:ascii="Times New Roman" w:hAnsi="Times New Roman" w:cs="Times New Roman"/>
                <w:sz w:val="22"/>
                <w:szCs w:val="22"/>
                <w:lang w:val="kk-KZ"/>
              </w:rPr>
              <w:t xml:space="preserve">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w:t>
            </w:r>
            <w:r>
              <w:rPr>
                <w:rStyle w:val="ezkurwreuab5ozgtqnkl"/>
                <w:rFonts w:ascii="Times New Roman" w:hAnsi="Times New Roman" w:cs="Times New Roman"/>
                <w:sz w:val="22"/>
                <w:szCs w:val="22"/>
                <w:lang w:val="kk-KZ"/>
              </w:rPr>
              <w:t xml:space="preserve">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w:t>
            </w:r>
            <w:r>
              <w:rPr>
                <w:rStyle w:val="ezkurwreuab5ozgtqnkl"/>
                <w:rFonts w:ascii="Times New Roman" w:hAnsi="Times New Roman" w:cs="Times New Roman"/>
                <w:sz w:val="22"/>
                <w:szCs w:val="22"/>
                <w:lang w:val="kk-KZ"/>
              </w:rPr>
              <w:t>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w:t>
            </w:r>
            <w:r>
              <w:rPr>
                <w:rStyle w:val="ezkurwreuab5ozgtqnkl"/>
                <w:rFonts w:ascii="Times New Roman" w:hAnsi="Times New Roman" w:cs="Times New Roman"/>
                <w:sz w:val="22"/>
                <w:szCs w:val="22"/>
                <w:lang w:val="kk-KZ"/>
              </w:rPr>
              <w:t>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w:t>
            </w:r>
            <w:r>
              <w:rPr>
                <w:rStyle w:val="ezkurwreuab5ozgtqnkl"/>
                <w:rFonts w:ascii="Times New Roman" w:hAnsi="Times New Roman" w:cs="Times New Roman"/>
                <w:sz w:val="22"/>
                <w:szCs w:val="22"/>
                <w:lang w:val="kk-KZ"/>
              </w:rPr>
              <w:t xml:space="preserve">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w:t>
            </w:r>
            <w:r>
              <w:rPr>
                <w:rStyle w:val="ezkurwreuab5ozgtqnkl"/>
                <w:rFonts w:ascii="Times New Roman" w:hAnsi="Times New Roman" w:cs="Times New Roman"/>
                <w:sz w:val="22"/>
                <w:szCs w:val="22"/>
                <w:lang w:val="kk-KZ"/>
              </w:rPr>
              <w:t>растайды.</w:t>
            </w:r>
          </w:p>
          <w:p w:rsidR="00D94DAC" w:rsidRDefault="009927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D94DAC" w:rsidRDefault="009927F4">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w:t>
            </w:r>
            <w:r>
              <w:rPr>
                <w:rStyle w:val="ezkurwreuab5ozgtqnkl"/>
                <w:rFonts w:ascii="Times New Roman" w:hAnsi="Times New Roman" w:cs="Times New Roman"/>
                <w:sz w:val="22"/>
                <w:szCs w:val="22"/>
                <w:lang w:val="kk-KZ"/>
              </w:rPr>
              <w:t>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w:t>
            </w:r>
            <w:r>
              <w:rPr>
                <w:rStyle w:val="ezkurwreuab5ozgtqnkl"/>
                <w:rFonts w:ascii="Times New Roman" w:hAnsi="Times New Roman" w:cs="Times New Roman"/>
                <w:sz w:val="22"/>
                <w:szCs w:val="22"/>
                <w:lang w:val="kk-KZ"/>
              </w:rPr>
              <w:t>үмкін</w:t>
            </w:r>
            <w:r>
              <w:rPr>
                <w:rStyle w:val="ezkurwreuab5ozgtqnkl"/>
                <w:rFonts w:ascii="Times New Roman" w:hAnsi="Times New Roman" w:cs="Times New Roman"/>
                <w:sz w:val="22"/>
                <w:szCs w:val="22"/>
                <w:lang w:val="kk-KZ"/>
              </w:rPr>
              <w:t xml:space="preserve"> нормативтік-құқықтық не өзге де актілер.</w:t>
            </w:r>
          </w:p>
          <w:p w:rsidR="00D94DAC" w:rsidRDefault="009927F4">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w:t>
            </w:r>
            <w:r>
              <w:rPr>
                <w:rFonts w:ascii="Times New Roman" w:hAnsi="Times New Roman" w:cs="Times New Roman"/>
                <w:sz w:val="22"/>
                <w:szCs w:val="22"/>
                <w:lang w:val="kk-KZ"/>
              </w:rPr>
              <w:t xml:space="preserve">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w:t>
            </w:r>
            <w:r>
              <w:rPr>
                <w:rFonts w:ascii="Times New Roman" w:hAnsi="Times New Roman" w:cs="Times New Roman"/>
                <w:sz w:val="22"/>
                <w:szCs w:val="22"/>
                <w:lang w:val="kk-KZ"/>
              </w:rPr>
              <w:t>гіндер тән аумақтар.</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D94DAC" w:rsidRDefault="009927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w:t>
            </w:r>
            <w:r>
              <w:rPr>
                <w:rStyle w:val="ezkurwreuab5ozgtqnkl"/>
                <w:rFonts w:ascii="Times New Roman" w:hAnsi="Times New Roman" w:cs="Times New Roman"/>
                <w:sz w:val="22"/>
                <w:szCs w:val="22"/>
                <w:lang w:val="kk-KZ"/>
              </w:rPr>
              <w:t>нама түрде немесе жиынтығында 50% немесе одан көп тиесілі емес екенін;</w:t>
            </w:r>
          </w:p>
          <w:p w:rsidR="00D94DAC" w:rsidRDefault="009927F4">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D94DAC" w:rsidRDefault="009927F4">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w:t>
            </w:r>
            <w:r>
              <w:rPr>
                <w:rStyle w:val="ezkurwreuab5ozgtqnkl"/>
                <w:rFonts w:ascii="Times New Roman" w:hAnsi="Times New Roman" w:cs="Times New Roman"/>
                <w:sz w:val="22"/>
                <w:szCs w:val="22"/>
                <w:lang w:val="kk-KZ"/>
              </w:rPr>
              <w:t>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w:t>
            </w:r>
            <w:r>
              <w:rPr>
                <w:rStyle w:val="ezkurwreuab5ozgtqnkl"/>
                <w:rFonts w:ascii="Times New Roman" w:hAnsi="Times New Roman" w:cs="Times New Roman"/>
                <w:sz w:val="22"/>
                <w:szCs w:val="22"/>
                <w:lang w:val="kk-KZ"/>
              </w:rPr>
              <w:t xml:space="preserve">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w:t>
            </w:r>
            <w:r>
              <w:rPr>
                <w:rStyle w:val="ezkurwreuab5ozgtqnkl"/>
                <w:rFonts w:ascii="Times New Roman" w:hAnsi="Times New Roman" w:cs="Times New Roman"/>
                <w:sz w:val="22"/>
                <w:szCs w:val="22"/>
                <w:lang w:val="kk-KZ"/>
              </w:rPr>
              <w:t>рлері / бенефициарлық меншік иелері құрамының өзгеруі;</w:t>
            </w:r>
          </w:p>
          <w:p w:rsidR="00D94DAC" w:rsidRDefault="009927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w:t>
            </w:r>
            <w:r>
              <w:rPr>
                <w:rStyle w:val="ezkurwreuab5ozgtqnkl"/>
                <w:rFonts w:ascii="Times New Roman" w:hAnsi="Times New Roman" w:cs="Times New Roman"/>
                <w:sz w:val="22"/>
                <w:szCs w:val="22"/>
                <w:lang w:val="kk-KZ"/>
              </w:rPr>
              <w:t xml:space="preserve">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w:t>
            </w:r>
            <w:r>
              <w:rPr>
                <w:rStyle w:val="ezkurwreuab5ozgtqnkl"/>
                <w:rFonts w:ascii="Times New Roman" w:hAnsi="Times New Roman" w:cs="Times New Roman"/>
                <w:sz w:val="22"/>
                <w:szCs w:val="22"/>
                <w:lang w:val="kk-KZ"/>
              </w:rPr>
              <w:t>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D94DAC" w:rsidRDefault="009927F4">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D94DAC" w:rsidRDefault="009927F4">
            <w:pPr>
              <w:tabs>
                <w:tab w:val="left" w:pos="851"/>
                <w:tab w:val="left" w:pos="1276"/>
              </w:tabs>
              <w:ind w:firstLine="567"/>
              <w:jc w:val="both"/>
            </w:pPr>
            <w:r>
              <w:rPr>
                <w:rStyle w:val="ezkurwreuab5ozgtqnkl"/>
                <w:rFonts w:ascii="Times New Roman" w:hAnsi="Times New Roman" w:cs="Times New Roman"/>
                <w:sz w:val="22"/>
                <w:szCs w:val="22"/>
                <w:lang w:val="kk-KZ"/>
              </w:rPr>
              <w:t>4.1. Серіктес өз</w:t>
            </w:r>
            <w:r>
              <w:rPr>
                <w:rStyle w:val="ezkurwreuab5ozgtqnkl"/>
                <w:rFonts w:ascii="Times New Roman" w:hAnsi="Times New Roman" w:cs="Times New Roman"/>
                <w:sz w:val="22"/>
                <w:szCs w:val="22"/>
                <w:lang w:val="kk-KZ"/>
              </w:rPr>
              <w:t xml:space="preserve">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w:t>
            </w:r>
            <w:r>
              <w:rPr>
                <w:rStyle w:val="ezkurwreuab5ozgtqnkl"/>
                <w:rFonts w:ascii="Times New Roman" w:hAnsi="Times New Roman" w:cs="Times New Roman"/>
                <w:sz w:val="22"/>
                <w:szCs w:val="22"/>
                <w:lang w:val="kk-KZ"/>
              </w:rPr>
              <w:t xml:space="preserve">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w:t>
            </w:r>
            <w:r>
              <w:rPr>
                <w:rStyle w:val="ezkurwreuab5ozgtqnkl"/>
                <w:rFonts w:ascii="Times New Roman" w:hAnsi="Times New Roman" w:cs="Times New Roman"/>
                <w:sz w:val="22"/>
                <w:szCs w:val="22"/>
                <w:lang w:val="kk-KZ"/>
              </w:rPr>
              <w:t>жөніндегі басшылық қағидаттарын сақтайтынын растайды</w:t>
            </w:r>
            <w:r>
              <w:rPr>
                <w:rFonts w:ascii="Times New Roman" w:eastAsia="Calibri" w:hAnsi="Times New Roman" w:cs="Times New Roman"/>
                <w:sz w:val="22"/>
                <w:szCs w:val="22"/>
                <w:lang w:val="kk-KZ"/>
              </w:rPr>
              <w:t>.</w:t>
            </w:r>
          </w:p>
          <w:p w:rsidR="00D94DAC" w:rsidRDefault="009927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w:t>
            </w:r>
            <w:r>
              <w:rPr>
                <w:rStyle w:val="ezkurwreuab5ozgtqnkl"/>
                <w:rFonts w:ascii="Times New Roman" w:hAnsi="Times New Roman" w:cs="Times New Roman"/>
                <w:sz w:val="22"/>
                <w:szCs w:val="22"/>
                <w:lang w:val="kk-KZ"/>
              </w:rPr>
              <w:t>н заңнамаға қатаң сәйкес жүзеге асырады.</w:t>
            </w:r>
          </w:p>
          <w:p w:rsidR="00D94DAC" w:rsidRDefault="009927F4">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w:t>
            </w:r>
            <w:r>
              <w:rPr>
                <w:rStyle w:val="ezkurwreuab5ozgtqnkl"/>
                <w:rFonts w:ascii="Times New Roman" w:hAnsi="Times New Roman" w:cs="Times New Roman"/>
                <w:sz w:val="22"/>
                <w:szCs w:val="22"/>
                <w:lang w:val="kk-KZ"/>
              </w:rPr>
              <w:t xml:space="preserve">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w:t>
            </w:r>
            <w:r>
              <w:rPr>
                <w:rStyle w:val="ezkurwreuab5ozgtqnkl"/>
                <w:rFonts w:ascii="Times New Roman" w:hAnsi="Times New Roman" w:cs="Times New Roman"/>
                <w:sz w:val="22"/>
                <w:szCs w:val="22"/>
                <w:lang w:val="kk-KZ"/>
              </w:rPr>
              <w:t>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w:t>
            </w:r>
            <w:r>
              <w:rPr>
                <w:rStyle w:val="ezkurwreuab5ozgtqnkl"/>
                <w:rFonts w:ascii="Times New Roman" w:hAnsi="Times New Roman" w:cs="Times New Roman"/>
                <w:sz w:val="22"/>
                <w:szCs w:val="22"/>
                <w:lang w:val="kk-KZ"/>
              </w:rPr>
              <w:t xml:space="preserve">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D94DAC" w:rsidRDefault="009927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D94DAC" w:rsidRDefault="009927F4">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w:t>
            </w:r>
            <w:r>
              <w:rPr>
                <w:rStyle w:val="ezkurwreuab5ozgtqnkl"/>
                <w:rFonts w:ascii="Times New Roman" w:hAnsi="Times New Roman" w:cs="Times New Roman"/>
                <w:lang w:val="kk-KZ"/>
              </w:rPr>
              <w:t xml:space="preserve">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D94DAC" w:rsidRDefault="009927F4">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 xml:space="preserve">6.2. Тараптар </w:t>
            </w:r>
            <w:r>
              <w:rPr>
                <w:rStyle w:val="ezkurwreuab5ozgtqnkl"/>
                <w:rFonts w:ascii="Times New Roman" w:hAnsi="Times New Roman" w:cs="Times New Roman"/>
                <w:lang w:val="kk-KZ"/>
              </w:rPr>
              <w:t>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9927F4">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D94DAC" w:rsidRDefault="00D94DAC">
            <w:pPr>
              <w:jc w:val="both"/>
              <w:rPr>
                <w:rFonts w:ascii="Times New Roman" w:hAnsi="Times New Roman" w:cs="Times New Roman"/>
                <w:b/>
                <w:sz w:val="22"/>
                <w:szCs w:val="22"/>
                <w:lang w:val="kk-KZ"/>
              </w:rPr>
            </w:pPr>
          </w:p>
          <w:p w:rsidR="00D94DAC" w:rsidRDefault="009927F4">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D94DAC" w:rsidRDefault="00D94DAC">
            <w:pPr>
              <w:snapToGrid w:val="0"/>
              <w:rPr>
                <w:rFonts w:ascii="Times New Roman" w:hAnsi="Times New Roman" w:cs="Times New Roman"/>
                <w:b/>
                <w:sz w:val="22"/>
                <w:szCs w:val="22"/>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D94DAC" w:rsidRDefault="009927F4">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D94DAC" w:rsidRDefault="00D94DAC">
            <w:pPr>
              <w:jc w:val="center"/>
              <w:rPr>
                <w:rFonts w:ascii="Times New Roman" w:hAnsi="Times New Roman" w:cs="Times New Roman"/>
                <w:b/>
                <w:sz w:val="22"/>
                <w:szCs w:val="22"/>
              </w:rPr>
            </w:pPr>
          </w:p>
          <w:p w:rsidR="00D94DAC" w:rsidRDefault="009927F4">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D94DAC" w:rsidRDefault="00D94DAC">
            <w:pPr>
              <w:jc w:val="both"/>
              <w:rPr>
                <w:rFonts w:ascii="Times New Roman" w:hAnsi="Times New Roman" w:cs="Times New Roman"/>
                <w:b/>
                <w:sz w:val="22"/>
                <w:szCs w:val="22"/>
                <w:lang w:val="kk-KZ"/>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D94DAC" w:rsidRDefault="00D94DAC">
            <w:pPr>
              <w:jc w:val="center"/>
              <w:rPr>
                <w:rFonts w:ascii="Times New Roman" w:hAnsi="Times New Roman" w:cs="Times New Roman"/>
                <w:b/>
                <w:sz w:val="22"/>
                <w:szCs w:val="22"/>
              </w:rPr>
            </w:pPr>
          </w:p>
          <w:p w:rsidR="00D94DAC" w:rsidRDefault="00D94DAC">
            <w:pPr>
              <w:jc w:val="center"/>
              <w:rPr>
                <w:rFonts w:ascii="Times New Roman" w:hAnsi="Times New Roman" w:cs="Times New Roman"/>
                <w:b/>
                <w:sz w:val="22"/>
                <w:szCs w:val="22"/>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D94DAC" w:rsidRDefault="00D94DAC">
            <w:pPr>
              <w:jc w:val="both"/>
              <w:rPr>
                <w:rFonts w:ascii="Times New Roman" w:hAnsi="Times New Roman" w:cs="Times New Roman"/>
                <w:b/>
                <w:sz w:val="22"/>
                <w:szCs w:val="22"/>
              </w:rPr>
            </w:pPr>
          </w:p>
          <w:p w:rsidR="00D94DAC" w:rsidRDefault="009927F4">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D94DAC" w:rsidRDefault="009927F4">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w:t>
            </w:r>
            <w:r>
              <w:rPr>
                <w:rStyle w:val="2ERG"/>
                <w:rFonts w:ascii="Times New Roman" w:hAnsi="Times New Roman" w:cs="Times New Roman"/>
                <w:sz w:val="22"/>
                <w:szCs w:val="22"/>
                <w:lang w:val="kk-KZ"/>
              </w:rPr>
              <w:t xml:space="preserve">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D94DAC" w:rsidRDefault="009927F4">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w:t>
            </w:r>
            <w:r>
              <w:rPr>
                <w:rStyle w:val="2ERG"/>
                <w:rFonts w:ascii="Times New Roman" w:hAnsi="Times New Roman" w:cs="Times New Roman"/>
                <w:sz w:val="22"/>
                <w:szCs w:val="22"/>
                <w:lang w:val="kk-KZ"/>
              </w:rPr>
              <w:t xml:space="preserve">ринциптерді сақтауға міндеттенеді.  </w:t>
            </w:r>
          </w:p>
          <w:p w:rsidR="00D94DAC" w:rsidRDefault="009927F4">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w:t>
            </w:r>
            <w:r>
              <w:rPr>
                <w:rStyle w:val="2ERG"/>
                <w:rFonts w:ascii="Times New Roman" w:hAnsi="Times New Roman" w:cs="Times New Roman"/>
                <w:sz w:val="22"/>
                <w:szCs w:val="22"/>
                <w:lang w:val="kk-KZ"/>
              </w:rPr>
              <w:t xml:space="preserve">еуден Шартты орындаудан (келісімшарттан бас тарту) толық немесе ішінара біржақты бас тарту құқығын тудырады. .  </w:t>
            </w:r>
          </w:p>
          <w:p w:rsidR="00D94DAC" w:rsidRDefault="009927F4">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D94DAC" w:rsidRDefault="009927F4">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парақорлыққа, сыбайлас ж</w:t>
            </w:r>
            <w:r>
              <w:rPr>
                <w:rFonts w:ascii="Times New Roman" w:eastAsia="Calibri" w:hAnsi="Times New Roman" w:cs="Times New Roman"/>
                <w:sz w:val="22"/>
              </w:rPr>
              <w:t xml:space="preserve">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D94DAC" w:rsidRDefault="009927F4">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оның кез келген түрін</w:t>
            </w:r>
            <w:r>
              <w:rPr>
                <w:rFonts w:ascii="Times New Roman" w:eastAsia="Calibri" w:hAnsi="Times New Roman" w:cs="Times New Roman"/>
                <w:sz w:val="22"/>
                <w:szCs w:val="22"/>
              </w:rPr>
              <w:t xml:space="preserve">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w:t>
            </w:r>
            <w:r>
              <w:rPr>
                <w:rFonts w:ascii="Times New Roman" w:eastAsia="Calibri" w:hAnsi="Times New Roman" w:cs="Times New Roman"/>
                <w:sz w:val="22"/>
                <w:szCs w:val="22"/>
              </w:rPr>
              <w:t>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w:t>
            </w:r>
            <w:r>
              <w:rPr>
                <w:rFonts w:ascii="Times New Roman" w:eastAsia="Calibri" w:hAnsi="Times New Roman" w:cs="Times New Roman"/>
                <w:sz w:val="22"/>
                <w:szCs w:val="22"/>
              </w:rPr>
              <w:t xml:space="preserve">рсы іс-қимыл саласындағы қолданыстағы заңнаманың талаптарын бұзатын басқа артықшылықтарды бермеу. , ақшалай қаражатты жылыстату. </w:t>
            </w:r>
          </w:p>
          <w:p w:rsidR="00D94DAC" w:rsidRDefault="009927F4">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сотталмағанын, оларға қатыст</w:t>
            </w:r>
            <w:r>
              <w:rPr>
                <w:rFonts w:ascii="Times New Roman" w:eastAsia="Calibri" w:hAnsi="Times New Roman" w:cs="Times New Roman"/>
                <w:sz w:val="22"/>
                <w:szCs w:val="22"/>
              </w:rPr>
              <w:t>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D94DAC" w:rsidRDefault="009927F4">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3. Экономикалық санкцияларды сақтау </w:t>
            </w:r>
          </w:p>
          <w:p w:rsidR="00D94DAC" w:rsidRDefault="009927F4">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w:t>
            </w:r>
            <w:r>
              <w:rPr>
                <w:rFonts w:ascii="Times New Roman" w:eastAsia="Calibri" w:hAnsi="Times New Roman" w:cs="Times New Roman"/>
                <w:sz w:val="22"/>
              </w:rPr>
              <w:t xml:space="preserve"> көрсетілген терминдер келесі мағыналарға ие:</w:t>
            </w:r>
          </w:p>
          <w:p w:rsidR="00D94DAC" w:rsidRDefault="009927F4">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w:t>
            </w:r>
            <w:r>
              <w:rPr>
                <w:rFonts w:ascii="Times New Roman" w:eastAsia="Calibri" w:hAnsi="Times New Roman" w:cs="Times New Roman"/>
                <w:sz w:val="22"/>
              </w:rPr>
              <w:t xml:space="preserve">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w:t>
            </w:r>
            <w:r>
              <w:rPr>
                <w:rFonts w:ascii="Times New Roman" w:eastAsia="Calibri" w:hAnsi="Times New Roman" w:cs="Times New Roman"/>
                <w:sz w:val="22"/>
              </w:rPr>
              <w:t>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D94DAC" w:rsidRDefault="009927F4">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қандай да бір санкцияла</w:t>
            </w:r>
            <w:r>
              <w:rPr>
                <w:rFonts w:ascii="Times New Roman" w:eastAsia="Calibri" w:hAnsi="Times New Roman" w:cs="Times New Roman"/>
                <w:sz w:val="22"/>
              </w:rPr>
              <w:t>р қолданылатын кез келген жеке немесе заңды тұлға.</w:t>
            </w:r>
          </w:p>
          <w:p w:rsidR="00D94DAC" w:rsidRDefault="009927F4">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аумақтары, өзін-өзі жар</w:t>
            </w:r>
            <w:r>
              <w:rPr>
                <w:rFonts w:ascii="Times New Roman" w:eastAsia="Calibri" w:hAnsi="Times New Roman" w:cs="Times New Roman"/>
                <w:sz w:val="22"/>
              </w:rPr>
              <w:t>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D94DAC" w:rsidRDefault="009927F4">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D94DAC" w:rsidRDefault="009927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Серіктес те, оның ма</w:t>
            </w:r>
            <w:r>
              <w:rPr>
                <w:rFonts w:ascii="Times New Roman" w:eastAsia="Calibri" w:hAnsi="Times New Roman" w:cs="Times New Roman"/>
                <w:sz w:val="22"/>
              </w:rPr>
              <w:t>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D94DAC" w:rsidRDefault="009927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тұлғалар, тікелей д</w:t>
            </w:r>
            <w:r>
              <w:rPr>
                <w:rFonts w:ascii="Times New Roman" w:eastAsia="Calibri" w:hAnsi="Times New Roman" w:cs="Times New Roman"/>
                <w:sz w:val="22"/>
              </w:rPr>
              <w:t xml:space="preserve">е, жанама да, егер бұл Санкциялар нормаларына қайшы келсе, осы Шартқа қатыспайды және/немесе одан пайда көрмейді.  </w:t>
            </w:r>
          </w:p>
          <w:p w:rsidR="00D94DAC" w:rsidRDefault="009927F4">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 егер бұл Санкциял</w:t>
            </w:r>
            <w:r>
              <w:rPr>
                <w:rFonts w:ascii="Times New Roman" w:eastAsia="Calibri" w:hAnsi="Times New Roman" w:cs="Times New Roman"/>
                <w:sz w:val="22"/>
              </w:rPr>
              <w:t>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w:t>
            </w:r>
            <w:r>
              <w:rPr>
                <w:rFonts w:ascii="Times New Roman" w:eastAsia="Calibri" w:hAnsi="Times New Roman" w:cs="Times New Roman"/>
                <w:sz w:val="22"/>
              </w:rPr>
              <w:t xml:space="preserve">р бұл Санкциялар нормаларына қайшы келсе.  </w:t>
            </w:r>
          </w:p>
          <w:p w:rsidR="00D94DAC" w:rsidRDefault="009927F4">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D94DAC" w:rsidRDefault="009927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 10% және одан жо</w:t>
            </w:r>
            <w:r>
              <w:rPr>
                <w:rFonts w:ascii="Times New Roman" w:eastAsia="Calibri" w:hAnsi="Times New Roman" w:cs="Times New Roman"/>
                <w:sz w:val="22"/>
              </w:rPr>
              <w:t>ғары</w:t>
            </w:r>
            <w:r>
              <w:rPr>
                <w:rFonts w:ascii="Times New Roman" w:eastAsia="Calibri" w:hAnsi="Times New Roman" w:cs="Times New Roman"/>
                <w:sz w:val="22"/>
              </w:rPr>
              <w:t xml:space="preserve"> үлесті иеленетін (тікелей немесе жанама) Серіктестің қатысушыларының / акционерлерінің / бенефициарлық меншік иелерінің құрамының өзгеруі; </w:t>
            </w:r>
          </w:p>
          <w:p w:rsidR="00D94DAC" w:rsidRDefault="009927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D94DAC" w:rsidRDefault="009927F4">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w:t>
            </w:r>
            <w:r>
              <w:rPr>
                <w:rFonts w:ascii="Times New Roman" w:eastAsia="Calibri" w:hAnsi="Times New Roman" w:cs="Times New Roman"/>
                <w:sz w:val="22"/>
              </w:rPr>
              <w:t>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w:t>
            </w:r>
            <w:r>
              <w:rPr>
                <w:rFonts w:ascii="Times New Roman" w:eastAsia="Calibri" w:hAnsi="Times New Roman" w:cs="Times New Roman"/>
                <w:sz w:val="22"/>
              </w:rPr>
              <w:t>ұндай</w:t>
            </w:r>
            <w:r>
              <w:rPr>
                <w:rFonts w:ascii="Times New Roman" w:eastAsia="Calibri" w:hAnsi="Times New Roman" w:cs="Times New Roman"/>
                <w:sz w:val="22"/>
              </w:rPr>
              <w:t xml:space="preserve">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нұсқалардың кез келгені) арқылы жазбаша хабарлама жіберуді де таниды</w:t>
            </w:r>
            <w:r>
              <w:rPr>
                <w:rFonts w:ascii="Times New Roman" w:eastAsia="Calibri" w:hAnsi="Times New Roman" w:cs="Times New Roman"/>
                <w:sz w:val="22"/>
              </w:rPr>
              <w:t xml:space="preserve">. </w:t>
            </w:r>
          </w:p>
          <w:p w:rsidR="00D94DAC" w:rsidRDefault="009927F4">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D94DAC" w:rsidRDefault="009927F4">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w:t>
            </w:r>
            <w:r>
              <w:rPr>
                <w:rFonts w:ascii="Times New Roman" w:eastAsia="Calibri" w:hAnsi="Times New Roman" w:cs="Times New Roman"/>
                <w:sz w:val="22"/>
              </w:rPr>
              <w:t xml:space="preserve">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w:t>
            </w:r>
            <w:r>
              <w:rPr>
                <w:rFonts w:ascii="Times New Roman" w:eastAsia="Calibri" w:hAnsi="Times New Roman" w:cs="Times New Roman"/>
                <w:sz w:val="22"/>
              </w:rPr>
              <w:t>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D94DAC" w:rsidRDefault="009927F4">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D94DAC" w:rsidRDefault="009927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өңдеуді осы Шарт шеңбері</w:t>
            </w:r>
            <w:r>
              <w:rPr>
                <w:rFonts w:ascii="Times New Roman" w:eastAsia="Calibri" w:hAnsi="Times New Roman" w:cs="Times New Roman"/>
                <w:sz w:val="22"/>
              </w:rPr>
              <w:t xml:space="preserve">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D94DAC" w:rsidRDefault="009927F4">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саласындағы басқа да қолд</w:t>
            </w:r>
            <w:r>
              <w:rPr>
                <w:rFonts w:ascii="Times New Roman" w:eastAsia="Calibri" w:hAnsi="Times New Roman" w:cs="Times New Roman"/>
                <w:sz w:val="22"/>
              </w:rPr>
              <w:t xml:space="preserve">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w:t>
            </w:r>
            <w:r>
              <w:rPr>
                <w:rFonts w:ascii="Times New Roman" w:eastAsia="Calibri" w:hAnsi="Times New Roman" w:cs="Times New Roman"/>
                <w:sz w:val="22"/>
              </w:rPr>
              <w:t>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w:t>
            </w:r>
            <w:r>
              <w:rPr>
                <w:rFonts w:ascii="Times New Roman" w:eastAsia="Calibri" w:hAnsi="Times New Roman" w:cs="Times New Roman"/>
                <w:sz w:val="22"/>
              </w:rPr>
              <w:t xml:space="preserve">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D94DAC" w:rsidRDefault="00D94DAC">
            <w:pPr>
              <w:tabs>
                <w:tab w:val="left" w:pos="851"/>
                <w:tab w:val="left" w:pos="1276"/>
              </w:tabs>
              <w:ind w:firstLine="567"/>
              <w:jc w:val="both"/>
              <w:rPr>
                <w:rFonts w:ascii="Times New Roman" w:eastAsia="Calibri" w:hAnsi="Times New Roman" w:cs="Times New Roman"/>
                <w:sz w:val="22"/>
              </w:rPr>
            </w:pPr>
          </w:p>
          <w:p w:rsidR="00D94DAC" w:rsidRDefault="009927F4">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D94DAC" w:rsidRDefault="009927F4">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6.1. Егер осы Қосымшаның шарттарының бұзылу</w:t>
            </w:r>
            <w:r>
              <w:rPr>
                <w:rFonts w:ascii="Times New Roman" w:eastAsia="Calibri" w:hAnsi="Times New Roman" w:cs="Times New Roman"/>
                <w:sz w:val="22"/>
              </w:rPr>
              <w:t xml:space="preserve">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w:t>
            </w:r>
            <w:r>
              <w:rPr>
                <w:rFonts w:ascii="Times New Roman" w:eastAsia="Calibri" w:hAnsi="Times New Roman" w:cs="Times New Roman"/>
                <w:sz w:val="22"/>
              </w:rPr>
              <w:t xml:space="preserve"> Жедел желі телефондарының тізімі берілген). </w:t>
            </w:r>
          </w:p>
          <w:p w:rsidR="00D94DAC" w:rsidRDefault="009927F4">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D94DAC" w:rsidRDefault="009927F4">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D94DAC" w:rsidRDefault="00D94DAC">
            <w:pPr>
              <w:rPr>
                <w:rFonts w:ascii="Times New Roman" w:hAnsi="Times New Roman" w:cs="Times New Roman"/>
                <w:b/>
                <w:sz w:val="22"/>
                <w:szCs w:val="22"/>
              </w:rPr>
            </w:pPr>
          </w:p>
          <w:p w:rsidR="00D94DAC" w:rsidRDefault="00D94DAC">
            <w:pPr>
              <w:rPr>
                <w:rFonts w:ascii="Times New Roman" w:hAnsi="Times New Roman" w:cs="Times New Roman"/>
                <w:b/>
                <w:sz w:val="22"/>
                <w:szCs w:val="22"/>
              </w:rPr>
            </w:pPr>
          </w:p>
          <w:p w:rsidR="00D94DAC" w:rsidRDefault="00D94DAC">
            <w:pPr>
              <w:rPr>
                <w:rFonts w:ascii="Times New Roman" w:hAnsi="Times New Roman" w:cs="Times New Roman"/>
                <w:b/>
                <w:sz w:val="22"/>
                <w:szCs w:val="22"/>
              </w:rPr>
            </w:pPr>
          </w:p>
          <w:p w:rsidR="00D94DAC" w:rsidRDefault="009927F4">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D94DAC" w:rsidRDefault="00D94DAC">
            <w:pPr>
              <w:rPr>
                <w:rFonts w:ascii="Times New Roman" w:hAnsi="Times New Roman" w:cs="Times New Roman"/>
                <w:b/>
                <w:sz w:val="22"/>
                <w:szCs w:val="22"/>
                <w:lang w:val="kk-KZ"/>
              </w:rPr>
            </w:pPr>
          </w:p>
          <w:p w:rsidR="00D94DAC" w:rsidRDefault="009927F4">
            <w:pPr>
              <w:rPr>
                <w:rFonts w:ascii="Times New Roman" w:hAnsi="Times New Roman" w:cs="Times New Roman"/>
                <w:sz w:val="22"/>
                <w:szCs w:val="22"/>
              </w:rPr>
            </w:pPr>
            <w:r>
              <w:rPr>
                <w:rFonts w:ascii="Times New Roman" w:hAnsi="Times New Roman" w:cs="Times New Roman"/>
                <w:sz w:val="22"/>
                <w:szCs w:val="22"/>
              </w:rPr>
              <w:t>_________________</w:t>
            </w:r>
          </w:p>
          <w:p w:rsidR="00D94DAC" w:rsidRDefault="00D94DAC">
            <w:pPr>
              <w:jc w:val="both"/>
              <w:rPr>
                <w:rFonts w:ascii="Times New Roman" w:hAnsi="Times New Roman" w:cs="Times New Roman"/>
                <w:sz w:val="22"/>
                <w:szCs w:val="22"/>
                <w:lang w:val="kk-KZ"/>
              </w:rPr>
            </w:pPr>
          </w:p>
        </w:tc>
      </w:tr>
    </w:tbl>
    <w:p w:rsidR="00D94DAC" w:rsidRDefault="009927F4">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D94DAC" w:rsidRDefault="009927F4">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D94DAC" w:rsidRDefault="009927F4">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№2 Қосы</w:t>
      </w:r>
      <w:r>
        <w:rPr>
          <w:rFonts w:ascii="Times New Roman" w:eastAsia="Calibri" w:hAnsi="Times New Roman" w:cs="Times New Roman"/>
          <w:b/>
          <w:sz w:val="20"/>
        </w:rPr>
        <w:t xml:space="preserve">мша </w:t>
      </w:r>
    </w:p>
    <w:p w:rsidR="00D94DAC" w:rsidRDefault="009927F4">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D94DAC" w:rsidRDefault="009927F4">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D94DAC" w:rsidRDefault="00D94DAC">
      <w:pPr>
        <w:spacing w:after="200" w:line="276" w:lineRule="auto"/>
        <w:rPr>
          <w:rFonts w:ascii="Times New Roman" w:eastAsia="Calibri" w:hAnsi="Times New Roman" w:cs="Times New Roman"/>
          <w:b/>
          <w:sz w:val="20"/>
          <w:lang w:val="kk-KZ" w:eastAsia="ru-RU"/>
        </w:rPr>
      </w:pPr>
    </w:p>
    <w:p w:rsidR="00D94DAC" w:rsidRDefault="009927F4">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D94DAC">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D94DAC" w:rsidRDefault="009927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D94DAC" w:rsidRDefault="009927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D94DAC" w:rsidRDefault="009927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D94DAC">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D94DAC" w:rsidRDefault="00D94DAC">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D94DAC" w:rsidRDefault="00D94DAC">
      <w:pPr>
        <w:spacing w:after="200" w:line="276" w:lineRule="auto"/>
        <w:rPr>
          <w:rFonts w:ascii="Times New Roman" w:eastAsia="Calibri" w:hAnsi="Times New Roman" w:cs="Times New Roman"/>
          <w:sz w:val="20"/>
          <w:lang w:val="en-US"/>
        </w:rPr>
      </w:pPr>
    </w:p>
    <w:p w:rsidR="00D94DAC" w:rsidRDefault="00D94DAC">
      <w:pPr>
        <w:spacing w:after="200" w:line="276" w:lineRule="auto"/>
        <w:rPr>
          <w:rFonts w:ascii="Times New Roman" w:eastAsia="Calibri" w:hAnsi="Times New Roman" w:cs="Times New Roman"/>
          <w:sz w:val="20"/>
          <w:lang w:val="en-US"/>
        </w:rPr>
      </w:pPr>
    </w:p>
    <w:p w:rsidR="00D94DAC" w:rsidRDefault="00D94DAC">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D94DAC">
        <w:trPr>
          <w:trHeight w:val="255"/>
        </w:trPr>
        <w:tc>
          <w:tcPr>
            <w:tcW w:w="331" w:type="dxa"/>
          </w:tcPr>
          <w:p w:rsidR="00D94DAC" w:rsidRDefault="00D94DAC">
            <w:pPr>
              <w:pStyle w:val="TableHeading"/>
            </w:pPr>
          </w:p>
        </w:tc>
        <w:tc>
          <w:tcPr>
            <w:tcW w:w="920" w:type="dxa"/>
            <w:shd w:val="clear" w:color="auto" w:fill="FFFFFF"/>
            <w:tcMar>
              <w:left w:w="108" w:type="dxa"/>
              <w:right w:w="108" w:type="dxa"/>
            </w:tcMar>
            <w:vAlign w:val="bottom"/>
          </w:tcPr>
          <w:p w:rsidR="00D94DAC" w:rsidRDefault="009927F4">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D94DAC" w:rsidRDefault="00D94DAC">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D94DAC" w:rsidRDefault="00D94DAC">
            <w:pPr>
              <w:snapToGrid w:val="0"/>
              <w:rPr>
                <w:rFonts w:ascii="Times New Roman" w:hAnsi="Times New Roman" w:cs="Times New Roman"/>
                <w:b/>
                <w:bCs/>
                <w:sz w:val="22"/>
                <w:szCs w:val="22"/>
              </w:rPr>
            </w:pPr>
          </w:p>
        </w:tc>
      </w:tr>
      <w:tr w:rsidR="00D94DAC">
        <w:trPr>
          <w:trHeight w:val="1408"/>
        </w:trPr>
        <w:tc>
          <w:tcPr>
            <w:tcW w:w="5387" w:type="dxa"/>
            <w:gridSpan w:val="5"/>
            <w:tcMar>
              <w:left w:w="108" w:type="dxa"/>
              <w:right w:w="108" w:type="dxa"/>
            </w:tcMar>
          </w:tcPr>
          <w:p w:rsidR="00D94DAC" w:rsidRDefault="009927F4">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w:t>
            </w:r>
            <w:r>
              <w:rPr>
                <w:rFonts w:ascii="Times New Roman" w:hAnsi="Times New Roman" w:cs="Times New Roman"/>
                <w:b/>
                <w:sz w:val="22"/>
                <w:szCs w:val="22"/>
                <w:lang w:val="kk-KZ"/>
              </w:rPr>
              <w:t>Ы</w:t>
            </w:r>
            <w:r>
              <w:rPr>
                <w:rFonts w:ascii="Times New Roman" w:hAnsi="Times New Roman" w:cs="Times New Roman"/>
                <w:b/>
                <w:sz w:val="22"/>
                <w:szCs w:val="22"/>
              </w:rPr>
              <w:t xml:space="preserve">/ САТУШЫ                </w:t>
            </w:r>
          </w:p>
          <w:p w:rsidR="00D94DAC" w:rsidRDefault="009927F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9927F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D94DAC" w:rsidRDefault="009927F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D94DAC" w:rsidRDefault="009927F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D94DAC" w:rsidRDefault="009927F4">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D94DAC" w:rsidRDefault="009927F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D94DAC" w:rsidRDefault="00D94DAC">
            <w:pPr>
              <w:spacing w:line="276" w:lineRule="auto"/>
              <w:rPr>
                <w:rFonts w:ascii="Times New Roman" w:hAnsi="Times New Roman" w:cs="Times New Roman"/>
                <w:b/>
                <w:sz w:val="22"/>
                <w:szCs w:val="22"/>
              </w:rPr>
            </w:pPr>
          </w:p>
          <w:p w:rsidR="00D94DAC" w:rsidRDefault="00D94DAC">
            <w:pPr>
              <w:spacing w:line="276" w:lineRule="auto"/>
              <w:rPr>
                <w:rFonts w:ascii="Times New Roman" w:hAnsi="Times New Roman" w:cs="Times New Roman"/>
                <w:sz w:val="22"/>
                <w:szCs w:val="22"/>
              </w:rPr>
            </w:pPr>
          </w:p>
          <w:p w:rsidR="00D94DAC" w:rsidRDefault="009927F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D94DAC" w:rsidRDefault="00D94DAC">
            <w:pPr>
              <w:tabs>
                <w:tab w:val="left" w:pos="567"/>
              </w:tabs>
              <w:spacing w:line="276" w:lineRule="auto"/>
              <w:jc w:val="both"/>
              <w:rPr>
                <w:rFonts w:ascii="Times New Roman" w:hAnsi="Times New Roman" w:cs="Times New Roman"/>
                <w:b/>
                <w:sz w:val="22"/>
                <w:szCs w:val="22"/>
              </w:rPr>
            </w:pPr>
          </w:p>
        </w:tc>
        <w:tc>
          <w:tcPr>
            <w:tcW w:w="747" w:type="dxa"/>
          </w:tcPr>
          <w:p w:rsidR="00D94DAC" w:rsidRDefault="00D94DAC">
            <w:pPr>
              <w:snapToGrid w:val="0"/>
              <w:rPr>
                <w:rFonts w:ascii="Times New Roman" w:eastAsia="Calibri" w:hAnsi="Times New Roman" w:cs="Times New Roman"/>
                <w:sz w:val="22"/>
                <w:szCs w:val="22"/>
              </w:rPr>
            </w:pPr>
          </w:p>
        </w:tc>
      </w:tr>
    </w:tbl>
    <w:p w:rsidR="00D94DAC" w:rsidRDefault="00D94DAC">
      <w:pPr>
        <w:rPr>
          <w:rFonts w:ascii="Times New Roman" w:eastAsia="Times New Roman" w:hAnsi="Times New Roman" w:cs="Times New Roman"/>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9927F4">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D94DAC" w:rsidRDefault="009927F4">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D94DAC" w:rsidRDefault="009927F4">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D94DAC" w:rsidRDefault="00D94DAC">
      <w:pPr>
        <w:spacing w:after="200" w:line="276" w:lineRule="auto"/>
        <w:rPr>
          <w:rFonts w:ascii="Times New Roman" w:eastAsia="Calibri" w:hAnsi="Times New Roman" w:cs="Times New Roman"/>
          <w:b/>
          <w:sz w:val="22"/>
          <w:szCs w:val="22"/>
          <w:lang w:val="kk-KZ"/>
        </w:rPr>
      </w:pPr>
    </w:p>
    <w:p w:rsidR="00D94DAC" w:rsidRDefault="009927F4">
      <w:pPr>
        <w:spacing w:after="200" w:line="276" w:lineRule="auto"/>
        <w:jc w:val="center"/>
      </w:pPr>
      <w:r>
        <w:t>Дайын өнімді жөнелтуге өтін</w:t>
      </w:r>
      <w:r>
        <w:t>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D94DAC">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D94DAC" w:rsidRDefault="009927F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D94DAC" w:rsidRDefault="009927F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D94DAC" w:rsidRDefault="009927F4">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D94DAC" w:rsidRDefault="009927F4">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D94DAC" w:rsidRDefault="009927F4">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w:t>
            </w:r>
            <w:r>
              <w:rPr>
                <w:rFonts w:ascii="Times New Roman" w:eastAsia="Calibri" w:hAnsi="Times New Roman" w:cs="Times New Roman"/>
                <w:b/>
                <w:bCs/>
                <w:sz w:val="20"/>
                <w:lang w:val="kk-KZ"/>
              </w:rPr>
              <w:t>әне</w:t>
            </w:r>
          </w:p>
          <w:p w:rsidR="00D94DAC" w:rsidRDefault="009927F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D94DAC">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w:t>
            </w:r>
            <w:r>
              <w:rPr>
                <w:rFonts w:ascii="Times New Roman" w:eastAsia="Calibri" w:hAnsi="Times New Roman" w:cs="Times New Roman"/>
                <w:b/>
                <w:bCs/>
                <w:sz w:val="20"/>
                <w:lang w:val="kk-KZ"/>
              </w:rPr>
              <w:t>АР</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D94DAC" w:rsidRDefault="00D94DAC">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D94DAC">
        <w:trPr>
          <w:trHeight w:val="255"/>
        </w:trPr>
        <w:tc>
          <w:tcPr>
            <w:tcW w:w="920" w:type="dxa"/>
            <w:shd w:val="clear" w:color="auto" w:fill="FFFFFF"/>
            <w:vAlign w:val="bottom"/>
          </w:tcPr>
          <w:p w:rsidR="00D94DAC" w:rsidRDefault="009927F4">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D94DAC" w:rsidRDefault="009927F4">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D94DAC" w:rsidRDefault="009927F4">
            <w:pPr>
              <w:spacing w:line="252" w:lineRule="auto"/>
              <w:rPr>
                <w:rFonts w:ascii="Times New Roman" w:hAnsi="Times New Roman" w:cs="Times New Roman"/>
                <w:sz w:val="20"/>
              </w:rPr>
            </w:pPr>
            <w:r>
              <w:rPr>
                <w:rFonts w:ascii="Times New Roman" w:hAnsi="Times New Roman" w:cs="Times New Roman"/>
                <w:sz w:val="20"/>
              </w:rPr>
              <w:t>_____________</w:t>
            </w:r>
          </w:p>
        </w:tc>
      </w:tr>
    </w:tbl>
    <w:p w:rsidR="00D94DAC" w:rsidRDefault="00D94DAC">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D94DAC">
        <w:trPr>
          <w:trHeight w:val="1408"/>
        </w:trPr>
        <w:tc>
          <w:tcPr>
            <w:tcW w:w="5387" w:type="dxa"/>
          </w:tcPr>
          <w:p w:rsidR="00D94DAC" w:rsidRDefault="009927F4">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D94DAC" w:rsidRDefault="009927F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9927F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D94DAC" w:rsidRDefault="009927F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D94DAC" w:rsidRDefault="009927F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D94DAC" w:rsidRDefault="009927F4">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D94DAC" w:rsidRDefault="009927F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D94DAC" w:rsidRDefault="00D94DAC">
            <w:pPr>
              <w:spacing w:line="276" w:lineRule="auto"/>
              <w:rPr>
                <w:rFonts w:ascii="Times New Roman" w:hAnsi="Times New Roman" w:cs="Times New Roman"/>
                <w:b/>
                <w:sz w:val="22"/>
                <w:szCs w:val="22"/>
              </w:rPr>
            </w:pPr>
          </w:p>
          <w:p w:rsidR="00D94DAC" w:rsidRDefault="00D94DAC">
            <w:pPr>
              <w:spacing w:line="276" w:lineRule="auto"/>
              <w:rPr>
                <w:rFonts w:ascii="Times New Roman" w:hAnsi="Times New Roman" w:cs="Times New Roman"/>
                <w:sz w:val="22"/>
                <w:szCs w:val="22"/>
              </w:rPr>
            </w:pPr>
          </w:p>
          <w:p w:rsidR="00D94DAC" w:rsidRDefault="009927F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D94DAC" w:rsidRDefault="00D94DAC">
            <w:pPr>
              <w:tabs>
                <w:tab w:val="left" w:pos="567"/>
              </w:tabs>
              <w:spacing w:line="276" w:lineRule="auto"/>
              <w:jc w:val="both"/>
              <w:rPr>
                <w:rFonts w:ascii="Times New Roman" w:hAnsi="Times New Roman" w:cs="Times New Roman"/>
                <w:b/>
                <w:sz w:val="22"/>
                <w:szCs w:val="22"/>
              </w:rPr>
            </w:pPr>
          </w:p>
        </w:tc>
      </w:tr>
    </w:tbl>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rPr>
          <w:rFonts w:ascii="Times New Roman" w:eastAsia="Calibri" w:hAnsi="Times New Roman" w:cs="Times New Roman"/>
          <w:b/>
          <w:sz w:val="22"/>
          <w:szCs w:val="22"/>
          <w:lang w:val="kk-KZ"/>
        </w:rPr>
      </w:pPr>
    </w:p>
    <w:p w:rsidR="00D94DAC" w:rsidRDefault="00D94DAC">
      <w:pPr>
        <w:pStyle w:val="aff1"/>
        <w:ind w:left="0"/>
        <w:rPr>
          <w:rFonts w:ascii="Times New Roman" w:eastAsia="Calibri" w:hAnsi="Times New Roman" w:cs="Times New Roman"/>
          <w:b/>
          <w:sz w:val="24"/>
          <w:szCs w:val="24"/>
          <w:lang w:val="ru-RU"/>
        </w:rPr>
      </w:pPr>
    </w:p>
    <w:sectPr w:rsidR="00D94DAC">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7F4" w:rsidRDefault="009927F4">
      <w:pPr>
        <w:spacing w:after="0"/>
      </w:pPr>
      <w:r>
        <w:separator/>
      </w:r>
    </w:p>
  </w:endnote>
  <w:endnote w:type="continuationSeparator" w:id="0">
    <w:p w:rsidR="009927F4" w:rsidRDefault="009927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DAC" w:rsidRDefault="009927F4">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2E587D">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7F4" w:rsidRDefault="009927F4">
      <w:pPr>
        <w:spacing w:after="0"/>
      </w:pPr>
      <w:r>
        <w:separator/>
      </w:r>
    </w:p>
  </w:footnote>
  <w:footnote w:type="continuationSeparator" w:id="0">
    <w:p w:rsidR="009927F4" w:rsidRDefault="009927F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DAC" w:rsidRDefault="009927F4">
    <w:pPr>
      <w:pStyle w:val="aff2"/>
    </w:pPr>
    <w:r>
      <w:rPr>
        <w:rFonts w:ascii="Times New Roman" w:hAnsi="Times New Roman" w:cs="Times New Roman"/>
        <w:sz w:val="24"/>
        <w:szCs w:val="24"/>
      </w:rPr>
      <w:t>АD317K2 - Уголь марки «Д» класса 0-300 мм (207 тонн) АО «Шубарколь комир» FCA ст.Кызылжарст.Шубарколь в г. Шымкент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67DFE"/>
    <w:multiLevelType w:val="multilevel"/>
    <w:tmpl w:val="A5E0EF12"/>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
    <w:nsid w:val="05DF7969"/>
    <w:multiLevelType w:val="multilevel"/>
    <w:tmpl w:val="2D46265E"/>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0DC20BA2"/>
    <w:multiLevelType w:val="multilevel"/>
    <w:tmpl w:val="07B038E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3">
    <w:nsid w:val="1143714D"/>
    <w:multiLevelType w:val="multilevel"/>
    <w:tmpl w:val="D676E52C"/>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12A74B34"/>
    <w:multiLevelType w:val="multilevel"/>
    <w:tmpl w:val="9428658C"/>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151B6613"/>
    <w:multiLevelType w:val="multilevel"/>
    <w:tmpl w:val="65D625CE"/>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48826A9"/>
    <w:multiLevelType w:val="multilevel"/>
    <w:tmpl w:val="CE787B2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6EE3C7D"/>
    <w:multiLevelType w:val="multilevel"/>
    <w:tmpl w:val="780CFC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3FB12698"/>
    <w:multiLevelType w:val="multilevel"/>
    <w:tmpl w:val="89003E6E"/>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40E1592"/>
    <w:multiLevelType w:val="multilevel"/>
    <w:tmpl w:val="6BB6B70C"/>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651219E"/>
    <w:multiLevelType w:val="multilevel"/>
    <w:tmpl w:val="DD407F9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AF234AD"/>
    <w:multiLevelType w:val="multilevel"/>
    <w:tmpl w:val="225C63FA"/>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375464A"/>
    <w:multiLevelType w:val="multilevel"/>
    <w:tmpl w:val="9EF234D2"/>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9604359"/>
    <w:multiLevelType w:val="multilevel"/>
    <w:tmpl w:val="BDE45D48"/>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4">
    <w:nsid w:val="76E21CFA"/>
    <w:multiLevelType w:val="multilevel"/>
    <w:tmpl w:val="D536132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C883664"/>
    <w:multiLevelType w:val="multilevel"/>
    <w:tmpl w:val="CF56B590"/>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7"/>
  </w:num>
  <w:num w:numId="3">
    <w:abstractNumId w:val="4"/>
  </w:num>
  <w:num w:numId="4">
    <w:abstractNumId w:val="2"/>
  </w:num>
  <w:num w:numId="5">
    <w:abstractNumId w:val="15"/>
  </w:num>
  <w:num w:numId="6">
    <w:abstractNumId w:val="14"/>
  </w:num>
  <w:num w:numId="7">
    <w:abstractNumId w:val="6"/>
  </w:num>
  <w:num w:numId="8">
    <w:abstractNumId w:val="12"/>
  </w:num>
  <w:num w:numId="9">
    <w:abstractNumId w:val="10"/>
  </w:num>
  <w:num w:numId="10">
    <w:abstractNumId w:val="3"/>
  </w:num>
  <w:num w:numId="11">
    <w:abstractNumId w:val="8"/>
  </w:num>
  <w:num w:numId="12">
    <w:abstractNumId w:val="9"/>
  </w:num>
  <w:num w:numId="13">
    <w:abstractNumId w:val="13"/>
  </w:num>
  <w:num w:numId="14">
    <w:abstractNumId w:val="5"/>
  </w:num>
  <w:num w:numId="15">
    <w:abstractNumId w:val="11"/>
  </w:num>
  <w:num w:numId="16">
    <w:abstractNumId w:val="1"/>
  </w:num>
  <w:num w:numId="17">
    <w:abstractNumId w:val="3"/>
    <w:lvlOverride w:ilvl="0">
      <w:startOverride w:val="1"/>
    </w:lvlOverride>
  </w:num>
  <w:num w:numId="18">
    <w:abstractNumId w:val="7"/>
    <w:lvlOverride w:ilvl="0"/>
    <w:lvlOverride w:ilvl="1"/>
    <w:lvlOverride w:ilvl="2">
      <w:startOverride w:val="1"/>
    </w:lvlOverride>
  </w:num>
  <w:num w:numId="19">
    <w:abstractNumId w:val="2"/>
    <w:lvlOverride w:ilvl="0">
      <w:startOverride w:val="1"/>
    </w:lvlOverride>
  </w:num>
  <w:num w:numId="20">
    <w:abstractNumId w:val="10"/>
    <w:lvlOverride w:ilvl="0">
      <w:startOverride w:val="5"/>
    </w:lvlOverride>
  </w:num>
  <w:num w:numId="21">
    <w:abstractNumId w:val="1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94DAC"/>
    <w:rsid w:val="002E587D"/>
    <w:rsid w:val="009927F4"/>
    <w:rsid w:val="00D94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16761</Words>
  <Characters>95541</Characters>
  <Application>Microsoft Office Word</Application>
  <DocSecurity>0</DocSecurity>
  <Lines>796</Lines>
  <Paragraphs>224</Paragraphs>
  <ScaleCrop>false</ScaleCrop>
  <Company/>
  <LinksUpToDate>false</LinksUpToDate>
  <CharactersWithSpaces>112078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46</cp:revision>
  <cp:lastPrinted>2026-01-12T16:31:00Z</cp:lastPrinted>
  <dcterms:created xsi:type="dcterms:W3CDTF">2026-02-03T15:19:00Z</dcterms:created>
  <dcterms:modified xsi:type="dcterms:W3CDTF">2026-05-14T13:54:00Z</dcterms:modified>
  <dc:language>en-US</dc:language>
</cp:coreProperties>
</file>