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346BE" w:rsidRDefault="00E346BE">
      <w:pPr>
        <w:pStyle w:val="af4"/>
        <w:rPr>
          <w:rFonts w:cs="Times New Roman"/>
          <w:sz w:val="24"/>
        </w:rPr>
      </w:pPr>
    </w:p>
    <w:p w:rsidR="00E346BE" w:rsidRDefault="000755EA">
      <w:pPr>
        <w:pStyle w:val="af2"/>
        <w:spacing w:after="0"/>
        <w:ind w:left="5400" w:right="96"/>
        <w:rPr>
          <w:b/>
          <w:bCs/>
        </w:rPr>
      </w:pPr>
      <w:r>
        <w:rPr>
          <w:b/>
          <w:bCs/>
        </w:rPr>
        <w:t>БЕКІТІЛДІ</w:t>
      </w:r>
    </w:p>
    <w:p w:rsidR="00E346BE" w:rsidRDefault="000755EA">
      <w:pPr>
        <w:pStyle w:val="af2"/>
        <w:tabs>
          <w:tab w:val="left" w:pos="4962"/>
        </w:tabs>
        <w:spacing w:after="0"/>
        <w:ind w:left="5400" w:right="96"/>
      </w:pPr>
      <w:r>
        <w:t xml:space="preserve">Басқарма Төрағасының м.а. бұйрығымен </w:t>
      </w:r>
    </w:p>
    <w:p w:rsidR="00E346BE" w:rsidRDefault="000755EA">
      <w:pPr>
        <w:pStyle w:val="af2"/>
        <w:tabs>
          <w:tab w:val="left" w:pos="4962"/>
        </w:tabs>
        <w:spacing w:after="0"/>
        <w:ind w:left="5400" w:right="96"/>
      </w:pPr>
      <w:r>
        <w:t>"</w:t>
      </w:r>
      <w:bookmarkStart w:id="0" w:name="_GoBack"/>
      <w:r w:rsidR="00CC028C">
        <w:t>ЕСЖ</w:t>
      </w:r>
      <w:bookmarkEnd w:id="0"/>
      <w:r>
        <w:t>" тауар биржасы" АҚ 2026 жылғы "03" маусымдағы № 48П.</w:t>
      </w:r>
    </w:p>
    <w:p w:rsidR="00E346BE" w:rsidRDefault="00E346BE">
      <w:pPr>
        <w:pStyle w:val="af5"/>
        <w:spacing w:before="240" w:after="0"/>
        <w:jc w:val="center"/>
        <w:rPr>
          <w:rFonts w:eastAsia="Arial Unicode MS"/>
          <w:b/>
          <w:bCs/>
          <w:sz w:val="24"/>
          <w:szCs w:val="24"/>
        </w:rPr>
      </w:pPr>
    </w:p>
    <w:p w:rsidR="00E346BE" w:rsidRDefault="000755EA">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E346BE" w:rsidRDefault="00E346BE">
      <w:pPr>
        <w:pStyle w:val="af5"/>
        <w:spacing w:before="240" w:after="0"/>
        <w:jc w:val="center"/>
        <w:rPr>
          <w:rFonts w:eastAsia="Arial Unicode MS"/>
          <w:b/>
          <w:bCs/>
          <w:sz w:val="24"/>
          <w:szCs w:val="24"/>
        </w:rPr>
      </w:pPr>
    </w:p>
    <w:p w:rsidR="00E346BE" w:rsidRDefault="000755EA">
      <w:pPr>
        <w:pStyle w:val="af5"/>
        <w:spacing w:before="0" w:after="0"/>
        <w:jc w:val="center"/>
        <w:rPr>
          <w:rFonts w:eastAsia="Arial Unicode MS"/>
          <w:b/>
          <w:bCs/>
          <w:sz w:val="24"/>
          <w:szCs w:val="24"/>
        </w:rPr>
      </w:pPr>
      <w:r>
        <w:rPr>
          <w:rFonts w:eastAsia="Arial Unicode MS"/>
          <w:b/>
          <w:bCs/>
          <w:sz w:val="24"/>
          <w:szCs w:val="24"/>
        </w:rPr>
        <w:t xml:space="preserve">ТС-1 маркалы реактивті қозғалтқыштарға арналған отын </w:t>
      </w:r>
    </w:p>
    <w:p w:rsidR="00E346BE" w:rsidRDefault="000755EA">
      <w:pPr>
        <w:pStyle w:val="af5"/>
        <w:spacing w:before="0" w:after="0"/>
        <w:jc w:val="center"/>
      </w:pPr>
      <w:r>
        <w:rPr>
          <w:rFonts w:eastAsia="Arial Unicode MS"/>
          <w:b/>
          <w:bCs/>
          <w:sz w:val="24"/>
          <w:szCs w:val="24"/>
        </w:rPr>
        <w:t>Жеткізу шарттары: ИНКОТЕРМС-2020, FCA, "Теңдік" станциясы, теміржол көлігі (қоса</w:t>
      </w:r>
      <w:r>
        <w:rPr>
          <w:rFonts w:eastAsia="Arial Unicode MS"/>
          <w:b/>
          <w:bCs/>
          <w:sz w:val="24"/>
          <w:szCs w:val="24"/>
        </w:rPr>
        <w:t xml:space="preserve">рланған қарсы аукцион режиміндегі биржалық сауда-саттық үшін)  </w:t>
      </w:r>
    </w:p>
    <w:p w:rsidR="00E346BE" w:rsidRDefault="000755EA">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E346BE">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E346BE" w:rsidRPr="00CC028C">
        <w:trPr>
          <w:trHeight w:val="71"/>
        </w:trPr>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ТС-1 маркалы реактивті қозғалтқыштарға арналған отынға арналған осы ерекшелік</w:t>
            </w:r>
          </w:p>
        </w:tc>
      </w:tr>
      <w:tr w:rsidR="00E346BE">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w:t>
            </w:r>
            <w:r>
              <w:rPr>
                <w:rFonts w:ascii="Times New Roman" w:hAnsi="Times New Roman" w:cs="Times New Roman"/>
                <w:b/>
                <w:bCs/>
                <w:sz w:val="24"/>
                <w:szCs w:val="24"/>
                <w:lang w:val="kk-KZ"/>
              </w:rPr>
              <w:t>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CC028C">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E346BE" w:rsidRPr="00CC028C">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E346BE" w:rsidRPr="00CC028C" w:rsidRDefault="000755EA">
            <w:pPr>
              <w:pStyle w:val="af8"/>
              <w:spacing w:before="60" w:after="0"/>
              <w:rPr>
                <w:rFonts w:ascii="Times New Roman" w:hAnsi="Times New Roman" w:cs="Times New Roman"/>
                <w:sz w:val="24"/>
                <w:szCs w:val="24"/>
                <w:lang w:val="kk-KZ"/>
              </w:rPr>
            </w:pPr>
            <w:r w:rsidRPr="00CC028C">
              <w:rPr>
                <w:rFonts w:ascii="Times New Roman" w:hAnsi="Times New Roman" w:cs="Times New Roman"/>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E346BE" w:rsidRPr="00CC028C" w:rsidRDefault="000755EA">
            <w:pPr>
              <w:pStyle w:val="af8"/>
              <w:spacing w:before="60" w:after="0"/>
              <w:rPr>
                <w:rFonts w:ascii="Times New Roman" w:hAnsi="Times New Roman" w:cs="Times New Roman"/>
                <w:sz w:val="24"/>
                <w:szCs w:val="24"/>
                <w:lang w:val="kk-KZ"/>
              </w:rPr>
            </w:pPr>
            <w:r w:rsidRPr="00CC028C">
              <w:rPr>
                <w:rFonts w:ascii="Times New Roman" w:hAnsi="Times New Roman" w:cs="Times New Roman"/>
                <w:sz w:val="24"/>
                <w:szCs w:val="24"/>
                <w:lang w:val="kk-KZ"/>
              </w:rPr>
              <w:t>"</w:t>
            </w:r>
            <w:r w:rsidR="00CC028C">
              <w:rPr>
                <w:rFonts w:ascii="Times New Roman" w:hAnsi="Times New Roman" w:cs="Times New Roman"/>
                <w:sz w:val="24"/>
                <w:szCs w:val="24"/>
                <w:lang w:val="kk-KZ"/>
              </w:rPr>
              <w:t>ЕСЖ</w:t>
            </w:r>
            <w:r w:rsidRPr="00CC028C">
              <w:rPr>
                <w:rFonts w:ascii="Times New Roman" w:hAnsi="Times New Roman" w:cs="Times New Roman"/>
                <w:sz w:val="24"/>
                <w:szCs w:val="24"/>
                <w:lang w:val="kk-KZ"/>
              </w:rPr>
              <w:t xml:space="preserve">" тауар биржасы" АҚ-ның Қазақстан </w:t>
            </w:r>
            <w:r w:rsidRPr="00CC028C">
              <w:rPr>
                <w:rFonts w:ascii="Times New Roman" w:hAnsi="Times New Roman" w:cs="Times New Roman"/>
                <w:sz w:val="24"/>
                <w:szCs w:val="24"/>
                <w:lang w:val="kk-KZ"/>
              </w:rPr>
              <w:t xml:space="preserve">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E346BE">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w:t>
            </w:r>
            <w:r w:rsidR="00CC028C">
              <w:rPr>
                <w:rFonts w:ascii="Times New Roman" w:hAnsi="Times New Roman" w:cs="Times New Roman"/>
                <w:sz w:val="24"/>
                <w:szCs w:val="24"/>
                <w:lang w:val="kk-KZ"/>
              </w:rPr>
              <w:t>ЕСЖ</w:t>
            </w:r>
            <w:r w:rsidRPr="00CC028C">
              <w:rPr>
                <w:rFonts w:ascii="Times New Roman" w:hAnsi="Times New Roman" w:cs="Times New Roman"/>
                <w:sz w:val="24"/>
                <w:szCs w:val="24"/>
                <w:lang w:val="kk-KZ"/>
              </w:rPr>
              <w:t xml:space="preserve"> клирингтік орта</w:t>
            </w:r>
            <w:r w:rsidRPr="00CC028C">
              <w:rPr>
                <w:rFonts w:ascii="Times New Roman" w:hAnsi="Times New Roman" w:cs="Times New Roman"/>
                <w:sz w:val="24"/>
                <w:szCs w:val="24"/>
                <w:lang w:val="kk-KZ"/>
              </w:rPr>
              <w:t xml:space="preserve">лығы" ЖШС клиринг ережелері, </w:t>
            </w:r>
          </w:p>
          <w:p w:rsidR="00E346BE" w:rsidRDefault="000755EA">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E346BE">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E346BE" w:rsidRPr="00CC028C">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мұнай өнімдерін сатып алу-сату шарты</w:t>
            </w:r>
          </w:p>
        </w:tc>
      </w:tr>
      <w:tr w:rsidR="00E346BE">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pPr>
            <w:r>
              <w:rPr>
                <w:rFonts w:ascii="Times New Roman" w:hAnsi="Times New Roman" w:cs="Times New Roman"/>
                <w:sz w:val="24"/>
                <w:szCs w:val="24"/>
              </w:rPr>
              <w:t xml:space="preserve">ТС-1 маркалы реактивті қозғалтқыштарға арналған отын </w:t>
            </w:r>
            <w:r>
              <w:t>сапалық</w:t>
            </w:r>
            <w:r>
              <w:t xml:space="preserve"> сипаттамалар:</w:t>
            </w:r>
          </w:p>
          <w:tbl>
            <w:tblPr>
              <w:tblW w:w="6691" w:type="dxa"/>
              <w:tblLayout w:type="fixed"/>
              <w:tblLook w:val="0000" w:firstRow="0" w:lastRow="0" w:firstColumn="0" w:lastColumn="0" w:noHBand="0" w:noVBand="0"/>
            </w:tblPr>
            <w:tblGrid>
              <w:gridCol w:w="3289"/>
              <w:gridCol w:w="3402"/>
            </w:tblGrid>
            <w:tr w:rsidR="00E346BE">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346BE" w:rsidRDefault="000755EA">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346BE" w:rsidRDefault="000755EA">
                  <w:pPr>
                    <w:keepNext/>
                    <w:snapToGrid w:val="0"/>
                    <w:spacing w:before="21" w:line="0" w:lineRule="atLeast"/>
                    <w:jc w:val="center"/>
                    <w:rPr>
                      <w:rFonts w:eastAsia="Arial"/>
                    </w:rPr>
                  </w:pPr>
                  <w:r>
                    <w:rPr>
                      <w:bCs/>
                    </w:rPr>
                    <w:t>Мінездеме және норма</w:t>
                  </w:r>
                </w:p>
              </w:tc>
            </w:tr>
            <w:tr w:rsidR="00E346BE">
              <w:tc>
                <w:tcPr>
                  <w:tcW w:w="3289"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Тығыздығы 20 °С температурада, кг/м3 кем емес </w:t>
                  </w:r>
                </w:p>
              </w:tc>
              <w:tc>
                <w:tcPr>
                  <w:tcW w:w="3402"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center"/>
                  </w:pPr>
                  <w:r>
                    <w:rPr>
                      <w:rFonts w:ascii="Times New Roman" w:hAnsi="Times New Roman" w:cs="Times New Roman"/>
                      <w:sz w:val="24"/>
                      <w:szCs w:val="24"/>
                      <w:lang w:val="en-US"/>
                    </w:rPr>
                    <w:t>783,7</w:t>
                  </w:r>
                </w:p>
              </w:tc>
            </w:tr>
            <w:tr w:rsidR="00E346BE">
              <w:tc>
                <w:tcPr>
                  <w:tcW w:w="3289"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құрамы:</w:t>
                  </w:r>
                </w:p>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Айдаудың басталу температурасы, °С, жоғары емес</w:t>
                  </w:r>
                </w:p>
              </w:tc>
              <w:tc>
                <w:tcPr>
                  <w:tcW w:w="3402"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142</w:t>
                  </w:r>
                </w:p>
              </w:tc>
            </w:tr>
            <w:tr w:rsidR="00E346BE">
              <w:tc>
                <w:tcPr>
                  <w:tcW w:w="3289"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10% жоғары емес, °С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158</w:t>
                  </w:r>
                </w:p>
              </w:tc>
            </w:tr>
            <w:tr w:rsidR="00E346BE">
              <w:tc>
                <w:tcPr>
                  <w:tcW w:w="3289"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50% жоғары емес, °С темпер</w:t>
                  </w:r>
                  <w:r>
                    <w:rPr>
                      <w:rFonts w:ascii="Times New Roman" w:hAnsi="Times New Roman" w:cs="Times New Roman"/>
                      <w:sz w:val="24"/>
                      <w:szCs w:val="24"/>
                    </w:rPr>
                    <w:t>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184</w:t>
                  </w:r>
                </w:p>
              </w:tc>
            </w:tr>
            <w:tr w:rsidR="00E346BE">
              <w:tc>
                <w:tcPr>
                  <w:tcW w:w="3289"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90% жоғары емес, °С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214</w:t>
                  </w:r>
                </w:p>
              </w:tc>
            </w:tr>
            <w:tr w:rsidR="00E346BE">
              <w:tc>
                <w:tcPr>
                  <w:tcW w:w="3289"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98% жоғары емес, °С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237</w:t>
                  </w:r>
                </w:p>
              </w:tc>
            </w:tr>
            <w:tr w:rsidR="00E346BE">
              <w:tc>
                <w:tcPr>
                  <w:tcW w:w="3289"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Жылдамдатудан қалған қалдық, %, артық емес</w:t>
                  </w:r>
                </w:p>
              </w:tc>
              <w:tc>
                <w:tcPr>
                  <w:tcW w:w="3402"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1,2</w:t>
                  </w:r>
                </w:p>
              </w:tc>
            </w:tr>
            <w:tr w:rsidR="00E346BE">
              <w:tc>
                <w:tcPr>
                  <w:tcW w:w="3289"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Үдеуден болған ысыраптар, %, артық емес</w:t>
                  </w:r>
                </w:p>
              </w:tc>
              <w:tc>
                <w:tcPr>
                  <w:tcW w:w="3402"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0,8</w:t>
                  </w:r>
                </w:p>
              </w:tc>
            </w:tr>
            <w:tr w:rsidR="00E346BE">
              <w:tc>
                <w:tcPr>
                  <w:tcW w:w="3289"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МЕМСТ 10227-86 бе</w:t>
                  </w:r>
                  <w:r>
                    <w:rPr>
                      <w:rFonts w:ascii="Times New Roman" w:hAnsi="Times New Roman" w:cs="Times New Roman"/>
                      <w:sz w:val="24"/>
                      <w:szCs w:val="24"/>
                    </w:rPr>
                    <w:t>лгілеген нормалар шегінде</w:t>
                  </w:r>
                </w:p>
              </w:tc>
            </w:tr>
          </w:tbl>
          <w:p w:rsidR="00E346BE" w:rsidRDefault="00E346BE">
            <w:pPr>
              <w:pStyle w:val="af8"/>
              <w:spacing w:before="60" w:after="0"/>
              <w:jc w:val="left"/>
              <w:rPr>
                <w:rFonts w:ascii="Times New Roman" w:hAnsi="Times New Roman" w:cs="Times New Roman"/>
                <w:sz w:val="24"/>
                <w:szCs w:val="24"/>
              </w:rPr>
            </w:pPr>
          </w:p>
        </w:tc>
      </w:tr>
      <w:tr w:rsidR="00E346BE" w:rsidRPr="00CC028C">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 xml:space="preserve">(Trade Date) – </w:t>
            </w:r>
          </w:p>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 xml:space="preserve">биржалық мәміленің жасалған күні </w:t>
            </w:r>
          </w:p>
        </w:tc>
      </w:tr>
      <w:tr w:rsidR="00E346BE" w:rsidRPr="00CC028C">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E346BE" w:rsidRPr="00CC028C" w:rsidRDefault="000755EA">
            <w:pPr>
              <w:pStyle w:val="af8"/>
              <w:spacing w:before="60" w:after="0"/>
              <w:jc w:val="left"/>
              <w:rPr>
                <w:lang w:val="kk-KZ"/>
              </w:rPr>
            </w:pPr>
            <w:r w:rsidRPr="00CC028C">
              <w:rPr>
                <w:rFonts w:ascii="Times New Roman" w:hAnsi="Times New Roman" w:cs="Times New Roman"/>
                <w:sz w:val="24"/>
                <w:szCs w:val="24"/>
                <w:lang w:val="kk-KZ"/>
              </w:rPr>
              <w:t xml:space="preserve">(Contract Signing Date) – </w:t>
            </w:r>
          </w:p>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тауар жеткізілімі шартына қол қойылған күн</w:t>
            </w:r>
          </w:p>
        </w:tc>
      </w:tr>
      <w:tr w:rsidR="00E346BE" w:rsidRPr="00CC028C">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 xml:space="preserve">(Payment Date) – </w:t>
            </w:r>
          </w:p>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E346BE" w:rsidRPr="00CC028C">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 xml:space="preserve">(Delivery Date) – </w:t>
            </w:r>
          </w:p>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сатушының тауарды жеткізу/жөнелту күні</w:t>
            </w:r>
          </w:p>
        </w:tc>
      </w:tr>
      <w:tr w:rsidR="00E346BE" w:rsidRPr="00CC028C">
        <w:tc>
          <w:tcPr>
            <w:tcW w:w="2235" w:type="dxa"/>
            <w:tcBorders>
              <w:top w:val="single" w:sz="4" w:space="0" w:color="000000"/>
              <w:left w:val="single" w:sz="4" w:space="0" w:color="000000"/>
              <w:bottom w:val="single" w:sz="4" w:space="0" w:color="000000"/>
              <w:right w:val="single" w:sz="4" w:space="0" w:color="000000"/>
            </w:tcBorders>
          </w:tcPr>
          <w:p w:rsidR="00E346BE" w:rsidRDefault="000755EA">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 xml:space="preserve">(Seller Payment Date) – </w:t>
            </w:r>
          </w:p>
          <w:p w:rsidR="00E346BE" w:rsidRPr="00CC028C" w:rsidRDefault="000755EA">
            <w:pPr>
              <w:pStyle w:val="af8"/>
              <w:spacing w:before="60" w:after="0"/>
              <w:jc w:val="left"/>
              <w:rPr>
                <w:rFonts w:ascii="Times New Roman" w:hAnsi="Times New Roman" w:cs="Times New Roman"/>
                <w:sz w:val="24"/>
                <w:szCs w:val="24"/>
                <w:lang w:val="kk-KZ"/>
              </w:rPr>
            </w:pPr>
            <w:r w:rsidRPr="00CC028C">
              <w:rPr>
                <w:rFonts w:ascii="Times New Roman" w:hAnsi="Times New Roman" w:cs="Times New Roman"/>
                <w:sz w:val="24"/>
                <w:szCs w:val="24"/>
                <w:lang w:val="kk-KZ"/>
              </w:rPr>
              <w:t>клирингтік орталықтың сатушыға ақша қаражатын аударған күні</w:t>
            </w:r>
          </w:p>
        </w:tc>
      </w:tr>
    </w:tbl>
    <w:p w:rsidR="00E346BE" w:rsidRPr="00CC028C" w:rsidRDefault="00E346BE">
      <w:pPr>
        <w:pStyle w:val="af9"/>
        <w:ind w:left="0"/>
        <w:rPr>
          <w:rFonts w:ascii="Times New Roman" w:hAnsi="Times New Roman" w:cs="Times New Roman"/>
          <w:sz w:val="24"/>
          <w:szCs w:val="24"/>
          <w:lang w:val="kk-KZ"/>
        </w:rPr>
      </w:pPr>
    </w:p>
    <w:p w:rsidR="00E346BE" w:rsidRPr="00CC028C" w:rsidRDefault="000755EA">
      <w:pPr>
        <w:pStyle w:val="af9"/>
        <w:ind w:left="0"/>
        <w:rPr>
          <w:rFonts w:ascii="Times New Roman" w:hAnsi="Times New Roman" w:cs="Times New Roman"/>
          <w:sz w:val="24"/>
          <w:szCs w:val="24"/>
          <w:lang w:val="kk-KZ"/>
        </w:rPr>
      </w:pPr>
      <w:r w:rsidRPr="00CC028C">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w:t>
      </w:r>
      <w:r w:rsidRPr="00CC028C">
        <w:rPr>
          <w:rFonts w:ascii="Times New Roman" w:hAnsi="Times New Roman" w:cs="Times New Roman"/>
          <w:sz w:val="24"/>
          <w:szCs w:val="24"/>
          <w:lang w:val="kk-KZ"/>
        </w:rPr>
        <w:t>бликасының заңнамасына сәйкес түсініледі.</w:t>
      </w:r>
    </w:p>
    <w:p w:rsidR="00E346BE" w:rsidRDefault="000755EA">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 xml:space="preserve">Сауда құралының коды: DTDFCEA – "АМӨЗ" ЖШС ТС-1 реактивті қозғалтқыштарына арналған отын; </w:t>
      </w:r>
    </w:p>
    <w:p w:rsidR="00E346BE" w:rsidRDefault="000755EA">
      <w:pPr>
        <w:pStyle w:val="1200"/>
        <w:numPr>
          <w:ilvl w:val="1"/>
          <w:numId w:val="33"/>
        </w:numPr>
      </w:pPr>
      <w:r>
        <w:rPr>
          <w:rFonts w:ascii="Times New Roman" w:hAnsi="Times New Roman"/>
          <w:sz w:val="24"/>
          <w:szCs w:val="24"/>
        </w:rPr>
        <w:t>Саудалық лот - 65 метрикалық тонна;</w:t>
      </w:r>
    </w:p>
    <w:p w:rsidR="00E346BE" w:rsidRDefault="000755EA">
      <w:pPr>
        <w:pStyle w:val="1200"/>
        <w:numPr>
          <w:ilvl w:val="1"/>
          <w:numId w:val="33"/>
        </w:numPr>
      </w:pPr>
      <w:r>
        <w:rPr>
          <w:rFonts w:ascii="Times New Roman" w:hAnsi="Times New Roman"/>
          <w:sz w:val="24"/>
          <w:szCs w:val="24"/>
        </w:rPr>
        <w:t>Тауардың бағасы ҚҚС есебімен теңгемен көрсетіледі;</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w:t>
      </w:r>
      <w:r>
        <w:rPr>
          <w:rFonts w:ascii="Times New Roman" w:hAnsi="Times New Roman"/>
          <w:sz w:val="24"/>
          <w:szCs w:val="24"/>
        </w:rPr>
        <w:t>КОТЕРМС-2020, FCA, "Теңдік" станциясы, көлік түрі: теміржол;</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w:t>
      </w:r>
      <w:r>
        <w:rPr>
          <w:rFonts w:ascii="Times New Roman" w:hAnsi="Times New Roman"/>
          <w:sz w:val="24"/>
          <w:szCs w:val="24"/>
        </w:rPr>
        <w:t>лген мерзімде Клирингтік орталықтың банктік шотына мәміле сомасының 100% алдын ала төлемі мөлшерінде жүзеге асырылады;</w:t>
      </w:r>
    </w:p>
    <w:p w:rsidR="00E346BE" w:rsidRDefault="000755EA">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E346BE" w:rsidRDefault="000755EA">
      <w:pPr>
        <w:pStyle w:val="1200"/>
        <w:numPr>
          <w:ilvl w:val="1"/>
          <w:numId w:val="33"/>
        </w:numPr>
      </w:pPr>
      <w:r>
        <w:rPr>
          <w:rFonts w:ascii="Times New Roman" w:hAnsi="Times New Roman"/>
          <w:sz w:val="24"/>
          <w:szCs w:val="24"/>
        </w:rPr>
        <w:lastRenderedPageBreak/>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w:t>
      </w:r>
      <w:r>
        <w:rPr>
          <w:rFonts w:ascii="Times New Roman" w:hAnsi="Times New Roman"/>
          <w:sz w:val="24"/>
          <w:szCs w:val="24"/>
        </w:rPr>
        <w:t>енің (өтінімнің) болжамды сомасының %-ы (он бес пайызы);</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 xml:space="preserve">ІАД режимінде жасалған Тауарлармен биржалық мәміле осы Спецификацияның No1 қосымшасы болып табылатын </w:t>
      </w:r>
      <w:r>
        <w:rPr>
          <w:rFonts w:ascii="Times New Roman" w:hAnsi="Times New Roman"/>
          <w:sz w:val="24"/>
          <w:szCs w:val="24"/>
        </w:rPr>
        <w:t>мұнай өнімдерін сатып алу-сату шартының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толықтыра алады;</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Осы Ерекшелік</w:t>
      </w:r>
      <w:r>
        <w:rPr>
          <w:rFonts w:ascii="Times New Roman" w:hAnsi="Times New Roman"/>
          <w:sz w:val="24"/>
          <w:szCs w:val="24"/>
        </w:rPr>
        <w:t xml:space="preserve">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E346BE" w:rsidRDefault="000755EA">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E346BE">
        <w:tc>
          <w:tcPr>
            <w:tcW w:w="1843"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E346BE">
        <w:tc>
          <w:tcPr>
            <w:tcW w:w="1843"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pPr>
            <w:r>
              <w:rPr>
                <w:rFonts w:ascii="Times New Roman" w:hAnsi="Times New Roman"/>
                <w:sz w:val="24"/>
                <w:szCs w:val="24"/>
              </w:rPr>
              <w:t>Биржалық мәміле негізінде жасалатын ж</w:t>
            </w:r>
            <w:r>
              <w:rPr>
                <w:rFonts w:ascii="Times New Roman" w:hAnsi="Times New Roman"/>
                <w:sz w:val="24"/>
                <w:szCs w:val="24"/>
              </w:rPr>
              <w:t>еткізу шартына және/немесе жеткізу шартына қосымша келісімге/қосымшаға қол қою мерзімі.</w:t>
            </w:r>
          </w:p>
        </w:tc>
      </w:tr>
      <w:tr w:rsidR="00E346BE">
        <w:tc>
          <w:tcPr>
            <w:tcW w:w="1843"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E346BE" w:rsidRDefault="000755EA">
      <w:pPr>
        <w:pStyle w:val="1200"/>
        <w:numPr>
          <w:ilvl w:val="1"/>
          <w:numId w:val="33"/>
        </w:numPr>
      </w:pPr>
      <w:r>
        <w:rPr>
          <w:rFonts w:ascii="Times New Roman" w:hAnsi="Times New Roman"/>
          <w:sz w:val="24"/>
          <w:szCs w:val="24"/>
        </w:rPr>
        <w:t>Тараптар биржалық мәміле жасалған күннен бастап 3 жұмыс күнін</w:t>
      </w:r>
      <w:r>
        <w:rPr>
          <w:rFonts w:ascii="Times New Roman" w:hAnsi="Times New Roman"/>
          <w:sz w:val="24"/>
          <w:szCs w:val="24"/>
        </w:rPr>
        <w:t xml:space="preserve">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w:t>
      </w:r>
      <w:r>
        <w:rPr>
          <w:rFonts w:ascii="Times New Roman" w:eastAsia="Arial Unicode MS" w:hAnsi="Times New Roman"/>
          <w:sz w:val="24"/>
          <w:szCs w:val="24"/>
        </w:rPr>
        <w:t>туралы қол қойылған өтінішті ұсынған болса, қайта ұсыну талап етілмейді.</w:t>
      </w:r>
      <w:r>
        <w:rPr>
          <w:rFonts w:ascii="Times New Roman" w:hAnsi="Times New Roman"/>
          <w:sz w:val="24"/>
          <w:szCs w:val="24"/>
        </w:rPr>
        <w:t xml:space="preserve">;  </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w:t>
      </w:r>
      <w:r>
        <w:rPr>
          <w:rFonts w:ascii="Times New Roman" w:hAnsi="Times New Roman"/>
          <w:sz w:val="24"/>
          <w:szCs w:val="24"/>
        </w:rPr>
        <w:t>ң;</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сканерленген көшірмесін клирингтік орталыққа жібереді.</w:t>
      </w:r>
    </w:p>
    <w:p w:rsidR="00E346BE" w:rsidRDefault="000755EA">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E346BE">
        <w:tc>
          <w:tcPr>
            <w:tcW w:w="2518"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hAnsi="Times New Roman"/>
                <w:sz w:val="24"/>
                <w:szCs w:val="24"/>
              </w:rPr>
              <w:t xml:space="preserve">Сатып </w:t>
            </w:r>
            <w:r>
              <w:rPr>
                <w:rFonts w:ascii="Times New Roman" w:hAnsi="Times New Roman"/>
                <w:sz w:val="24"/>
                <w:szCs w:val="24"/>
              </w:rPr>
              <w:t>алушының тауар үшін 100% алдын ала төлем ретінде Клирингтік орталықтың банктік шотына ақша аудару мерзімі</w:t>
            </w:r>
          </w:p>
        </w:tc>
      </w:tr>
      <w:tr w:rsidR="00E346BE">
        <w:tc>
          <w:tcPr>
            <w:tcW w:w="2518"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E346BE">
        <w:tc>
          <w:tcPr>
            <w:tcW w:w="2518"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E346BE" w:rsidRDefault="000755EA">
            <w:pPr>
              <w:pStyle w:val="1200"/>
              <w:suppressAutoHyphens w:val="0"/>
              <w:rPr>
                <w:rFonts w:ascii="Times New Roman" w:hAnsi="Times New Roman"/>
                <w:sz w:val="24"/>
                <w:szCs w:val="24"/>
              </w:rPr>
            </w:pPr>
            <w:r>
              <w:rPr>
                <w:rFonts w:ascii="Times New Roman" w:hAnsi="Times New Roman"/>
                <w:sz w:val="24"/>
                <w:szCs w:val="24"/>
              </w:rPr>
              <w:t>Сатушының тауарды жеткізу/жөнелту мерз</w:t>
            </w:r>
            <w:r>
              <w:rPr>
                <w:rFonts w:ascii="Times New Roman" w:hAnsi="Times New Roman"/>
                <w:sz w:val="24"/>
                <w:szCs w:val="24"/>
              </w:rPr>
              <w:t xml:space="preserve">імі </w:t>
            </w:r>
          </w:p>
        </w:tc>
      </w:tr>
    </w:tbl>
    <w:p w:rsidR="00E346BE" w:rsidRDefault="000755EA">
      <w:pPr>
        <w:pStyle w:val="a"/>
        <w:numPr>
          <w:ilvl w:val="1"/>
          <w:numId w:val="33"/>
        </w:numPr>
      </w:pPr>
      <w:r>
        <w:rPr>
          <w:rFonts w:ascii="Times New Roman" w:hAnsi="Times New Roman" w:cs="Times New Roman"/>
          <w:b w:val="0"/>
          <w:color w:val="000000"/>
          <w:sz w:val="24"/>
          <w:szCs w:val="24"/>
        </w:rPr>
        <w:lastRenderedPageBreak/>
        <w:t>Сатып алушы жеткізу шартына қол қойылған күннен кейін 4 жұмыс күнінен кешіктірмей мәміле сомасының 100% мөлшеріндегі соманы Клиринг орталығының банктік шотына аударады;</w:t>
      </w:r>
    </w:p>
    <w:p w:rsidR="00E346BE" w:rsidRDefault="000755EA">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Клирингтік орталық мәміле сомасының 100% -ын алған күннен бастап 1 жұмыс күнінен </w:t>
      </w:r>
      <w:r>
        <w:rPr>
          <w:rFonts w:ascii="Times New Roman" w:hAnsi="Times New Roman" w:cs="Times New Roman"/>
          <w:b w:val="0"/>
          <w:color w:val="000000"/>
          <w:sz w:val="24"/>
          <w:szCs w:val="24"/>
        </w:rPr>
        <w:t>кешіктірмей екі тарап қол қойған жеткізілім шарты негізінде тауар сомасын сатушының шотына аударады.;</w:t>
      </w:r>
    </w:p>
    <w:p w:rsidR="00E346BE" w:rsidRDefault="000755EA">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 оның талаптары бойынш</w:t>
      </w:r>
      <w:r>
        <w:rPr>
          <w:rFonts w:ascii="Times New Roman" w:hAnsi="Times New Roman" w:cs="Times New Roman"/>
          <w:b w:val="0"/>
          <w:color w:val="000000"/>
          <w:sz w:val="24"/>
          <w:szCs w:val="24"/>
        </w:rPr>
        <w:t>а жөнелтеді;</w:t>
      </w:r>
    </w:p>
    <w:p w:rsidR="00E346BE" w:rsidRDefault="00E346BE">
      <w:pPr>
        <w:pStyle w:val="a"/>
        <w:numPr>
          <w:ilvl w:val="0"/>
          <w:numId w:val="0"/>
        </w:numPr>
        <w:spacing w:before="0" w:after="0"/>
        <w:ind w:left="397" w:firstLine="454"/>
        <w:rPr>
          <w:rFonts w:ascii="Times New Roman" w:hAnsi="Times New Roman" w:cs="Times New Roman"/>
          <w:b w:val="0"/>
          <w:color w:val="000000"/>
          <w:sz w:val="24"/>
          <w:szCs w:val="24"/>
        </w:rPr>
      </w:pPr>
    </w:p>
    <w:p w:rsidR="00E346BE" w:rsidRDefault="000755EA">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E346BE" w:rsidRDefault="000755EA">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E346BE" w:rsidRDefault="000755EA">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w:t>
      </w:r>
      <w:r>
        <w:rPr>
          <w:rFonts w:ascii="Times New Roman" w:hAnsi="Times New Roman"/>
          <w:sz w:val="24"/>
          <w:szCs w:val="24"/>
        </w:rPr>
        <w:t>үннен бастап күшіне енеді.</w:t>
      </w:r>
    </w:p>
    <w:p w:rsidR="00E346BE" w:rsidRDefault="000755EA">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басталғанға дейін кемінде 3 (үш) сауда күні бұрын жүзеге асырылады.</w:t>
      </w:r>
    </w:p>
    <w:p w:rsidR="00E346BE" w:rsidRDefault="00E346BE">
      <w:pPr>
        <w:pStyle w:val="1200"/>
        <w:ind w:left="851"/>
        <w:rPr>
          <w:rFonts w:ascii="Times New Roman" w:hAnsi="Times New Roman"/>
          <w:sz w:val="24"/>
          <w:szCs w:val="24"/>
        </w:rPr>
      </w:pPr>
    </w:p>
    <w:p w:rsidR="00E346BE" w:rsidRDefault="000755EA">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E346BE" w:rsidRDefault="000755EA">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w:t>
      </w:r>
      <w:r>
        <w:rPr>
          <w:rFonts w:ascii="Times New Roman" w:hAnsi="Times New Roman"/>
          <w:sz w:val="24"/>
          <w:szCs w:val="24"/>
        </w:rPr>
        <w:t>ттық құралы бойынша биржалық мәміле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w:t>
      </w:r>
      <w:r>
        <w:rPr>
          <w:rFonts w:ascii="Times New Roman" w:hAnsi="Times New Roman"/>
          <w:sz w:val="24"/>
          <w:szCs w:val="24"/>
        </w:rPr>
        <w:t>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E346BE" w:rsidRDefault="00E346BE">
      <w:pPr>
        <w:pStyle w:val="1200"/>
        <w:suppressAutoHyphens w:val="0"/>
        <w:ind w:left="824" w:hanging="540"/>
        <w:rPr>
          <w:rFonts w:ascii="Times New Roman" w:hAnsi="Times New Roman"/>
          <w:bCs/>
          <w:sz w:val="24"/>
          <w:szCs w:val="24"/>
        </w:rPr>
      </w:pPr>
    </w:p>
    <w:p w:rsidR="00E346BE" w:rsidRDefault="00E346BE">
      <w:pPr>
        <w:pStyle w:val="1200"/>
        <w:suppressAutoHyphens w:val="0"/>
        <w:ind w:left="824" w:hanging="540"/>
        <w:rPr>
          <w:rFonts w:ascii="Times New Roman" w:hAnsi="Times New Roman"/>
          <w:bCs/>
          <w:sz w:val="24"/>
          <w:szCs w:val="24"/>
        </w:rPr>
      </w:pPr>
    </w:p>
    <w:p w:rsidR="00E346BE" w:rsidRDefault="00E346BE">
      <w:pPr>
        <w:pStyle w:val="1200"/>
        <w:suppressAutoHyphens w:val="0"/>
        <w:ind w:left="824" w:hanging="540"/>
        <w:rPr>
          <w:rFonts w:ascii="Times New Roman" w:hAnsi="Times New Roman"/>
          <w:bCs/>
          <w:sz w:val="24"/>
          <w:szCs w:val="24"/>
        </w:rPr>
      </w:pPr>
    </w:p>
    <w:p w:rsidR="00E346BE" w:rsidRDefault="00E346BE">
      <w:pPr>
        <w:pStyle w:val="1200"/>
        <w:suppressAutoHyphens w:val="0"/>
        <w:ind w:left="824" w:hanging="540"/>
        <w:rPr>
          <w:rFonts w:ascii="Times New Roman" w:hAnsi="Times New Roman"/>
          <w:bCs/>
          <w:sz w:val="24"/>
          <w:szCs w:val="24"/>
        </w:rPr>
      </w:pPr>
    </w:p>
    <w:p w:rsidR="00E346BE" w:rsidRDefault="00E346BE">
      <w:pPr>
        <w:pStyle w:val="1200"/>
        <w:suppressAutoHyphens w:val="0"/>
        <w:ind w:left="824" w:hanging="540"/>
        <w:rPr>
          <w:rFonts w:ascii="Times New Roman" w:hAnsi="Times New Roman"/>
          <w:bCs/>
          <w:sz w:val="24"/>
          <w:szCs w:val="24"/>
        </w:rPr>
      </w:pPr>
    </w:p>
    <w:p w:rsidR="00E346BE" w:rsidRDefault="00E346BE">
      <w:pPr>
        <w:pStyle w:val="1200"/>
        <w:suppressAutoHyphens w:val="0"/>
        <w:ind w:left="824" w:hanging="540"/>
        <w:rPr>
          <w:rFonts w:ascii="Times New Roman" w:hAnsi="Times New Roman"/>
          <w:bCs/>
          <w:sz w:val="24"/>
          <w:szCs w:val="24"/>
        </w:rPr>
      </w:pPr>
    </w:p>
    <w:p w:rsidR="00E346BE" w:rsidRDefault="00E346BE">
      <w:pPr>
        <w:pStyle w:val="1200"/>
        <w:suppressAutoHyphens w:val="0"/>
        <w:ind w:left="824" w:hanging="540"/>
        <w:rPr>
          <w:rFonts w:ascii="Times New Roman" w:hAnsi="Times New Roman"/>
          <w:bCs/>
          <w:sz w:val="24"/>
          <w:szCs w:val="24"/>
        </w:rPr>
      </w:pPr>
    </w:p>
    <w:p w:rsidR="00E346BE" w:rsidRDefault="00E346BE">
      <w:pPr>
        <w:pStyle w:val="1200"/>
        <w:suppressAutoHyphens w:val="0"/>
        <w:ind w:left="824" w:hanging="540"/>
        <w:rPr>
          <w:rFonts w:ascii="Times New Roman" w:hAnsi="Times New Roman"/>
          <w:bCs/>
          <w:sz w:val="24"/>
          <w:szCs w:val="24"/>
        </w:rPr>
      </w:pPr>
    </w:p>
    <w:p w:rsidR="00E346BE" w:rsidRDefault="00E346BE">
      <w:pPr>
        <w:pStyle w:val="1200"/>
        <w:suppressAutoHyphens w:val="0"/>
        <w:ind w:left="824" w:hanging="540"/>
        <w:rPr>
          <w:rFonts w:ascii="Times New Roman" w:hAnsi="Times New Roman"/>
          <w:bCs/>
          <w:sz w:val="24"/>
          <w:szCs w:val="24"/>
        </w:rPr>
      </w:pPr>
    </w:p>
    <w:p w:rsidR="00E346BE" w:rsidRDefault="00E346BE">
      <w:pPr>
        <w:pStyle w:val="1200"/>
        <w:suppressAutoHyphens w:val="0"/>
        <w:rPr>
          <w:rFonts w:ascii="Times New Roman" w:hAnsi="Times New Roman"/>
          <w:bCs/>
          <w:sz w:val="24"/>
          <w:szCs w:val="24"/>
        </w:rPr>
      </w:pPr>
    </w:p>
    <w:p w:rsidR="00E346BE" w:rsidRDefault="00E346BE">
      <w:pPr>
        <w:rPr>
          <w:bCs/>
          <w:color w:val="000000"/>
        </w:rPr>
      </w:pPr>
    </w:p>
    <w:p w:rsidR="00E346BE" w:rsidRDefault="00E346BE">
      <w:pPr>
        <w:jc w:val="right"/>
        <w:rPr>
          <w:bCs/>
          <w:color w:val="000000"/>
        </w:rPr>
      </w:pPr>
    </w:p>
    <w:p w:rsidR="00E346BE" w:rsidRDefault="00E346BE">
      <w:pPr>
        <w:jc w:val="right"/>
      </w:pPr>
    </w:p>
    <w:p w:rsidR="00E346BE" w:rsidRDefault="00E346BE">
      <w:pPr>
        <w:jc w:val="right"/>
      </w:pPr>
    </w:p>
    <w:p w:rsidR="00E346BE" w:rsidRDefault="00E346BE">
      <w:pPr>
        <w:jc w:val="right"/>
      </w:pPr>
    </w:p>
    <w:p w:rsidR="00E346BE" w:rsidRDefault="00E346BE">
      <w:pPr>
        <w:jc w:val="right"/>
      </w:pPr>
    </w:p>
    <w:p w:rsidR="00E346BE" w:rsidRDefault="00E346BE">
      <w:pPr>
        <w:jc w:val="right"/>
      </w:pPr>
    </w:p>
    <w:p w:rsidR="00E346BE" w:rsidRDefault="00E346BE">
      <w:pPr>
        <w:rPr>
          <w:bCs/>
          <w:color w:val="000000"/>
        </w:rPr>
      </w:pPr>
    </w:p>
    <w:p w:rsidR="00E346BE" w:rsidRDefault="00E346BE">
      <w:pPr>
        <w:jc w:val="right"/>
        <w:rPr>
          <w:bCs/>
          <w:color w:val="000000"/>
        </w:rPr>
      </w:pPr>
    </w:p>
    <w:p w:rsidR="00E346BE" w:rsidRDefault="000755EA">
      <w:pPr>
        <w:jc w:val="right"/>
      </w:pPr>
      <w:r>
        <w:t>Ерекшелікке №1 қосымша</w:t>
      </w:r>
    </w:p>
    <w:p w:rsidR="00E346BE" w:rsidRDefault="00E346BE">
      <w:pPr>
        <w:rPr>
          <w:lang w:val="en-US"/>
        </w:rPr>
      </w:pPr>
    </w:p>
    <w:p w:rsidR="00E346BE" w:rsidRDefault="00E346BE">
      <w:pPr>
        <w:rPr>
          <w:lang w:val="en-US"/>
        </w:rPr>
      </w:pPr>
    </w:p>
    <w:tbl>
      <w:tblPr>
        <w:tblW w:w="11057" w:type="dxa"/>
        <w:tblInd w:w="-1385" w:type="dxa"/>
        <w:tblLayout w:type="fixed"/>
        <w:tblLook w:val="0000" w:firstRow="0" w:lastRow="0" w:firstColumn="0" w:lastColumn="0" w:noHBand="0" w:noVBand="0"/>
      </w:tblPr>
      <w:tblGrid>
        <w:gridCol w:w="5528"/>
        <w:gridCol w:w="5529"/>
      </w:tblGrid>
      <w:tr w:rsidR="00E346BE" w:rsidRPr="00CC028C">
        <w:trPr>
          <w:trHeight w:val="3911"/>
        </w:trPr>
        <w:tc>
          <w:tcPr>
            <w:tcW w:w="5528" w:type="dxa"/>
          </w:tcPr>
          <w:p w:rsidR="00E346BE" w:rsidRPr="00CC028C" w:rsidRDefault="000755EA">
            <w:pPr>
              <w:ind w:left="567"/>
              <w:jc w:val="center"/>
              <w:rPr>
                <w:b/>
                <w:sz w:val="22"/>
                <w:szCs w:val="22"/>
                <w:lang w:val="en-US"/>
              </w:rPr>
            </w:pPr>
            <w:r w:rsidRPr="00CC028C">
              <w:rPr>
                <w:b/>
                <w:sz w:val="22"/>
                <w:szCs w:val="22"/>
                <w:lang w:val="en-US"/>
              </w:rPr>
              <w:t xml:space="preserve">№ </w:t>
            </w:r>
            <w:r>
              <w:rPr>
                <w:b/>
                <w:sz w:val="22"/>
                <w:szCs w:val="22"/>
              </w:rPr>
              <w:t>ШАРТ</w:t>
            </w:r>
            <w:r>
              <w:rPr>
                <w:b/>
                <w:color w:val="000000"/>
                <w:sz w:val="22"/>
                <w:szCs w:val="22"/>
                <w:lang w:val="en-US"/>
              </w:rPr>
              <w:t>B2-___</w:t>
            </w:r>
          </w:p>
          <w:p w:rsidR="00E346BE" w:rsidRPr="00CC028C" w:rsidRDefault="000755EA">
            <w:pPr>
              <w:ind w:left="567"/>
              <w:jc w:val="center"/>
              <w:rPr>
                <w:b/>
                <w:sz w:val="22"/>
                <w:szCs w:val="22"/>
                <w:lang w:val="en-US"/>
              </w:rPr>
            </w:pPr>
            <w:r>
              <w:rPr>
                <w:b/>
                <w:sz w:val="22"/>
                <w:szCs w:val="22"/>
              </w:rPr>
              <w:t>мұнай</w:t>
            </w:r>
            <w:r w:rsidRPr="00CC028C">
              <w:rPr>
                <w:b/>
                <w:sz w:val="22"/>
                <w:szCs w:val="22"/>
                <w:lang w:val="en-US"/>
              </w:rPr>
              <w:t xml:space="preserve"> </w:t>
            </w:r>
            <w:r>
              <w:rPr>
                <w:b/>
                <w:sz w:val="22"/>
                <w:szCs w:val="22"/>
              </w:rPr>
              <w:t>өнімдерін</w:t>
            </w:r>
            <w:r w:rsidRPr="00CC028C">
              <w:rPr>
                <w:b/>
                <w:sz w:val="22"/>
                <w:szCs w:val="22"/>
                <w:lang w:val="en-US"/>
              </w:rPr>
              <w:t xml:space="preserve"> </w:t>
            </w:r>
            <w:r>
              <w:rPr>
                <w:b/>
                <w:sz w:val="22"/>
                <w:szCs w:val="22"/>
              </w:rPr>
              <w:t>сатып</w:t>
            </w:r>
            <w:r w:rsidRPr="00CC028C">
              <w:rPr>
                <w:b/>
                <w:sz w:val="22"/>
                <w:szCs w:val="22"/>
                <w:lang w:val="en-US"/>
              </w:rPr>
              <w:t xml:space="preserve"> </w:t>
            </w:r>
            <w:r>
              <w:rPr>
                <w:b/>
                <w:sz w:val="22"/>
                <w:szCs w:val="22"/>
              </w:rPr>
              <w:t>алу</w:t>
            </w:r>
            <w:r w:rsidRPr="00CC028C">
              <w:rPr>
                <w:b/>
                <w:sz w:val="22"/>
                <w:szCs w:val="22"/>
                <w:lang w:val="en-US"/>
              </w:rPr>
              <w:t>-</w:t>
            </w:r>
            <w:r>
              <w:rPr>
                <w:b/>
                <w:sz w:val="22"/>
                <w:szCs w:val="22"/>
              </w:rPr>
              <w:t>сату</w:t>
            </w:r>
          </w:p>
          <w:p w:rsidR="00E346BE" w:rsidRPr="00CC028C" w:rsidRDefault="00E346BE">
            <w:pPr>
              <w:rPr>
                <w:b/>
                <w:sz w:val="22"/>
                <w:szCs w:val="22"/>
                <w:lang w:val="en-US"/>
              </w:rPr>
            </w:pPr>
          </w:p>
          <w:p w:rsidR="00E346BE" w:rsidRPr="00CC028C" w:rsidRDefault="000755EA">
            <w:pPr>
              <w:tabs>
                <w:tab w:val="left" w:pos="360"/>
                <w:tab w:val="left" w:pos="3382"/>
              </w:tabs>
              <w:jc w:val="both"/>
              <w:rPr>
                <w:lang w:val="en-US"/>
              </w:rPr>
            </w:pPr>
            <w:r>
              <w:rPr>
                <w:b/>
                <w:bCs/>
                <w:sz w:val="22"/>
                <w:szCs w:val="22"/>
              </w:rPr>
              <w:t>қ</w:t>
            </w:r>
            <w:r w:rsidRPr="00CC028C">
              <w:rPr>
                <w:b/>
                <w:bCs/>
                <w:sz w:val="22"/>
                <w:szCs w:val="22"/>
                <w:lang w:val="en-US"/>
              </w:rPr>
              <w:t xml:space="preserve">. </w:t>
            </w:r>
            <w:r>
              <w:rPr>
                <w:b/>
                <w:bCs/>
                <w:sz w:val="22"/>
                <w:szCs w:val="22"/>
              </w:rPr>
              <w:t>Алматы</w:t>
            </w:r>
            <w:r w:rsidRPr="00CC028C">
              <w:rPr>
                <w:b/>
                <w:bCs/>
                <w:sz w:val="22"/>
                <w:szCs w:val="22"/>
                <w:lang w:val="en-US"/>
              </w:rPr>
              <w:t xml:space="preserve">                                            </w:t>
            </w:r>
            <w:r w:rsidRPr="00CC028C">
              <w:rPr>
                <w:b/>
                <w:bCs/>
                <w:sz w:val="22"/>
                <w:szCs w:val="22"/>
                <w:lang w:val="en-US"/>
              </w:rPr>
              <w:t>__________</w:t>
            </w:r>
            <w:r w:rsidRPr="00CC028C">
              <w:rPr>
                <w:rFonts w:eastAsia="SimSun;宋体"/>
                <w:b/>
                <w:bCs/>
                <w:sz w:val="22"/>
                <w:szCs w:val="22"/>
                <w:lang w:val="en-US"/>
              </w:rPr>
              <w:t xml:space="preserve"> </w:t>
            </w:r>
            <w:r w:rsidRPr="00CC028C">
              <w:rPr>
                <w:b/>
                <w:color w:val="000000"/>
                <w:sz w:val="22"/>
                <w:szCs w:val="22"/>
                <w:lang w:val="en-US"/>
              </w:rPr>
              <w:t xml:space="preserve">2026 </w:t>
            </w:r>
            <w:r>
              <w:rPr>
                <w:b/>
                <w:color w:val="000000"/>
                <w:sz w:val="22"/>
                <w:szCs w:val="22"/>
              </w:rPr>
              <w:t>ж</w:t>
            </w:r>
            <w:r w:rsidRPr="00CC028C">
              <w:rPr>
                <w:b/>
                <w:color w:val="000000"/>
                <w:sz w:val="22"/>
                <w:szCs w:val="22"/>
                <w:lang w:val="en-US"/>
              </w:rPr>
              <w:t>.</w:t>
            </w:r>
            <w:r w:rsidRPr="00CC028C">
              <w:rPr>
                <w:b/>
                <w:sz w:val="22"/>
                <w:szCs w:val="22"/>
                <w:lang w:val="en-US"/>
              </w:rPr>
              <w:t>.</w:t>
            </w:r>
          </w:p>
          <w:p w:rsidR="00E346BE" w:rsidRPr="00CC028C" w:rsidRDefault="00E346BE">
            <w:pPr>
              <w:ind w:left="34"/>
              <w:jc w:val="both"/>
              <w:rPr>
                <w:b/>
                <w:sz w:val="22"/>
                <w:szCs w:val="22"/>
                <w:lang w:val="en-US"/>
              </w:rPr>
            </w:pPr>
          </w:p>
          <w:p w:rsidR="00E346BE" w:rsidRPr="00CC028C" w:rsidRDefault="00E346BE">
            <w:pPr>
              <w:ind w:left="34"/>
              <w:jc w:val="both"/>
              <w:rPr>
                <w:sz w:val="22"/>
                <w:szCs w:val="22"/>
                <w:lang w:val="en-US"/>
              </w:rPr>
            </w:pPr>
          </w:p>
          <w:p w:rsidR="00E346BE" w:rsidRPr="00CC028C" w:rsidRDefault="000755EA">
            <w:pPr>
              <w:jc w:val="both"/>
              <w:rPr>
                <w:lang w:val="en-US"/>
              </w:rPr>
            </w:pPr>
            <w:r w:rsidRPr="00CC028C">
              <w:rPr>
                <w:b/>
                <w:sz w:val="22"/>
                <w:szCs w:val="22"/>
                <w:lang w:val="en-US"/>
              </w:rPr>
              <w:t xml:space="preserve">"______" </w:t>
            </w:r>
            <w:r>
              <w:rPr>
                <w:b/>
                <w:sz w:val="22"/>
                <w:szCs w:val="22"/>
              </w:rPr>
              <w:t>ЖШС</w:t>
            </w:r>
            <w:r w:rsidRPr="00CC028C">
              <w:rPr>
                <w:b/>
                <w:sz w:val="22"/>
                <w:szCs w:val="22"/>
                <w:lang w:val="en-US"/>
              </w:rPr>
              <w:t>,</w:t>
            </w:r>
            <w:r w:rsidRPr="00CC028C">
              <w:rPr>
                <w:sz w:val="22"/>
                <w:szCs w:val="22"/>
                <w:lang w:val="en-US"/>
              </w:rPr>
              <w:t xml:space="preserve"> </w:t>
            </w:r>
            <w:r>
              <w:rPr>
                <w:sz w:val="22"/>
                <w:szCs w:val="22"/>
              </w:rPr>
              <w:t>бұдан</w:t>
            </w:r>
            <w:r w:rsidRPr="00CC028C">
              <w:rPr>
                <w:sz w:val="22"/>
                <w:szCs w:val="22"/>
                <w:lang w:val="en-US"/>
              </w:rPr>
              <w:t xml:space="preserve"> </w:t>
            </w:r>
            <w:r>
              <w:rPr>
                <w:sz w:val="22"/>
                <w:szCs w:val="22"/>
              </w:rPr>
              <w:t>әрі</w:t>
            </w:r>
            <w:r w:rsidRPr="00CC028C">
              <w:rPr>
                <w:sz w:val="22"/>
                <w:szCs w:val="22"/>
                <w:lang w:val="en-US"/>
              </w:rPr>
              <w:t xml:space="preserve"> "</w:t>
            </w:r>
            <w:r>
              <w:rPr>
                <w:sz w:val="22"/>
                <w:szCs w:val="22"/>
              </w:rPr>
              <w:t>Сатушы</w:t>
            </w:r>
            <w:r w:rsidRPr="00CC028C">
              <w:rPr>
                <w:sz w:val="22"/>
                <w:szCs w:val="22"/>
                <w:lang w:val="en-US"/>
              </w:rPr>
              <w:t xml:space="preserve">" </w:t>
            </w:r>
            <w:r>
              <w:rPr>
                <w:sz w:val="22"/>
                <w:szCs w:val="22"/>
              </w:rPr>
              <w:t>деп</w:t>
            </w:r>
            <w:r w:rsidRPr="00CC028C">
              <w:rPr>
                <w:sz w:val="22"/>
                <w:szCs w:val="22"/>
                <w:lang w:val="en-US"/>
              </w:rPr>
              <w:t xml:space="preserve"> </w:t>
            </w:r>
            <w:r>
              <w:rPr>
                <w:sz w:val="22"/>
                <w:szCs w:val="22"/>
              </w:rPr>
              <w:t>аталатын</w:t>
            </w:r>
            <w:r w:rsidRPr="00CC028C">
              <w:rPr>
                <w:sz w:val="22"/>
                <w:szCs w:val="22"/>
                <w:lang w:val="en-US"/>
              </w:rPr>
              <w:t xml:space="preserve"> </w:t>
            </w:r>
            <w:r>
              <w:rPr>
                <w:sz w:val="22"/>
                <w:szCs w:val="22"/>
              </w:rPr>
              <w:t>тұлғада</w:t>
            </w:r>
            <w:r w:rsidRPr="00CC028C">
              <w:rPr>
                <w:sz w:val="22"/>
                <w:szCs w:val="22"/>
                <w:lang w:val="en-US"/>
              </w:rPr>
              <w:t xml:space="preserve"> ________, </w:t>
            </w:r>
            <w:r>
              <w:rPr>
                <w:rStyle w:val="Bodytext2NotBold"/>
                <w:sz w:val="22"/>
                <w:szCs w:val="22"/>
              </w:rPr>
              <w:t>негізінде</w:t>
            </w:r>
            <w:r w:rsidRPr="00CC028C">
              <w:rPr>
                <w:rStyle w:val="Bodytext2NotBold"/>
                <w:sz w:val="22"/>
                <w:szCs w:val="22"/>
                <w:lang w:val="en-US"/>
              </w:rPr>
              <w:t xml:space="preserve"> </w:t>
            </w:r>
            <w:r>
              <w:rPr>
                <w:rStyle w:val="Bodytext2NotBold"/>
                <w:sz w:val="22"/>
                <w:szCs w:val="22"/>
              </w:rPr>
              <w:t>әрекет</w:t>
            </w:r>
            <w:r w:rsidRPr="00CC028C">
              <w:rPr>
                <w:rStyle w:val="Bodytext2NotBold"/>
                <w:sz w:val="22"/>
                <w:szCs w:val="22"/>
                <w:lang w:val="en-US"/>
              </w:rPr>
              <w:t xml:space="preserve"> </w:t>
            </w:r>
            <w:r>
              <w:rPr>
                <w:rStyle w:val="Bodytext2NotBold"/>
                <w:sz w:val="22"/>
                <w:szCs w:val="22"/>
              </w:rPr>
              <w:t>ететін</w:t>
            </w:r>
            <w:r w:rsidRPr="00CC028C">
              <w:rPr>
                <w:rStyle w:val="Bodytext2NotBold"/>
                <w:sz w:val="22"/>
                <w:szCs w:val="22"/>
                <w:lang w:val="en-US"/>
              </w:rPr>
              <w:t>____</w:t>
            </w:r>
            <w:r w:rsidRPr="00CC028C">
              <w:rPr>
                <w:sz w:val="22"/>
                <w:szCs w:val="22"/>
                <w:lang w:val="en-US"/>
              </w:rPr>
              <w:t xml:space="preserve">, </w:t>
            </w:r>
            <w:r>
              <w:rPr>
                <w:sz w:val="22"/>
                <w:szCs w:val="22"/>
              </w:rPr>
              <w:t>бір</w:t>
            </w:r>
            <w:r w:rsidRPr="00CC028C">
              <w:rPr>
                <w:sz w:val="22"/>
                <w:szCs w:val="22"/>
                <w:lang w:val="en-US"/>
              </w:rPr>
              <w:t xml:space="preserve"> </w:t>
            </w:r>
            <w:r>
              <w:rPr>
                <w:sz w:val="22"/>
                <w:szCs w:val="22"/>
              </w:rPr>
              <w:t>жағынан</w:t>
            </w:r>
            <w:r w:rsidRPr="00CC028C">
              <w:rPr>
                <w:sz w:val="22"/>
                <w:szCs w:val="22"/>
                <w:lang w:val="en-US"/>
              </w:rPr>
              <w:t xml:space="preserve">, </w:t>
            </w:r>
          </w:p>
          <w:p w:rsidR="00E346BE" w:rsidRPr="00CC028C" w:rsidRDefault="00E346BE">
            <w:pPr>
              <w:jc w:val="both"/>
              <w:rPr>
                <w:sz w:val="22"/>
                <w:szCs w:val="22"/>
                <w:lang w:val="en-US"/>
              </w:rPr>
            </w:pPr>
          </w:p>
          <w:p w:rsidR="00E346BE" w:rsidRPr="00CC028C" w:rsidRDefault="000755EA">
            <w:pPr>
              <w:ind w:left="34"/>
              <w:jc w:val="center"/>
              <w:rPr>
                <w:sz w:val="22"/>
                <w:szCs w:val="22"/>
                <w:lang w:val="en-US"/>
              </w:rPr>
            </w:pPr>
            <w:r>
              <w:rPr>
                <w:sz w:val="22"/>
                <w:szCs w:val="22"/>
              </w:rPr>
              <w:t>және</w:t>
            </w:r>
          </w:p>
          <w:p w:rsidR="00E346BE" w:rsidRPr="00CC028C" w:rsidRDefault="000755EA">
            <w:pPr>
              <w:jc w:val="both"/>
              <w:rPr>
                <w:lang w:val="en-US"/>
              </w:rPr>
            </w:pPr>
            <w:r w:rsidRPr="00CC028C">
              <w:rPr>
                <w:b/>
                <w:sz w:val="22"/>
                <w:szCs w:val="22"/>
                <w:lang w:val="en-US"/>
              </w:rPr>
              <w:t xml:space="preserve">"__" </w:t>
            </w:r>
            <w:r>
              <w:rPr>
                <w:b/>
                <w:sz w:val="22"/>
                <w:szCs w:val="22"/>
              </w:rPr>
              <w:t>ЖШС</w:t>
            </w:r>
            <w:r w:rsidRPr="00CC028C">
              <w:rPr>
                <w:b/>
                <w:sz w:val="22"/>
                <w:szCs w:val="22"/>
                <w:lang w:val="en-US"/>
              </w:rPr>
              <w:t xml:space="preserve">, </w:t>
            </w:r>
            <w:r>
              <w:rPr>
                <w:sz w:val="22"/>
                <w:szCs w:val="22"/>
              </w:rPr>
              <w:t>бұдан</w:t>
            </w:r>
            <w:r w:rsidRPr="00CC028C">
              <w:rPr>
                <w:sz w:val="22"/>
                <w:szCs w:val="22"/>
                <w:lang w:val="en-US"/>
              </w:rPr>
              <w:t xml:space="preserve"> </w:t>
            </w:r>
            <w:r>
              <w:rPr>
                <w:sz w:val="22"/>
                <w:szCs w:val="22"/>
              </w:rPr>
              <w:t>әрі</w:t>
            </w:r>
            <w:r w:rsidRPr="00CC028C">
              <w:rPr>
                <w:sz w:val="22"/>
                <w:szCs w:val="22"/>
                <w:lang w:val="en-US"/>
              </w:rPr>
              <w:t xml:space="preserve"> "</w:t>
            </w:r>
            <w:r>
              <w:rPr>
                <w:sz w:val="22"/>
                <w:szCs w:val="22"/>
              </w:rPr>
              <w:t>Сатып</w:t>
            </w:r>
            <w:r w:rsidRPr="00CC028C">
              <w:rPr>
                <w:sz w:val="22"/>
                <w:szCs w:val="22"/>
                <w:lang w:val="en-US"/>
              </w:rPr>
              <w:t xml:space="preserve"> </w:t>
            </w:r>
            <w:r>
              <w:rPr>
                <w:sz w:val="22"/>
                <w:szCs w:val="22"/>
              </w:rPr>
              <w:t>алушы</w:t>
            </w:r>
            <w:r w:rsidRPr="00CC028C">
              <w:rPr>
                <w:sz w:val="22"/>
                <w:szCs w:val="22"/>
                <w:lang w:val="en-US"/>
              </w:rPr>
              <w:t xml:space="preserve">" </w:t>
            </w:r>
            <w:r>
              <w:rPr>
                <w:sz w:val="22"/>
                <w:szCs w:val="22"/>
              </w:rPr>
              <w:t>деп</w:t>
            </w:r>
            <w:r w:rsidRPr="00CC028C">
              <w:rPr>
                <w:sz w:val="22"/>
                <w:szCs w:val="22"/>
                <w:lang w:val="en-US"/>
              </w:rPr>
              <w:t xml:space="preserve"> </w:t>
            </w:r>
            <w:r>
              <w:rPr>
                <w:sz w:val="22"/>
                <w:szCs w:val="22"/>
              </w:rPr>
              <w:t>аталатын</w:t>
            </w:r>
            <w:r w:rsidRPr="00CC028C">
              <w:rPr>
                <w:sz w:val="22"/>
                <w:szCs w:val="22"/>
                <w:lang w:val="en-US"/>
              </w:rPr>
              <w:t xml:space="preserve">, </w:t>
            </w:r>
            <w:r>
              <w:rPr>
                <w:sz w:val="22"/>
                <w:szCs w:val="22"/>
              </w:rPr>
              <w:t>екінші</w:t>
            </w:r>
            <w:r w:rsidRPr="00CC028C">
              <w:rPr>
                <w:sz w:val="22"/>
                <w:szCs w:val="22"/>
                <w:lang w:val="en-US"/>
              </w:rPr>
              <w:t xml:space="preserve"> </w:t>
            </w:r>
            <w:r>
              <w:rPr>
                <w:sz w:val="22"/>
                <w:szCs w:val="22"/>
              </w:rPr>
              <w:t>жағынан</w:t>
            </w:r>
            <w:r w:rsidRPr="00CC028C">
              <w:rPr>
                <w:sz w:val="22"/>
                <w:szCs w:val="22"/>
                <w:lang w:val="en-US"/>
              </w:rPr>
              <w:t xml:space="preserve">, </w:t>
            </w:r>
            <w:r>
              <w:rPr>
                <w:sz w:val="22"/>
                <w:szCs w:val="22"/>
              </w:rPr>
              <w:t>Жарғы</w:t>
            </w:r>
            <w:r w:rsidRPr="00CC028C">
              <w:rPr>
                <w:sz w:val="22"/>
                <w:szCs w:val="22"/>
                <w:lang w:val="en-US"/>
              </w:rPr>
              <w:t xml:space="preserve"> </w:t>
            </w:r>
            <w:r>
              <w:rPr>
                <w:sz w:val="22"/>
                <w:szCs w:val="22"/>
              </w:rPr>
              <w:t>негізінде</w:t>
            </w:r>
            <w:r w:rsidRPr="00CC028C">
              <w:rPr>
                <w:sz w:val="22"/>
                <w:szCs w:val="22"/>
                <w:lang w:val="en-US"/>
              </w:rPr>
              <w:t xml:space="preserve"> </w:t>
            </w:r>
            <w:r>
              <w:rPr>
                <w:sz w:val="22"/>
                <w:szCs w:val="22"/>
              </w:rPr>
              <w:t>әрекет</w:t>
            </w:r>
            <w:r w:rsidRPr="00CC028C">
              <w:rPr>
                <w:sz w:val="22"/>
                <w:szCs w:val="22"/>
                <w:lang w:val="en-US"/>
              </w:rPr>
              <w:t xml:space="preserve"> </w:t>
            </w:r>
            <w:r>
              <w:rPr>
                <w:sz w:val="22"/>
                <w:szCs w:val="22"/>
              </w:rPr>
              <w:t>ететін</w:t>
            </w:r>
            <w:r w:rsidRPr="00CC028C">
              <w:rPr>
                <w:sz w:val="22"/>
                <w:szCs w:val="22"/>
                <w:lang w:val="en-US"/>
              </w:rPr>
              <w:t xml:space="preserve"> __ </w:t>
            </w:r>
            <w:r>
              <w:rPr>
                <w:sz w:val="22"/>
                <w:szCs w:val="22"/>
              </w:rPr>
              <w:t>тұлғасында</w:t>
            </w:r>
            <w:r w:rsidRPr="00CC028C">
              <w:rPr>
                <w:rFonts w:eastAsia="Calibri"/>
                <w:sz w:val="22"/>
                <w:szCs w:val="22"/>
                <w:lang w:val="en-US" w:bidi="kk-KZ"/>
              </w:rPr>
              <w:t>,</w:t>
            </w:r>
            <w:r w:rsidRPr="00CC028C">
              <w:rPr>
                <w:sz w:val="22"/>
                <w:szCs w:val="22"/>
                <w:lang w:val="en-US"/>
              </w:rPr>
              <w:t xml:space="preserve"> </w:t>
            </w:r>
            <w:r>
              <w:rPr>
                <w:sz w:val="22"/>
                <w:szCs w:val="22"/>
              </w:rPr>
              <w:t>Сатушы</w:t>
            </w:r>
            <w:r w:rsidRPr="00CC028C">
              <w:rPr>
                <w:sz w:val="22"/>
                <w:szCs w:val="22"/>
                <w:lang w:val="en-US"/>
              </w:rPr>
              <w:t xml:space="preserve"> </w:t>
            </w:r>
            <w:r>
              <w:rPr>
                <w:sz w:val="22"/>
                <w:szCs w:val="22"/>
              </w:rPr>
              <w:t>мен</w:t>
            </w:r>
            <w:r w:rsidRPr="00CC028C">
              <w:rPr>
                <w:sz w:val="22"/>
                <w:szCs w:val="22"/>
                <w:lang w:val="en-US"/>
              </w:rPr>
              <w:t xml:space="preserve"> </w:t>
            </w:r>
            <w:r>
              <w:rPr>
                <w:sz w:val="22"/>
                <w:szCs w:val="22"/>
              </w:rPr>
              <w:t>С</w:t>
            </w:r>
            <w:r>
              <w:rPr>
                <w:sz w:val="22"/>
                <w:szCs w:val="22"/>
              </w:rPr>
              <w:t>атып</w:t>
            </w:r>
            <w:r w:rsidRPr="00CC028C">
              <w:rPr>
                <w:sz w:val="22"/>
                <w:szCs w:val="22"/>
                <w:lang w:val="en-US"/>
              </w:rPr>
              <w:t xml:space="preserve"> </w:t>
            </w:r>
            <w:r>
              <w:rPr>
                <w:sz w:val="22"/>
                <w:szCs w:val="22"/>
              </w:rPr>
              <w:t>алушы</w:t>
            </w:r>
            <w:r w:rsidRPr="00CC028C">
              <w:rPr>
                <w:sz w:val="22"/>
                <w:szCs w:val="22"/>
                <w:lang w:val="en-US"/>
              </w:rPr>
              <w:t xml:space="preserve"> </w:t>
            </w:r>
            <w:r>
              <w:rPr>
                <w:sz w:val="22"/>
                <w:szCs w:val="22"/>
              </w:rPr>
              <w:t>бұдан</w:t>
            </w:r>
            <w:r w:rsidRPr="00CC028C">
              <w:rPr>
                <w:sz w:val="22"/>
                <w:szCs w:val="22"/>
                <w:lang w:val="en-US"/>
              </w:rPr>
              <w:t xml:space="preserve"> </w:t>
            </w:r>
            <w:r>
              <w:rPr>
                <w:sz w:val="22"/>
                <w:szCs w:val="22"/>
              </w:rPr>
              <w:t>әрі</w:t>
            </w:r>
            <w:r w:rsidRPr="00CC028C">
              <w:rPr>
                <w:sz w:val="22"/>
                <w:szCs w:val="22"/>
                <w:lang w:val="en-US"/>
              </w:rPr>
              <w:t xml:space="preserve"> </w:t>
            </w:r>
            <w:r>
              <w:rPr>
                <w:sz w:val="22"/>
                <w:szCs w:val="22"/>
              </w:rPr>
              <w:t>бірлесіп</w:t>
            </w:r>
            <w:r w:rsidRPr="00CC028C">
              <w:rPr>
                <w:sz w:val="22"/>
                <w:szCs w:val="22"/>
                <w:lang w:val="en-US"/>
              </w:rPr>
              <w:t xml:space="preserve"> "</w:t>
            </w:r>
            <w:r>
              <w:rPr>
                <w:sz w:val="22"/>
                <w:szCs w:val="22"/>
              </w:rPr>
              <w:t>Тараптар</w:t>
            </w:r>
            <w:r w:rsidRPr="00CC028C">
              <w:rPr>
                <w:sz w:val="22"/>
                <w:szCs w:val="22"/>
                <w:lang w:val="en-US"/>
              </w:rPr>
              <w:t xml:space="preserve">" </w:t>
            </w:r>
            <w:r>
              <w:rPr>
                <w:sz w:val="22"/>
                <w:szCs w:val="22"/>
              </w:rPr>
              <w:t>және</w:t>
            </w:r>
            <w:r w:rsidRPr="00CC028C">
              <w:rPr>
                <w:sz w:val="22"/>
                <w:szCs w:val="22"/>
                <w:lang w:val="en-US"/>
              </w:rPr>
              <w:t xml:space="preserve"> </w:t>
            </w:r>
            <w:r>
              <w:rPr>
                <w:sz w:val="22"/>
                <w:szCs w:val="22"/>
              </w:rPr>
              <w:t>жеке</w:t>
            </w:r>
            <w:r w:rsidRPr="00CC028C">
              <w:rPr>
                <w:sz w:val="22"/>
                <w:szCs w:val="22"/>
                <w:lang w:val="en-US"/>
              </w:rPr>
              <w:t xml:space="preserve"> "</w:t>
            </w:r>
            <w:r>
              <w:rPr>
                <w:sz w:val="22"/>
                <w:szCs w:val="22"/>
              </w:rPr>
              <w:t>Тарап</w:t>
            </w:r>
            <w:r w:rsidRPr="00CC028C">
              <w:rPr>
                <w:sz w:val="22"/>
                <w:szCs w:val="22"/>
                <w:lang w:val="en-US"/>
              </w:rPr>
              <w:t xml:space="preserve">" </w:t>
            </w:r>
            <w:r>
              <w:rPr>
                <w:sz w:val="22"/>
                <w:szCs w:val="22"/>
              </w:rPr>
              <w:t>деп</w:t>
            </w:r>
            <w:r w:rsidRPr="00CC028C">
              <w:rPr>
                <w:sz w:val="22"/>
                <w:szCs w:val="22"/>
                <w:lang w:val="en-US"/>
              </w:rPr>
              <w:t xml:space="preserve"> </w:t>
            </w:r>
            <w:r>
              <w:rPr>
                <w:sz w:val="22"/>
                <w:szCs w:val="22"/>
              </w:rPr>
              <w:t>аталады</w:t>
            </w:r>
            <w:r w:rsidRPr="00CC028C">
              <w:rPr>
                <w:sz w:val="22"/>
                <w:szCs w:val="22"/>
                <w:lang w:val="en-US"/>
              </w:rPr>
              <w:t xml:space="preserve">, </w:t>
            </w:r>
            <w:r>
              <w:rPr>
                <w:sz w:val="22"/>
                <w:szCs w:val="22"/>
              </w:rPr>
              <w:t>Тараптар</w:t>
            </w:r>
            <w:r w:rsidRPr="00CC028C">
              <w:rPr>
                <w:sz w:val="22"/>
                <w:szCs w:val="22"/>
                <w:lang w:val="en-US"/>
              </w:rPr>
              <w:t xml:space="preserve"> </w:t>
            </w:r>
            <w:r>
              <w:rPr>
                <w:sz w:val="22"/>
                <w:szCs w:val="22"/>
              </w:rPr>
              <w:t>жасалған</w:t>
            </w:r>
            <w:r w:rsidRPr="00CC028C">
              <w:rPr>
                <w:sz w:val="22"/>
                <w:szCs w:val="22"/>
                <w:lang w:val="en-US"/>
              </w:rPr>
              <w:t xml:space="preserve"> </w:t>
            </w:r>
            <w:r>
              <w:rPr>
                <w:sz w:val="22"/>
                <w:szCs w:val="22"/>
              </w:rPr>
              <w:t>биржалық</w:t>
            </w:r>
            <w:r w:rsidRPr="00CC028C">
              <w:rPr>
                <w:sz w:val="22"/>
                <w:szCs w:val="22"/>
                <w:lang w:val="en-US"/>
              </w:rPr>
              <w:t xml:space="preserve"> </w:t>
            </w:r>
            <w:r>
              <w:rPr>
                <w:sz w:val="22"/>
                <w:szCs w:val="22"/>
              </w:rPr>
              <w:t>мәмілені</w:t>
            </w:r>
            <w:r w:rsidRPr="00CC028C">
              <w:rPr>
                <w:sz w:val="22"/>
                <w:szCs w:val="22"/>
                <w:lang w:val="en-US"/>
              </w:rPr>
              <w:t xml:space="preserve"> </w:t>
            </w:r>
            <w:r>
              <w:rPr>
                <w:sz w:val="22"/>
                <w:szCs w:val="22"/>
              </w:rPr>
              <w:t>растау</w:t>
            </w:r>
            <w:r w:rsidRPr="00CC028C">
              <w:rPr>
                <w:sz w:val="22"/>
                <w:szCs w:val="22"/>
                <w:lang w:val="en-US"/>
              </w:rPr>
              <w:t xml:space="preserve"> </w:t>
            </w:r>
            <w:r>
              <w:rPr>
                <w:sz w:val="22"/>
                <w:szCs w:val="22"/>
              </w:rPr>
              <w:t>үшін</w:t>
            </w:r>
            <w:r w:rsidRPr="00CC028C">
              <w:rPr>
                <w:sz w:val="22"/>
                <w:szCs w:val="22"/>
                <w:lang w:val="en-US"/>
              </w:rPr>
              <w:t xml:space="preserve"> </w:t>
            </w:r>
            <w:r>
              <w:rPr>
                <w:sz w:val="22"/>
                <w:szCs w:val="22"/>
              </w:rPr>
              <w:t>төмендегілер</w:t>
            </w:r>
            <w:r w:rsidRPr="00CC028C">
              <w:rPr>
                <w:sz w:val="22"/>
                <w:szCs w:val="22"/>
                <w:lang w:val="en-US"/>
              </w:rPr>
              <w:t xml:space="preserve"> </w:t>
            </w:r>
            <w:r>
              <w:rPr>
                <w:sz w:val="22"/>
                <w:szCs w:val="22"/>
              </w:rPr>
              <w:t>туралы</w:t>
            </w:r>
            <w:r w:rsidRPr="00CC028C">
              <w:rPr>
                <w:sz w:val="22"/>
                <w:szCs w:val="22"/>
                <w:lang w:val="en-US"/>
              </w:rPr>
              <w:t xml:space="preserve"> </w:t>
            </w:r>
            <w:r>
              <w:rPr>
                <w:sz w:val="22"/>
                <w:szCs w:val="22"/>
              </w:rPr>
              <w:t>осы</w:t>
            </w:r>
            <w:r w:rsidRPr="00CC028C">
              <w:rPr>
                <w:sz w:val="22"/>
                <w:szCs w:val="22"/>
                <w:lang w:val="en-US"/>
              </w:rPr>
              <w:t xml:space="preserve"> </w:t>
            </w:r>
            <w:r>
              <w:rPr>
                <w:sz w:val="22"/>
                <w:szCs w:val="22"/>
              </w:rPr>
              <w:t>Шартты</w:t>
            </w:r>
            <w:r w:rsidRPr="00CC028C">
              <w:rPr>
                <w:sz w:val="22"/>
                <w:szCs w:val="22"/>
                <w:lang w:val="en-US"/>
              </w:rPr>
              <w:t xml:space="preserve"> (</w:t>
            </w:r>
            <w:r>
              <w:rPr>
                <w:sz w:val="22"/>
                <w:szCs w:val="22"/>
              </w:rPr>
              <w:t>бұдан</w:t>
            </w:r>
            <w:r w:rsidRPr="00CC028C">
              <w:rPr>
                <w:sz w:val="22"/>
                <w:szCs w:val="22"/>
                <w:lang w:val="en-US"/>
              </w:rPr>
              <w:t xml:space="preserve"> </w:t>
            </w:r>
            <w:r>
              <w:rPr>
                <w:sz w:val="22"/>
                <w:szCs w:val="22"/>
              </w:rPr>
              <w:t>әрі</w:t>
            </w:r>
            <w:r w:rsidRPr="00CC028C">
              <w:rPr>
                <w:sz w:val="22"/>
                <w:szCs w:val="22"/>
                <w:lang w:val="en-US"/>
              </w:rPr>
              <w:t xml:space="preserve"> – </w:t>
            </w:r>
            <w:r>
              <w:rPr>
                <w:sz w:val="22"/>
                <w:szCs w:val="22"/>
              </w:rPr>
              <w:t>Шарт</w:t>
            </w:r>
            <w:r w:rsidRPr="00CC028C">
              <w:rPr>
                <w:sz w:val="22"/>
                <w:szCs w:val="22"/>
                <w:lang w:val="en-US"/>
              </w:rPr>
              <w:t xml:space="preserve">) </w:t>
            </w:r>
            <w:r>
              <w:rPr>
                <w:sz w:val="22"/>
                <w:szCs w:val="22"/>
              </w:rPr>
              <w:t>жасады</w:t>
            </w:r>
            <w:r w:rsidRPr="00CC028C">
              <w:rPr>
                <w:sz w:val="22"/>
                <w:szCs w:val="22"/>
                <w:lang w:val="en-US"/>
              </w:rPr>
              <w:t>:</w:t>
            </w:r>
          </w:p>
          <w:p w:rsidR="00E346BE" w:rsidRPr="00CC028C" w:rsidRDefault="00E346BE">
            <w:pPr>
              <w:ind w:right="14"/>
              <w:jc w:val="both"/>
              <w:outlineLvl w:val="0"/>
              <w:rPr>
                <w:sz w:val="22"/>
                <w:szCs w:val="22"/>
                <w:lang w:val="en-US"/>
              </w:rPr>
            </w:pPr>
          </w:p>
          <w:p w:rsidR="00E346BE" w:rsidRPr="00CC028C" w:rsidRDefault="000755EA">
            <w:pPr>
              <w:ind w:right="14"/>
              <w:jc w:val="both"/>
              <w:outlineLvl w:val="0"/>
              <w:rPr>
                <w:sz w:val="22"/>
                <w:lang w:val="en-US"/>
              </w:rPr>
            </w:pPr>
            <w:r>
              <w:rPr>
                <w:sz w:val="22"/>
              </w:rPr>
              <w:t>Тараптар</w:t>
            </w:r>
            <w:r w:rsidRPr="00CC028C">
              <w:rPr>
                <w:sz w:val="22"/>
                <w:lang w:val="en-US"/>
              </w:rPr>
              <w:t xml:space="preserve"> </w:t>
            </w:r>
            <w:r>
              <w:rPr>
                <w:sz w:val="22"/>
              </w:rPr>
              <w:t>осы</w:t>
            </w:r>
            <w:r w:rsidRPr="00CC028C">
              <w:rPr>
                <w:sz w:val="22"/>
                <w:lang w:val="en-US"/>
              </w:rPr>
              <w:t xml:space="preserve"> </w:t>
            </w:r>
            <w:r>
              <w:rPr>
                <w:sz w:val="22"/>
              </w:rPr>
              <w:t>Шарттың</w:t>
            </w:r>
            <w:r w:rsidRPr="00CC028C">
              <w:rPr>
                <w:sz w:val="22"/>
                <w:lang w:val="en-US"/>
              </w:rPr>
              <w:t xml:space="preserve"> </w:t>
            </w:r>
            <w:r>
              <w:rPr>
                <w:sz w:val="22"/>
              </w:rPr>
              <w:t>және</w:t>
            </w:r>
            <w:r w:rsidRPr="00CC028C">
              <w:rPr>
                <w:sz w:val="22"/>
                <w:lang w:val="en-US"/>
              </w:rPr>
              <w:t xml:space="preserve"> </w:t>
            </w:r>
            <w:r>
              <w:rPr>
                <w:sz w:val="22"/>
              </w:rPr>
              <w:t>оған</w:t>
            </w:r>
            <w:r w:rsidRPr="00CC028C">
              <w:rPr>
                <w:sz w:val="22"/>
                <w:lang w:val="en-US"/>
              </w:rPr>
              <w:t xml:space="preserve"> </w:t>
            </w:r>
            <w:r>
              <w:rPr>
                <w:sz w:val="22"/>
              </w:rPr>
              <w:t>барлық</w:t>
            </w:r>
            <w:r w:rsidRPr="00CC028C">
              <w:rPr>
                <w:sz w:val="22"/>
                <w:lang w:val="en-US"/>
              </w:rPr>
              <w:t xml:space="preserve"> </w:t>
            </w:r>
            <w:r>
              <w:rPr>
                <w:sz w:val="22"/>
              </w:rPr>
              <w:t>Қосымшалардың</w:t>
            </w:r>
            <w:r w:rsidRPr="00CC028C">
              <w:rPr>
                <w:sz w:val="22"/>
                <w:lang w:val="en-US"/>
              </w:rPr>
              <w:t xml:space="preserve"> </w:t>
            </w:r>
            <w:r>
              <w:rPr>
                <w:sz w:val="22"/>
              </w:rPr>
              <w:t>биржалық</w:t>
            </w:r>
            <w:r w:rsidRPr="00CC028C">
              <w:rPr>
                <w:sz w:val="22"/>
                <w:lang w:val="en-US"/>
              </w:rPr>
              <w:t xml:space="preserve"> </w:t>
            </w:r>
            <w:r>
              <w:rPr>
                <w:sz w:val="22"/>
              </w:rPr>
              <w:t>мәмілені</w:t>
            </w:r>
            <w:r w:rsidRPr="00CC028C">
              <w:rPr>
                <w:sz w:val="22"/>
                <w:lang w:val="en-US"/>
              </w:rPr>
              <w:t xml:space="preserve"> </w:t>
            </w:r>
            <w:r>
              <w:rPr>
                <w:sz w:val="22"/>
              </w:rPr>
              <w:t>орындау</w:t>
            </w:r>
            <w:r w:rsidRPr="00CC028C">
              <w:rPr>
                <w:sz w:val="22"/>
                <w:lang w:val="en-US"/>
              </w:rPr>
              <w:t xml:space="preserve"> </w:t>
            </w:r>
            <w:r>
              <w:rPr>
                <w:sz w:val="22"/>
              </w:rPr>
              <w:t>үшін</w:t>
            </w:r>
            <w:r w:rsidRPr="00CC028C">
              <w:rPr>
                <w:sz w:val="22"/>
                <w:lang w:val="en-US"/>
              </w:rPr>
              <w:t xml:space="preserve"> </w:t>
            </w:r>
            <w:r>
              <w:rPr>
                <w:sz w:val="22"/>
              </w:rPr>
              <w:t>жасалғанын</w:t>
            </w:r>
            <w:r w:rsidRPr="00CC028C">
              <w:rPr>
                <w:sz w:val="22"/>
                <w:lang w:val="en-US"/>
              </w:rPr>
              <w:t xml:space="preserve"> </w:t>
            </w:r>
            <w:r>
              <w:rPr>
                <w:sz w:val="22"/>
              </w:rPr>
              <w:t>және</w:t>
            </w:r>
            <w:r w:rsidRPr="00CC028C">
              <w:rPr>
                <w:sz w:val="22"/>
                <w:lang w:val="en-US"/>
              </w:rPr>
              <w:t xml:space="preserve"> </w:t>
            </w:r>
            <w:r>
              <w:rPr>
                <w:sz w:val="22"/>
              </w:rPr>
              <w:t>жасалған</w:t>
            </w:r>
            <w:r w:rsidRPr="00CC028C">
              <w:rPr>
                <w:sz w:val="22"/>
                <w:lang w:val="en-US"/>
              </w:rPr>
              <w:t xml:space="preserve"> </w:t>
            </w:r>
            <w:r>
              <w:rPr>
                <w:sz w:val="22"/>
              </w:rPr>
              <w:t>тиісті</w:t>
            </w:r>
            <w:r w:rsidRPr="00CC028C">
              <w:rPr>
                <w:sz w:val="22"/>
                <w:lang w:val="en-US"/>
              </w:rPr>
              <w:t xml:space="preserve"> </w:t>
            </w:r>
            <w:r>
              <w:rPr>
                <w:sz w:val="22"/>
              </w:rPr>
              <w:t>биржалық</w:t>
            </w:r>
            <w:r w:rsidRPr="00CC028C">
              <w:rPr>
                <w:sz w:val="22"/>
                <w:lang w:val="en-US"/>
              </w:rPr>
              <w:t xml:space="preserve"> </w:t>
            </w:r>
            <w:r>
              <w:rPr>
                <w:sz w:val="22"/>
              </w:rPr>
              <w:t>мәмілелердің</w:t>
            </w:r>
            <w:r w:rsidRPr="00CC028C">
              <w:rPr>
                <w:sz w:val="22"/>
                <w:lang w:val="en-US"/>
              </w:rPr>
              <w:t xml:space="preserve"> </w:t>
            </w:r>
            <w:r>
              <w:rPr>
                <w:sz w:val="22"/>
              </w:rPr>
              <w:t>шарттарымен</w:t>
            </w:r>
            <w:r w:rsidRPr="00CC028C">
              <w:rPr>
                <w:sz w:val="22"/>
                <w:lang w:val="en-US"/>
              </w:rPr>
              <w:t xml:space="preserve"> </w:t>
            </w:r>
            <w:r>
              <w:rPr>
                <w:sz w:val="22"/>
              </w:rPr>
              <w:t>бірге</w:t>
            </w:r>
            <w:r w:rsidRPr="00CC028C">
              <w:rPr>
                <w:sz w:val="22"/>
                <w:lang w:val="en-US"/>
              </w:rPr>
              <w:t xml:space="preserve">, </w:t>
            </w:r>
            <w:r>
              <w:rPr>
                <w:sz w:val="22"/>
              </w:rPr>
              <w:t>сондай</w:t>
            </w:r>
            <w:r w:rsidRPr="00CC028C">
              <w:rPr>
                <w:sz w:val="22"/>
                <w:lang w:val="en-US"/>
              </w:rPr>
              <w:t>-</w:t>
            </w:r>
            <w:r>
              <w:rPr>
                <w:sz w:val="22"/>
              </w:rPr>
              <w:t>ақ</w:t>
            </w:r>
            <w:r w:rsidRPr="00CC028C">
              <w:rPr>
                <w:sz w:val="22"/>
                <w:lang w:val="en-US"/>
              </w:rPr>
              <w:t xml:space="preserve"> "</w:t>
            </w:r>
            <w:r w:rsidR="00CC028C">
              <w:rPr>
                <w:sz w:val="22"/>
              </w:rPr>
              <w:t>ЕСЖ</w:t>
            </w:r>
            <w:r w:rsidRPr="00CC028C">
              <w:rPr>
                <w:sz w:val="22"/>
                <w:lang w:val="en-US"/>
              </w:rPr>
              <w:t xml:space="preserve">" </w:t>
            </w:r>
            <w:r>
              <w:rPr>
                <w:sz w:val="22"/>
              </w:rPr>
              <w:t>Тауар</w:t>
            </w:r>
            <w:r w:rsidRPr="00CC028C">
              <w:rPr>
                <w:sz w:val="22"/>
                <w:lang w:val="en-US"/>
              </w:rPr>
              <w:t xml:space="preserve"> </w:t>
            </w:r>
            <w:r>
              <w:rPr>
                <w:sz w:val="22"/>
              </w:rPr>
              <w:t>биржасы</w:t>
            </w:r>
            <w:r w:rsidRPr="00CC028C">
              <w:rPr>
                <w:sz w:val="22"/>
                <w:lang w:val="en-US"/>
              </w:rPr>
              <w:t xml:space="preserve">" </w:t>
            </w:r>
            <w:r>
              <w:rPr>
                <w:sz w:val="22"/>
              </w:rPr>
              <w:t>АҚ</w:t>
            </w:r>
            <w:r w:rsidRPr="00CC028C">
              <w:rPr>
                <w:sz w:val="22"/>
                <w:lang w:val="en-US"/>
              </w:rPr>
              <w:t xml:space="preserve"> </w:t>
            </w:r>
            <w:r>
              <w:rPr>
                <w:sz w:val="22"/>
              </w:rPr>
              <w:t>бекіткен</w:t>
            </w:r>
            <w:r w:rsidRPr="00CC028C">
              <w:rPr>
                <w:sz w:val="22"/>
                <w:lang w:val="en-US"/>
              </w:rPr>
              <w:t xml:space="preserve"> </w:t>
            </w:r>
            <w:r>
              <w:rPr>
                <w:sz w:val="22"/>
              </w:rPr>
              <w:t>биржалық</w:t>
            </w:r>
            <w:r w:rsidRPr="00CC028C">
              <w:rPr>
                <w:sz w:val="22"/>
                <w:lang w:val="en-US"/>
              </w:rPr>
              <w:t xml:space="preserve"> </w:t>
            </w:r>
            <w:r>
              <w:rPr>
                <w:sz w:val="22"/>
              </w:rPr>
              <w:t>тауардың</w:t>
            </w:r>
            <w:r w:rsidRPr="00CC028C">
              <w:rPr>
                <w:sz w:val="22"/>
                <w:lang w:val="en-US"/>
              </w:rPr>
              <w:t xml:space="preserve"> </w:t>
            </w:r>
            <w:r>
              <w:rPr>
                <w:sz w:val="22"/>
              </w:rPr>
              <w:t>спецификациясына</w:t>
            </w:r>
            <w:r w:rsidRPr="00CC028C">
              <w:rPr>
                <w:sz w:val="22"/>
                <w:lang w:val="en-US"/>
              </w:rPr>
              <w:t xml:space="preserve"> </w:t>
            </w:r>
            <w:r>
              <w:rPr>
                <w:sz w:val="22"/>
              </w:rPr>
              <w:t>сәйкес</w:t>
            </w:r>
            <w:r w:rsidRPr="00CC028C">
              <w:rPr>
                <w:sz w:val="22"/>
                <w:lang w:val="en-US"/>
              </w:rPr>
              <w:t xml:space="preserve"> </w:t>
            </w:r>
            <w:r>
              <w:rPr>
                <w:sz w:val="22"/>
              </w:rPr>
              <w:t>қолданылуға</w:t>
            </w:r>
            <w:r w:rsidRPr="00CC028C">
              <w:rPr>
                <w:sz w:val="22"/>
                <w:lang w:val="en-US"/>
              </w:rPr>
              <w:t xml:space="preserve"> </w:t>
            </w:r>
            <w:r>
              <w:rPr>
                <w:sz w:val="22"/>
              </w:rPr>
              <w:t>жататынын</w:t>
            </w:r>
            <w:r w:rsidRPr="00CC028C">
              <w:rPr>
                <w:sz w:val="22"/>
                <w:lang w:val="en-US"/>
              </w:rPr>
              <w:t xml:space="preserve"> </w:t>
            </w:r>
            <w:r>
              <w:rPr>
                <w:sz w:val="22"/>
              </w:rPr>
              <w:t>растайды</w:t>
            </w:r>
            <w:r w:rsidRPr="00CC028C">
              <w:rPr>
                <w:sz w:val="22"/>
                <w:lang w:val="en-US"/>
              </w:rPr>
              <w:t>.".</w:t>
            </w:r>
          </w:p>
          <w:p w:rsidR="00E346BE" w:rsidRPr="00CC028C" w:rsidRDefault="00E346BE">
            <w:pPr>
              <w:jc w:val="both"/>
              <w:rPr>
                <w:sz w:val="22"/>
                <w:lang w:val="en-US"/>
              </w:rPr>
            </w:pPr>
          </w:p>
          <w:p w:rsidR="00E346BE" w:rsidRPr="00CC028C" w:rsidRDefault="000755EA">
            <w:pPr>
              <w:jc w:val="both"/>
              <w:rPr>
                <w:sz w:val="22"/>
                <w:lang w:val="en-US"/>
              </w:rPr>
            </w:pPr>
            <w:r>
              <w:rPr>
                <w:sz w:val="22"/>
              </w:rPr>
              <w:t>Осы</w:t>
            </w:r>
            <w:r w:rsidRPr="00CC028C">
              <w:rPr>
                <w:sz w:val="22"/>
                <w:lang w:val="en-US"/>
              </w:rPr>
              <w:t xml:space="preserve"> </w:t>
            </w:r>
            <w:r>
              <w:rPr>
                <w:sz w:val="22"/>
              </w:rPr>
              <w:t>Шарттың</w:t>
            </w:r>
            <w:r w:rsidRPr="00CC028C">
              <w:rPr>
                <w:sz w:val="22"/>
                <w:lang w:val="en-US"/>
              </w:rPr>
              <w:t xml:space="preserve">, </w:t>
            </w:r>
            <w:r>
              <w:rPr>
                <w:sz w:val="22"/>
              </w:rPr>
              <w:t>оған</w:t>
            </w:r>
            <w:r w:rsidRPr="00CC028C">
              <w:rPr>
                <w:sz w:val="22"/>
                <w:lang w:val="en-US"/>
              </w:rPr>
              <w:t xml:space="preserve"> </w:t>
            </w:r>
            <w:r>
              <w:rPr>
                <w:sz w:val="22"/>
              </w:rPr>
              <w:t>Қосымшалардың</w:t>
            </w:r>
            <w:r w:rsidRPr="00CC028C">
              <w:rPr>
                <w:sz w:val="22"/>
                <w:lang w:val="en-US"/>
              </w:rPr>
              <w:t xml:space="preserve"> </w:t>
            </w:r>
            <w:r>
              <w:rPr>
                <w:sz w:val="22"/>
              </w:rPr>
              <w:t>талаптары</w:t>
            </w:r>
            <w:r w:rsidRPr="00CC028C">
              <w:rPr>
                <w:sz w:val="22"/>
                <w:lang w:val="en-US"/>
              </w:rPr>
              <w:t xml:space="preserve"> </w:t>
            </w:r>
            <w:r>
              <w:rPr>
                <w:sz w:val="22"/>
              </w:rPr>
              <w:t>мен</w:t>
            </w:r>
            <w:r w:rsidRPr="00CC028C">
              <w:rPr>
                <w:sz w:val="22"/>
                <w:lang w:val="en-US"/>
              </w:rPr>
              <w:t xml:space="preserve"> </w:t>
            </w:r>
            <w:r>
              <w:rPr>
                <w:sz w:val="22"/>
              </w:rPr>
              <w:t>жасалған</w:t>
            </w:r>
            <w:r w:rsidRPr="00CC028C">
              <w:rPr>
                <w:sz w:val="22"/>
                <w:lang w:val="en-US"/>
              </w:rPr>
              <w:t xml:space="preserve"> </w:t>
            </w:r>
            <w:r>
              <w:rPr>
                <w:sz w:val="22"/>
              </w:rPr>
              <w:t>б</w:t>
            </w:r>
            <w:r>
              <w:rPr>
                <w:sz w:val="22"/>
              </w:rPr>
              <w:t>иржалық</w:t>
            </w:r>
            <w:r w:rsidRPr="00CC028C">
              <w:rPr>
                <w:sz w:val="22"/>
                <w:lang w:val="en-US"/>
              </w:rPr>
              <w:t xml:space="preserve"> </w:t>
            </w:r>
            <w:r>
              <w:rPr>
                <w:sz w:val="22"/>
              </w:rPr>
              <w:t>мәмілелердің</w:t>
            </w:r>
            <w:r w:rsidRPr="00CC028C">
              <w:rPr>
                <w:sz w:val="22"/>
                <w:lang w:val="en-US"/>
              </w:rPr>
              <w:t xml:space="preserve"> </w:t>
            </w:r>
            <w:r>
              <w:rPr>
                <w:sz w:val="22"/>
              </w:rPr>
              <w:t>талаптары</w:t>
            </w:r>
            <w:r w:rsidRPr="00CC028C">
              <w:rPr>
                <w:sz w:val="22"/>
                <w:lang w:val="en-US"/>
              </w:rPr>
              <w:t xml:space="preserve"> </w:t>
            </w:r>
            <w:r>
              <w:rPr>
                <w:sz w:val="22"/>
              </w:rPr>
              <w:t>мен</w:t>
            </w:r>
            <w:r w:rsidRPr="00CC028C">
              <w:rPr>
                <w:sz w:val="22"/>
                <w:lang w:val="en-US"/>
              </w:rPr>
              <w:t xml:space="preserve"> </w:t>
            </w:r>
            <w:r>
              <w:rPr>
                <w:sz w:val="22"/>
              </w:rPr>
              <w:t>биржалық</w:t>
            </w:r>
            <w:r w:rsidRPr="00CC028C">
              <w:rPr>
                <w:sz w:val="22"/>
                <w:lang w:val="en-US"/>
              </w:rPr>
              <w:t xml:space="preserve"> </w:t>
            </w:r>
            <w:r>
              <w:rPr>
                <w:sz w:val="22"/>
              </w:rPr>
              <w:t>тауардың</w:t>
            </w:r>
            <w:r w:rsidRPr="00CC028C">
              <w:rPr>
                <w:sz w:val="22"/>
                <w:lang w:val="en-US"/>
              </w:rPr>
              <w:t xml:space="preserve"> </w:t>
            </w:r>
            <w:r>
              <w:rPr>
                <w:sz w:val="22"/>
              </w:rPr>
              <w:t>ерекшеліктері</w:t>
            </w:r>
            <w:r w:rsidRPr="00CC028C">
              <w:rPr>
                <w:sz w:val="22"/>
                <w:lang w:val="en-US"/>
              </w:rPr>
              <w:t xml:space="preserve"> </w:t>
            </w:r>
            <w:r>
              <w:rPr>
                <w:sz w:val="22"/>
              </w:rPr>
              <w:t>арасында</w:t>
            </w:r>
            <w:r w:rsidRPr="00CC028C">
              <w:rPr>
                <w:sz w:val="22"/>
                <w:lang w:val="en-US"/>
              </w:rPr>
              <w:t xml:space="preserve"> </w:t>
            </w:r>
            <w:r>
              <w:rPr>
                <w:sz w:val="22"/>
              </w:rPr>
              <w:t>сәйкессіздіктер</w:t>
            </w:r>
            <w:r w:rsidRPr="00CC028C">
              <w:rPr>
                <w:sz w:val="22"/>
                <w:lang w:val="en-US"/>
              </w:rPr>
              <w:t xml:space="preserve"> </w:t>
            </w:r>
            <w:r>
              <w:rPr>
                <w:sz w:val="22"/>
              </w:rPr>
              <w:t>болған</w:t>
            </w:r>
            <w:r w:rsidRPr="00CC028C">
              <w:rPr>
                <w:sz w:val="22"/>
                <w:lang w:val="en-US"/>
              </w:rPr>
              <w:t xml:space="preserve"> </w:t>
            </w:r>
            <w:r>
              <w:rPr>
                <w:sz w:val="22"/>
              </w:rPr>
              <w:t>жағдайда</w:t>
            </w:r>
            <w:r w:rsidRPr="00CC028C">
              <w:rPr>
                <w:sz w:val="22"/>
                <w:lang w:val="en-US"/>
              </w:rPr>
              <w:t xml:space="preserve">, </w:t>
            </w:r>
            <w:r>
              <w:rPr>
                <w:sz w:val="22"/>
              </w:rPr>
              <w:t>жасалған</w:t>
            </w:r>
            <w:r w:rsidRPr="00CC028C">
              <w:rPr>
                <w:sz w:val="22"/>
                <w:lang w:val="en-US"/>
              </w:rPr>
              <w:t xml:space="preserve"> </w:t>
            </w:r>
            <w:r>
              <w:rPr>
                <w:sz w:val="22"/>
              </w:rPr>
              <w:t>биржалық</w:t>
            </w:r>
            <w:r w:rsidRPr="00CC028C">
              <w:rPr>
                <w:sz w:val="22"/>
                <w:lang w:val="en-US"/>
              </w:rPr>
              <w:t xml:space="preserve"> </w:t>
            </w:r>
            <w:r>
              <w:rPr>
                <w:sz w:val="22"/>
              </w:rPr>
              <w:t>мәмілелер</w:t>
            </w:r>
            <w:r w:rsidRPr="00CC028C">
              <w:rPr>
                <w:sz w:val="22"/>
                <w:lang w:val="en-US"/>
              </w:rPr>
              <w:t xml:space="preserve"> </w:t>
            </w:r>
            <w:r>
              <w:rPr>
                <w:sz w:val="22"/>
              </w:rPr>
              <w:t>мен</w:t>
            </w:r>
            <w:r w:rsidRPr="00CC028C">
              <w:rPr>
                <w:sz w:val="22"/>
                <w:lang w:val="en-US"/>
              </w:rPr>
              <w:t xml:space="preserve"> </w:t>
            </w:r>
            <w:r>
              <w:rPr>
                <w:sz w:val="22"/>
              </w:rPr>
              <w:t>ерекшеліктердің</w:t>
            </w:r>
            <w:r w:rsidRPr="00CC028C">
              <w:rPr>
                <w:sz w:val="22"/>
                <w:lang w:val="en-US"/>
              </w:rPr>
              <w:t xml:space="preserve"> </w:t>
            </w:r>
            <w:r>
              <w:rPr>
                <w:sz w:val="22"/>
              </w:rPr>
              <w:t>талаптары</w:t>
            </w:r>
            <w:r w:rsidRPr="00CC028C">
              <w:rPr>
                <w:sz w:val="22"/>
                <w:lang w:val="en-US"/>
              </w:rPr>
              <w:t xml:space="preserve"> </w:t>
            </w:r>
            <w:r>
              <w:rPr>
                <w:sz w:val="22"/>
              </w:rPr>
              <w:t>басымдыққа</w:t>
            </w:r>
            <w:r w:rsidRPr="00CC028C">
              <w:rPr>
                <w:sz w:val="22"/>
                <w:lang w:val="en-US"/>
              </w:rPr>
              <w:t xml:space="preserve"> </w:t>
            </w:r>
            <w:r>
              <w:rPr>
                <w:sz w:val="22"/>
              </w:rPr>
              <w:t>ие</w:t>
            </w:r>
            <w:r w:rsidRPr="00CC028C">
              <w:rPr>
                <w:sz w:val="22"/>
                <w:lang w:val="en-US"/>
              </w:rPr>
              <w:t xml:space="preserve"> </w:t>
            </w:r>
            <w:r>
              <w:rPr>
                <w:sz w:val="22"/>
              </w:rPr>
              <w:t>болады</w:t>
            </w:r>
            <w:r w:rsidRPr="00CC028C">
              <w:rPr>
                <w:sz w:val="22"/>
                <w:lang w:val="en-US"/>
              </w:rPr>
              <w:t>.</w:t>
            </w:r>
          </w:p>
          <w:p w:rsidR="00E346BE" w:rsidRPr="00CC028C" w:rsidRDefault="00E346BE">
            <w:pPr>
              <w:jc w:val="both"/>
              <w:rPr>
                <w:sz w:val="22"/>
                <w:szCs w:val="22"/>
                <w:lang w:val="en-US"/>
              </w:rPr>
            </w:pPr>
          </w:p>
          <w:p w:rsidR="00E346BE" w:rsidRPr="00CC028C" w:rsidRDefault="000755EA">
            <w:pPr>
              <w:ind w:right="14"/>
              <w:jc w:val="both"/>
              <w:rPr>
                <w:lang w:val="en-US"/>
              </w:rPr>
            </w:pPr>
            <w:r>
              <w:rPr>
                <w:sz w:val="22"/>
              </w:rPr>
              <w:t>Тараптар</w:t>
            </w:r>
            <w:r w:rsidRPr="00CC028C">
              <w:rPr>
                <w:sz w:val="22"/>
                <w:lang w:val="en-US"/>
              </w:rPr>
              <w:t xml:space="preserve"> </w:t>
            </w:r>
            <w:r>
              <w:rPr>
                <w:sz w:val="22"/>
              </w:rPr>
              <w:t>биржалық</w:t>
            </w:r>
            <w:r w:rsidRPr="00CC028C">
              <w:rPr>
                <w:sz w:val="22"/>
                <w:lang w:val="en-US"/>
              </w:rPr>
              <w:t xml:space="preserve"> </w:t>
            </w:r>
            <w:r>
              <w:rPr>
                <w:sz w:val="22"/>
              </w:rPr>
              <w:t>мәміле</w:t>
            </w:r>
            <w:r w:rsidRPr="00CC028C">
              <w:rPr>
                <w:sz w:val="22"/>
                <w:lang w:val="en-US"/>
              </w:rPr>
              <w:t xml:space="preserve"> </w:t>
            </w:r>
            <w:r>
              <w:rPr>
                <w:sz w:val="22"/>
              </w:rPr>
              <w:t>жасалған</w:t>
            </w:r>
            <w:r w:rsidRPr="00CC028C">
              <w:rPr>
                <w:sz w:val="22"/>
                <w:lang w:val="en-US"/>
              </w:rPr>
              <w:t xml:space="preserve"> </w:t>
            </w:r>
            <w:r>
              <w:rPr>
                <w:sz w:val="22"/>
              </w:rPr>
              <w:t>күннен</w:t>
            </w:r>
            <w:r w:rsidRPr="00CC028C">
              <w:rPr>
                <w:sz w:val="22"/>
                <w:lang w:val="en-US"/>
              </w:rPr>
              <w:t xml:space="preserve"> </w:t>
            </w:r>
            <w:r>
              <w:rPr>
                <w:sz w:val="22"/>
              </w:rPr>
              <w:t>бастап</w:t>
            </w:r>
            <w:r w:rsidRPr="00CC028C">
              <w:rPr>
                <w:sz w:val="22"/>
                <w:lang w:val="en-US"/>
              </w:rPr>
              <w:t xml:space="preserve"> 3 (</w:t>
            </w:r>
            <w:r>
              <w:rPr>
                <w:sz w:val="22"/>
              </w:rPr>
              <w:t>үш</w:t>
            </w:r>
            <w:r w:rsidRPr="00CC028C">
              <w:rPr>
                <w:sz w:val="22"/>
                <w:lang w:val="en-US"/>
              </w:rPr>
              <w:t xml:space="preserve">) </w:t>
            </w:r>
            <w:r>
              <w:rPr>
                <w:sz w:val="22"/>
              </w:rPr>
              <w:t>жұмыс</w:t>
            </w:r>
            <w:r w:rsidRPr="00CC028C">
              <w:rPr>
                <w:sz w:val="22"/>
                <w:lang w:val="en-US"/>
              </w:rPr>
              <w:t xml:space="preserve"> </w:t>
            </w:r>
            <w:r>
              <w:rPr>
                <w:sz w:val="22"/>
              </w:rPr>
              <w:t>күнін</w:t>
            </w:r>
            <w:r>
              <w:rPr>
                <w:sz w:val="22"/>
              </w:rPr>
              <w:t>ен</w:t>
            </w:r>
            <w:r w:rsidRPr="00CC028C">
              <w:rPr>
                <w:sz w:val="22"/>
                <w:lang w:val="en-US"/>
              </w:rPr>
              <w:t xml:space="preserve"> </w:t>
            </w:r>
            <w:r>
              <w:rPr>
                <w:sz w:val="22"/>
              </w:rPr>
              <w:t>кешіктірмей</w:t>
            </w:r>
            <w:r w:rsidRPr="00CC028C">
              <w:rPr>
                <w:sz w:val="22"/>
                <w:lang w:val="en-US"/>
              </w:rPr>
              <w:t xml:space="preserve"> </w:t>
            </w:r>
            <w:r>
              <w:rPr>
                <w:sz w:val="22"/>
              </w:rPr>
              <w:t>уәкілетті</w:t>
            </w:r>
            <w:r w:rsidRPr="00CC028C">
              <w:rPr>
                <w:sz w:val="22"/>
                <w:lang w:val="en-US"/>
              </w:rPr>
              <w:t xml:space="preserve"> </w:t>
            </w:r>
            <w:r>
              <w:rPr>
                <w:sz w:val="22"/>
              </w:rPr>
              <w:t>тұлға</w:t>
            </w:r>
            <w:r w:rsidRPr="00CC028C">
              <w:rPr>
                <w:sz w:val="22"/>
                <w:lang w:val="en-US"/>
              </w:rPr>
              <w:t xml:space="preserve"> </w:t>
            </w:r>
            <w:r>
              <w:rPr>
                <w:sz w:val="22"/>
              </w:rPr>
              <w:t>қол</w:t>
            </w:r>
            <w:r w:rsidRPr="00CC028C">
              <w:rPr>
                <w:sz w:val="22"/>
                <w:lang w:val="en-US"/>
              </w:rPr>
              <w:t xml:space="preserve"> </w:t>
            </w:r>
            <w:r>
              <w:rPr>
                <w:sz w:val="22"/>
              </w:rPr>
              <w:t>қойған</w:t>
            </w:r>
            <w:r w:rsidRPr="00CC028C">
              <w:rPr>
                <w:sz w:val="22"/>
                <w:lang w:val="en-US"/>
              </w:rPr>
              <w:t xml:space="preserve"> </w:t>
            </w:r>
            <w:r>
              <w:rPr>
                <w:sz w:val="22"/>
              </w:rPr>
              <w:t>тауар</w:t>
            </w:r>
            <w:r w:rsidRPr="00CC028C">
              <w:rPr>
                <w:sz w:val="22"/>
                <w:lang w:val="en-US"/>
              </w:rPr>
              <w:t xml:space="preserve"> </w:t>
            </w:r>
            <w:r>
              <w:rPr>
                <w:sz w:val="22"/>
              </w:rPr>
              <w:t>биржасының</w:t>
            </w:r>
            <w:r w:rsidRPr="00CC028C">
              <w:rPr>
                <w:sz w:val="22"/>
                <w:lang w:val="en-US"/>
              </w:rPr>
              <w:t xml:space="preserve"> </w:t>
            </w:r>
            <w:r>
              <w:rPr>
                <w:sz w:val="22"/>
              </w:rPr>
              <w:t>клирингтік</w:t>
            </w:r>
            <w:r w:rsidRPr="00CC028C">
              <w:rPr>
                <w:sz w:val="22"/>
                <w:lang w:val="en-US"/>
              </w:rPr>
              <w:t xml:space="preserve"> </w:t>
            </w:r>
            <w:r>
              <w:rPr>
                <w:sz w:val="22"/>
              </w:rPr>
              <w:t>орталығына</w:t>
            </w:r>
            <w:r w:rsidRPr="00CC028C">
              <w:rPr>
                <w:sz w:val="22"/>
                <w:lang w:val="en-US"/>
              </w:rPr>
              <w:t xml:space="preserve"> </w:t>
            </w:r>
            <w:r>
              <w:rPr>
                <w:sz w:val="22"/>
              </w:rPr>
              <w:t>Қазақстан</w:t>
            </w:r>
            <w:r w:rsidRPr="00CC028C">
              <w:rPr>
                <w:sz w:val="22"/>
                <w:lang w:val="en-US"/>
              </w:rPr>
              <w:t xml:space="preserve"> </w:t>
            </w:r>
            <w:r>
              <w:rPr>
                <w:sz w:val="22"/>
              </w:rPr>
              <w:t>Республикасының</w:t>
            </w:r>
            <w:r w:rsidRPr="00CC028C">
              <w:rPr>
                <w:sz w:val="22"/>
                <w:lang w:val="en-US"/>
              </w:rPr>
              <w:t xml:space="preserve"> </w:t>
            </w:r>
            <w:r>
              <w:rPr>
                <w:sz w:val="22"/>
              </w:rPr>
              <w:t>Азаматтық</w:t>
            </w:r>
            <w:r w:rsidRPr="00CC028C">
              <w:rPr>
                <w:sz w:val="22"/>
                <w:lang w:val="en-US"/>
              </w:rPr>
              <w:t xml:space="preserve"> </w:t>
            </w:r>
            <w:r>
              <w:rPr>
                <w:sz w:val="22"/>
              </w:rPr>
              <w:t>кодексінің</w:t>
            </w:r>
            <w:r w:rsidRPr="00CC028C">
              <w:rPr>
                <w:sz w:val="22"/>
                <w:lang w:val="en-US"/>
              </w:rPr>
              <w:t xml:space="preserve"> 389-</w:t>
            </w:r>
            <w:r>
              <w:rPr>
                <w:sz w:val="22"/>
              </w:rPr>
              <w:t>бабына</w:t>
            </w:r>
            <w:r w:rsidRPr="00CC028C">
              <w:rPr>
                <w:sz w:val="22"/>
                <w:lang w:val="en-US"/>
              </w:rPr>
              <w:t xml:space="preserve"> </w:t>
            </w:r>
            <w:r>
              <w:rPr>
                <w:sz w:val="22"/>
              </w:rPr>
              <w:t>сәйкес</w:t>
            </w:r>
            <w:r w:rsidRPr="00CC028C">
              <w:rPr>
                <w:sz w:val="22"/>
                <w:lang w:val="en-US"/>
              </w:rPr>
              <w:t xml:space="preserve"> </w:t>
            </w:r>
            <w:r>
              <w:rPr>
                <w:sz w:val="22"/>
              </w:rPr>
              <w:t>биржалық</w:t>
            </w:r>
            <w:r w:rsidRPr="00CC028C">
              <w:rPr>
                <w:sz w:val="22"/>
                <w:lang w:val="en-US"/>
              </w:rPr>
              <w:t xml:space="preserve"> </w:t>
            </w:r>
            <w:r>
              <w:rPr>
                <w:sz w:val="22"/>
              </w:rPr>
              <w:t>мәмілелер</w:t>
            </w:r>
            <w:r w:rsidRPr="00CC028C">
              <w:rPr>
                <w:sz w:val="22"/>
                <w:lang w:val="en-US"/>
              </w:rPr>
              <w:t xml:space="preserve"> </w:t>
            </w:r>
            <w:r>
              <w:rPr>
                <w:sz w:val="22"/>
              </w:rPr>
              <w:t>бойынша</w:t>
            </w:r>
            <w:r w:rsidRPr="00CC028C">
              <w:rPr>
                <w:sz w:val="22"/>
                <w:lang w:val="en-US"/>
              </w:rPr>
              <w:t xml:space="preserve"> </w:t>
            </w:r>
            <w:r>
              <w:rPr>
                <w:sz w:val="22"/>
              </w:rPr>
              <w:t>есеп</w:t>
            </w:r>
            <w:r w:rsidRPr="00CC028C">
              <w:rPr>
                <w:sz w:val="22"/>
                <w:lang w:val="en-US"/>
              </w:rPr>
              <w:t xml:space="preserve"> </w:t>
            </w:r>
            <w:r>
              <w:rPr>
                <w:sz w:val="22"/>
              </w:rPr>
              <w:t>айырысуларға</w:t>
            </w:r>
            <w:r w:rsidRPr="00CC028C">
              <w:rPr>
                <w:sz w:val="22"/>
                <w:lang w:val="en-US"/>
              </w:rPr>
              <w:t xml:space="preserve"> </w:t>
            </w:r>
            <w:r>
              <w:rPr>
                <w:sz w:val="22"/>
              </w:rPr>
              <w:t>клирингтік</w:t>
            </w:r>
            <w:r w:rsidRPr="00CC028C">
              <w:rPr>
                <w:sz w:val="22"/>
                <w:lang w:val="en-US"/>
              </w:rPr>
              <w:t xml:space="preserve"> </w:t>
            </w:r>
            <w:r>
              <w:rPr>
                <w:sz w:val="22"/>
              </w:rPr>
              <w:t>қызмет</w:t>
            </w:r>
            <w:r w:rsidRPr="00CC028C">
              <w:rPr>
                <w:sz w:val="22"/>
                <w:lang w:val="en-US"/>
              </w:rPr>
              <w:t xml:space="preserve"> </w:t>
            </w:r>
            <w:r>
              <w:rPr>
                <w:sz w:val="22"/>
              </w:rPr>
              <w:t>көрсету</w:t>
            </w:r>
            <w:r w:rsidRPr="00CC028C">
              <w:rPr>
                <w:sz w:val="22"/>
                <w:lang w:val="en-US"/>
              </w:rPr>
              <w:t xml:space="preserve"> </w:t>
            </w:r>
            <w:r>
              <w:rPr>
                <w:sz w:val="22"/>
              </w:rPr>
              <w:t>туралы</w:t>
            </w:r>
            <w:r w:rsidRPr="00CC028C">
              <w:rPr>
                <w:sz w:val="22"/>
                <w:lang w:val="en-US"/>
              </w:rPr>
              <w:t xml:space="preserve"> </w:t>
            </w:r>
            <w:r>
              <w:rPr>
                <w:sz w:val="22"/>
              </w:rPr>
              <w:t>үлгілік</w:t>
            </w:r>
            <w:r w:rsidRPr="00CC028C">
              <w:rPr>
                <w:sz w:val="22"/>
                <w:lang w:val="en-US"/>
              </w:rPr>
              <w:t xml:space="preserve"> </w:t>
            </w:r>
            <w:r>
              <w:rPr>
                <w:sz w:val="22"/>
              </w:rPr>
              <w:t>шартқа</w:t>
            </w:r>
            <w:r w:rsidRPr="00CC028C">
              <w:rPr>
                <w:sz w:val="22"/>
                <w:lang w:val="en-US"/>
              </w:rPr>
              <w:t xml:space="preserve"> </w:t>
            </w:r>
            <w:r>
              <w:rPr>
                <w:sz w:val="22"/>
              </w:rPr>
              <w:t>қосылу</w:t>
            </w:r>
            <w:r w:rsidRPr="00CC028C">
              <w:rPr>
                <w:sz w:val="22"/>
                <w:lang w:val="en-US"/>
              </w:rPr>
              <w:t xml:space="preserve"> </w:t>
            </w:r>
            <w:r>
              <w:rPr>
                <w:sz w:val="22"/>
              </w:rPr>
              <w:t>туралы</w:t>
            </w:r>
            <w:r w:rsidRPr="00CC028C">
              <w:rPr>
                <w:sz w:val="22"/>
                <w:lang w:val="en-US"/>
              </w:rPr>
              <w:t xml:space="preserve"> </w:t>
            </w:r>
            <w:r>
              <w:rPr>
                <w:sz w:val="22"/>
              </w:rPr>
              <w:t>Өті</w:t>
            </w:r>
            <w:r>
              <w:rPr>
                <w:sz w:val="22"/>
              </w:rPr>
              <w:t>нішті</w:t>
            </w:r>
            <w:r w:rsidRPr="00CC028C">
              <w:rPr>
                <w:sz w:val="22"/>
                <w:lang w:val="en-US"/>
              </w:rPr>
              <w:t xml:space="preserve"> </w:t>
            </w:r>
            <w:r>
              <w:rPr>
                <w:sz w:val="22"/>
              </w:rPr>
              <w:t>жіберуге</w:t>
            </w:r>
            <w:r w:rsidRPr="00CC028C">
              <w:rPr>
                <w:sz w:val="22"/>
                <w:lang w:val="en-US"/>
              </w:rPr>
              <w:t xml:space="preserve"> </w:t>
            </w:r>
            <w:r>
              <w:rPr>
                <w:sz w:val="22"/>
              </w:rPr>
              <w:t>міндетті</w:t>
            </w:r>
            <w:r w:rsidRPr="00CC028C">
              <w:rPr>
                <w:sz w:val="22"/>
                <w:lang w:val="en-US"/>
              </w:rPr>
              <w:t xml:space="preserve">. </w:t>
            </w:r>
            <w:r>
              <w:rPr>
                <w:sz w:val="22"/>
              </w:rPr>
              <w:t>және</w:t>
            </w:r>
            <w:r w:rsidRPr="00CC028C">
              <w:rPr>
                <w:sz w:val="22"/>
                <w:lang w:val="en-US"/>
              </w:rPr>
              <w:t xml:space="preserve"> </w:t>
            </w:r>
            <w:r>
              <w:rPr>
                <w:sz w:val="22"/>
              </w:rPr>
              <w:t>Биржалық</w:t>
            </w:r>
            <w:r w:rsidRPr="00CC028C">
              <w:rPr>
                <w:sz w:val="22"/>
                <w:lang w:val="en-US"/>
              </w:rPr>
              <w:t xml:space="preserve"> </w:t>
            </w:r>
            <w:r>
              <w:rPr>
                <w:sz w:val="22"/>
              </w:rPr>
              <w:t>мәмілелер</w:t>
            </w:r>
            <w:r w:rsidRPr="00CC028C">
              <w:rPr>
                <w:sz w:val="22"/>
                <w:lang w:val="en-US"/>
              </w:rPr>
              <w:t xml:space="preserve"> </w:t>
            </w:r>
            <w:r>
              <w:rPr>
                <w:sz w:val="22"/>
              </w:rPr>
              <w:t>бойынша</w:t>
            </w:r>
            <w:r w:rsidRPr="00CC028C">
              <w:rPr>
                <w:sz w:val="22"/>
                <w:lang w:val="en-US"/>
              </w:rPr>
              <w:t xml:space="preserve"> </w:t>
            </w:r>
            <w:r>
              <w:rPr>
                <w:sz w:val="22"/>
              </w:rPr>
              <w:t>клирингтік</w:t>
            </w:r>
            <w:r w:rsidRPr="00CC028C">
              <w:rPr>
                <w:sz w:val="22"/>
                <w:lang w:val="en-US"/>
              </w:rPr>
              <w:t xml:space="preserve"> </w:t>
            </w:r>
            <w:r>
              <w:rPr>
                <w:sz w:val="22"/>
              </w:rPr>
              <w:t>қызметті</w:t>
            </w:r>
            <w:r w:rsidRPr="00CC028C">
              <w:rPr>
                <w:sz w:val="22"/>
                <w:lang w:val="en-US"/>
              </w:rPr>
              <w:t xml:space="preserve"> </w:t>
            </w:r>
            <w:r>
              <w:rPr>
                <w:sz w:val="22"/>
              </w:rPr>
              <w:t>жүзеге</w:t>
            </w:r>
            <w:r w:rsidRPr="00CC028C">
              <w:rPr>
                <w:sz w:val="22"/>
                <w:lang w:val="en-US"/>
              </w:rPr>
              <w:t xml:space="preserve"> </w:t>
            </w:r>
            <w:r>
              <w:rPr>
                <w:sz w:val="22"/>
              </w:rPr>
              <w:t>асыру</w:t>
            </w:r>
            <w:r w:rsidRPr="00CC028C">
              <w:rPr>
                <w:sz w:val="22"/>
                <w:lang w:val="en-US"/>
              </w:rPr>
              <w:t xml:space="preserve"> </w:t>
            </w:r>
            <w:r>
              <w:rPr>
                <w:sz w:val="22"/>
              </w:rPr>
              <w:t>қағидаларының</w:t>
            </w:r>
            <w:r w:rsidRPr="00CC028C">
              <w:rPr>
                <w:sz w:val="22"/>
                <w:lang w:val="en-US"/>
              </w:rPr>
              <w:t xml:space="preserve"> 5-</w:t>
            </w:r>
            <w:r>
              <w:rPr>
                <w:sz w:val="22"/>
              </w:rPr>
              <w:t>тармағында</w:t>
            </w:r>
            <w:r w:rsidRPr="00CC028C">
              <w:rPr>
                <w:sz w:val="22"/>
                <w:lang w:val="en-US"/>
              </w:rPr>
              <w:t xml:space="preserve"> </w:t>
            </w:r>
            <w:r>
              <w:rPr>
                <w:sz w:val="22"/>
              </w:rPr>
              <w:t>бекітілген</w:t>
            </w:r>
            <w:r w:rsidRPr="00CC028C">
              <w:rPr>
                <w:lang w:val="en-US"/>
              </w:rPr>
              <w:t xml:space="preserve"> </w:t>
            </w:r>
            <w:r>
              <w:rPr>
                <w:sz w:val="22"/>
              </w:rPr>
              <w:t>Қазақстан</w:t>
            </w:r>
            <w:r w:rsidRPr="00CC028C">
              <w:rPr>
                <w:sz w:val="22"/>
                <w:lang w:val="en-US"/>
              </w:rPr>
              <w:t xml:space="preserve"> </w:t>
            </w:r>
            <w:r>
              <w:rPr>
                <w:sz w:val="22"/>
              </w:rPr>
              <w:t>Республикасы</w:t>
            </w:r>
            <w:r w:rsidRPr="00CC028C">
              <w:rPr>
                <w:sz w:val="22"/>
                <w:lang w:val="en-US"/>
              </w:rPr>
              <w:t xml:space="preserve"> </w:t>
            </w:r>
            <w:r>
              <w:rPr>
                <w:sz w:val="22"/>
              </w:rPr>
              <w:t>Ұлттық</w:t>
            </w:r>
            <w:r w:rsidRPr="00CC028C">
              <w:rPr>
                <w:sz w:val="22"/>
                <w:lang w:val="en-US"/>
              </w:rPr>
              <w:t xml:space="preserve"> </w:t>
            </w:r>
            <w:r>
              <w:rPr>
                <w:sz w:val="22"/>
              </w:rPr>
              <w:t>экономика</w:t>
            </w:r>
            <w:r w:rsidRPr="00CC028C">
              <w:rPr>
                <w:sz w:val="22"/>
                <w:lang w:val="en-US"/>
              </w:rPr>
              <w:t xml:space="preserve"> </w:t>
            </w:r>
            <w:r>
              <w:rPr>
                <w:sz w:val="22"/>
              </w:rPr>
              <w:t>министрінің</w:t>
            </w:r>
            <w:r w:rsidRPr="00CC028C">
              <w:rPr>
                <w:sz w:val="22"/>
                <w:lang w:val="en-US"/>
              </w:rPr>
              <w:t xml:space="preserve"> </w:t>
            </w:r>
            <w:r>
              <w:rPr>
                <w:sz w:val="22"/>
              </w:rPr>
              <w:t>м</w:t>
            </w:r>
            <w:r w:rsidRPr="00CC028C">
              <w:rPr>
                <w:sz w:val="22"/>
                <w:lang w:val="en-US"/>
              </w:rPr>
              <w:t>.</w:t>
            </w:r>
            <w:r>
              <w:rPr>
                <w:sz w:val="22"/>
              </w:rPr>
              <w:t>а</w:t>
            </w:r>
            <w:r w:rsidRPr="00CC028C">
              <w:rPr>
                <w:sz w:val="22"/>
                <w:lang w:val="en-US"/>
              </w:rPr>
              <w:t xml:space="preserve">. 2015 </w:t>
            </w:r>
            <w:r>
              <w:rPr>
                <w:sz w:val="22"/>
              </w:rPr>
              <w:t>жылғы</w:t>
            </w:r>
            <w:r w:rsidRPr="00CC028C">
              <w:rPr>
                <w:sz w:val="22"/>
                <w:lang w:val="en-US"/>
              </w:rPr>
              <w:t xml:space="preserve"> 25 </w:t>
            </w:r>
            <w:r>
              <w:rPr>
                <w:sz w:val="22"/>
              </w:rPr>
              <w:t>қарашадағы</w:t>
            </w:r>
            <w:r w:rsidRPr="00CC028C">
              <w:rPr>
                <w:sz w:val="22"/>
                <w:lang w:val="en-US"/>
              </w:rPr>
              <w:t xml:space="preserve"> № 729 </w:t>
            </w:r>
            <w:r>
              <w:rPr>
                <w:sz w:val="22"/>
              </w:rPr>
              <w:t>бұйрығымен</w:t>
            </w:r>
            <w:r w:rsidRPr="00CC028C">
              <w:rPr>
                <w:sz w:val="22"/>
                <w:lang w:val="en-US"/>
              </w:rPr>
              <w:t>.</w:t>
            </w:r>
          </w:p>
          <w:p w:rsidR="00E346BE" w:rsidRPr="00CC028C" w:rsidRDefault="00E346BE">
            <w:pPr>
              <w:jc w:val="both"/>
              <w:rPr>
                <w:sz w:val="22"/>
                <w:szCs w:val="22"/>
                <w:lang w:val="en-US"/>
              </w:rPr>
            </w:pPr>
          </w:p>
        </w:tc>
        <w:tc>
          <w:tcPr>
            <w:tcW w:w="5529" w:type="dxa"/>
          </w:tcPr>
          <w:p w:rsidR="00E346BE" w:rsidRPr="00CC028C" w:rsidRDefault="000755EA">
            <w:pPr>
              <w:ind w:left="567"/>
              <w:jc w:val="center"/>
              <w:rPr>
                <w:lang w:val="en-US"/>
              </w:rPr>
            </w:pPr>
            <w:r w:rsidRPr="00CC028C">
              <w:rPr>
                <w:b/>
                <w:sz w:val="22"/>
                <w:szCs w:val="22"/>
                <w:lang w:val="en-US"/>
              </w:rPr>
              <w:t xml:space="preserve">№B2-___ </w:t>
            </w:r>
            <w:r>
              <w:rPr>
                <w:b/>
                <w:sz w:val="22"/>
                <w:szCs w:val="22"/>
              </w:rPr>
              <w:t>мұнай</w:t>
            </w:r>
            <w:r w:rsidRPr="00CC028C">
              <w:rPr>
                <w:b/>
                <w:sz w:val="22"/>
                <w:szCs w:val="22"/>
                <w:lang w:val="en-US"/>
              </w:rPr>
              <w:t xml:space="preserve"> </w:t>
            </w:r>
            <w:r>
              <w:rPr>
                <w:b/>
                <w:sz w:val="22"/>
                <w:szCs w:val="22"/>
              </w:rPr>
              <w:t>өнімдерін</w:t>
            </w:r>
            <w:r w:rsidRPr="00CC028C">
              <w:rPr>
                <w:b/>
                <w:sz w:val="22"/>
                <w:szCs w:val="22"/>
                <w:lang w:val="en-US"/>
              </w:rPr>
              <w:t xml:space="preserve"> </w:t>
            </w:r>
            <w:r>
              <w:rPr>
                <w:b/>
                <w:sz w:val="22"/>
                <w:szCs w:val="22"/>
              </w:rPr>
              <w:t>сат</w:t>
            </w:r>
            <w:r>
              <w:rPr>
                <w:b/>
                <w:sz w:val="22"/>
                <w:szCs w:val="22"/>
              </w:rPr>
              <w:t>ып</w:t>
            </w:r>
            <w:r w:rsidRPr="00CC028C">
              <w:rPr>
                <w:b/>
                <w:sz w:val="22"/>
                <w:szCs w:val="22"/>
                <w:lang w:val="en-US"/>
              </w:rPr>
              <w:t xml:space="preserve"> </w:t>
            </w:r>
            <w:r>
              <w:rPr>
                <w:b/>
                <w:sz w:val="22"/>
                <w:szCs w:val="22"/>
              </w:rPr>
              <w:t>алу</w:t>
            </w:r>
            <w:r w:rsidRPr="00CC028C">
              <w:rPr>
                <w:b/>
                <w:sz w:val="22"/>
                <w:szCs w:val="22"/>
                <w:lang w:val="en-US"/>
              </w:rPr>
              <w:t>-</w:t>
            </w:r>
            <w:r>
              <w:rPr>
                <w:b/>
                <w:sz w:val="22"/>
                <w:szCs w:val="22"/>
              </w:rPr>
              <w:t>сату</w:t>
            </w:r>
          </w:p>
          <w:p w:rsidR="00E346BE" w:rsidRDefault="000755EA">
            <w:pPr>
              <w:ind w:left="567"/>
              <w:jc w:val="center"/>
            </w:pPr>
            <w:r>
              <w:rPr>
                <w:b/>
                <w:sz w:val="22"/>
                <w:szCs w:val="22"/>
              </w:rPr>
              <w:t xml:space="preserve">ШАРТЫ </w:t>
            </w:r>
          </w:p>
          <w:p w:rsidR="00E346BE" w:rsidRDefault="00E346BE">
            <w:pPr>
              <w:ind w:left="567"/>
              <w:jc w:val="center"/>
              <w:rPr>
                <w:b/>
                <w:sz w:val="22"/>
                <w:szCs w:val="22"/>
              </w:rPr>
            </w:pPr>
          </w:p>
          <w:p w:rsidR="00E346BE" w:rsidRDefault="000755EA">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E346BE" w:rsidRDefault="00E346BE">
            <w:pPr>
              <w:ind w:left="34"/>
              <w:jc w:val="both"/>
              <w:rPr>
                <w:sz w:val="22"/>
                <w:szCs w:val="22"/>
              </w:rPr>
            </w:pPr>
          </w:p>
          <w:p w:rsidR="00E346BE" w:rsidRDefault="00E346BE">
            <w:pPr>
              <w:ind w:left="34"/>
              <w:jc w:val="both"/>
              <w:rPr>
                <w:sz w:val="22"/>
                <w:szCs w:val="22"/>
              </w:rPr>
            </w:pPr>
          </w:p>
          <w:p w:rsidR="00E346BE" w:rsidRDefault="000755EA">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E346BE" w:rsidRDefault="000755EA">
            <w:pPr>
              <w:jc w:val="both"/>
            </w:pPr>
            <w:r>
              <w:rPr>
                <w:sz w:val="22"/>
                <w:szCs w:val="22"/>
              </w:rPr>
              <w:t>екінші жағынан, бұдан әрі «Са</w:t>
            </w:r>
            <w:r>
              <w:rPr>
                <w:sz w:val="22"/>
                <w:szCs w:val="22"/>
              </w:rPr>
              <w:t xml:space="preserve">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мәмілені растау үшін тө</w:t>
            </w:r>
            <w:r>
              <w:rPr>
                <w:sz w:val="22"/>
                <w:szCs w:val="22"/>
              </w:rPr>
              <w:t>мендегілер туралы осы Шартты (бұдан әрі – Шарт) жасады:</w:t>
            </w:r>
          </w:p>
          <w:p w:rsidR="00E346BE" w:rsidRDefault="00E346BE">
            <w:pPr>
              <w:ind w:right="14"/>
              <w:jc w:val="both"/>
              <w:outlineLvl w:val="0"/>
              <w:rPr>
                <w:sz w:val="22"/>
                <w:szCs w:val="22"/>
                <w:lang w:val="kk-KZ"/>
              </w:rPr>
            </w:pPr>
          </w:p>
          <w:p w:rsidR="00E346BE" w:rsidRDefault="000755EA">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w:t>
            </w:r>
            <w:r>
              <w:rPr>
                <w:sz w:val="22"/>
                <w:lang w:val="kk-KZ"/>
              </w:rPr>
              <w:t>ынын растайды, сондай-ақ «ЕТС» тауар биржасы бекіткен биржалық тауардың сипаттамасына сәйкес қолданылады.</w:t>
            </w:r>
          </w:p>
          <w:p w:rsidR="00E346BE" w:rsidRDefault="00E346BE">
            <w:pPr>
              <w:jc w:val="both"/>
              <w:rPr>
                <w:sz w:val="22"/>
                <w:lang w:val="kk-KZ"/>
              </w:rPr>
            </w:pPr>
          </w:p>
          <w:p w:rsidR="00E346BE" w:rsidRDefault="000755EA">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w:t>
            </w:r>
            <w:r>
              <w:rPr>
                <w:sz w:val="22"/>
                <w:lang w:val="kk-KZ"/>
              </w:rPr>
              <w:t>уындаса, онда басымдық биржалық мәмілелердің шарттарына және сипаттамасына беріледі.</w:t>
            </w:r>
          </w:p>
          <w:p w:rsidR="00E346BE" w:rsidRDefault="00E346BE">
            <w:pPr>
              <w:jc w:val="both"/>
              <w:rPr>
                <w:sz w:val="22"/>
                <w:szCs w:val="22"/>
                <w:lang w:val="kk-KZ"/>
              </w:rPr>
            </w:pPr>
          </w:p>
          <w:p w:rsidR="00E346BE" w:rsidRDefault="000755EA">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w:t>
            </w:r>
            <w:r>
              <w:rPr>
                <w:rFonts w:ascii="Times New Roman" w:hAnsi="Times New Roman" w:cs="Times New Roman"/>
                <w:sz w:val="22"/>
                <w:lang w:val="kk-KZ"/>
              </w:rPr>
              <w:t>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w:t>
            </w:r>
            <w:r>
              <w:rPr>
                <w:rFonts w:ascii="Times New Roman" w:hAnsi="Times New Roman" w:cs="Times New Roman"/>
                <w:sz w:val="22"/>
                <w:lang w:val="kk-KZ"/>
              </w:rPr>
              <w:t xml:space="preserve"> № 729 бұйрығымен бекітілген Биржалық мәмілелер бойынша клирингтік қызмет көрсету ережелерінің 5-тармағына сәйкес жүзеге асырылады.</w:t>
            </w:r>
          </w:p>
          <w:p w:rsidR="00E346BE" w:rsidRDefault="00E346BE">
            <w:pPr>
              <w:pStyle w:val="Default"/>
              <w:jc w:val="both"/>
              <w:rPr>
                <w:rFonts w:ascii="Times New Roman" w:hAnsi="Times New Roman" w:cs="Times New Roman"/>
                <w:sz w:val="22"/>
                <w:szCs w:val="22"/>
                <w:lang w:val="kk-KZ"/>
              </w:rPr>
            </w:pPr>
          </w:p>
        </w:tc>
      </w:tr>
      <w:tr w:rsidR="00E346BE" w:rsidRPr="00CC028C">
        <w:tc>
          <w:tcPr>
            <w:tcW w:w="5528" w:type="dxa"/>
          </w:tcPr>
          <w:p w:rsidR="00E346BE" w:rsidRDefault="000755EA">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E346BE" w:rsidRDefault="000755EA">
            <w:pPr>
              <w:numPr>
                <w:ilvl w:val="0"/>
                <w:numId w:val="20"/>
              </w:numPr>
              <w:jc w:val="both"/>
              <w:textAlignment w:val="baseline"/>
              <w:rPr>
                <w:sz w:val="22"/>
                <w:szCs w:val="22"/>
              </w:rPr>
            </w:pPr>
            <w:r>
              <w:rPr>
                <w:sz w:val="22"/>
                <w:szCs w:val="22"/>
              </w:rPr>
              <w:t xml:space="preserve">Сатушы бұдан әрі "Тауар" деп аталатын мұнай </w:t>
            </w:r>
            <w:r>
              <w:rPr>
                <w:sz w:val="22"/>
                <w:szCs w:val="22"/>
              </w:rPr>
              <w:lastRenderedPageBreak/>
              <w:t>өнімдерін жеткізуге міндеттенеді, ал Сатып алушы Келісімшартт</w:t>
            </w:r>
            <w:r>
              <w:rPr>
                <w:sz w:val="22"/>
                <w:szCs w:val="22"/>
              </w:rPr>
              <w:t>а және Келісімшарттың ажырамас бөлігі болып табылатын Қосымша Келісімде (бұдан әрі – "Қосымша келісім") көрсетілген шарттар бойынша жеткізілген Тауарларға ақы төлеуге және қабылдауға міндеттенеді. . ИНКОТЕРМС-2020 халықаралық сатып алу-сатуға қатысты экспо</w:t>
            </w:r>
            <w:r>
              <w:rPr>
                <w:sz w:val="22"/>
                <w:szCs w:val="22"/>
              </w:rPr>
              <w:t>рттық лицензияларды алу, кедендік рәсімдеу және т.б. сияқты Ережелер Шартқа қолданылмайды.</w:t>
            </w:r>
          </w:p>
          <w:p w:rsidR="00E346BE" w:rsidRDefault="00E346BE">
            <w:pPr>
              <w:jc w:val="both"/>
              <w:rPr>
                <w:sz w:val="22"/>
                <w:szCs w:val="22"/>
              </w:rPr>
            </w:pPr>
          </w:p>
          <w:p w:rsidR="00E346BE" w:rsidRDefault="000755EA">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қосымша келісімде келісіледі.</w:t>
            </w:r>
          </w:p>
          <w:p w:rsidR="00E346BE" w:rsidRDefault="000755EA">
            <w:pPr>
              <w:numPr>
                <w:ilvl w:val="0"/>
                <w:numId w:val="20"/>
              </w:numPr>
              <w:jc w:val="both"/>
              <w:textAlignment w:val="baseline"/>
              <w:rPr>
                <w:sz w:val="22"/>
                <w:szCs w:val="22"/>
              </w:rPr>
            </w:pPr>
            <w:r>
              <w:rPr>
                <w:sz w:val="22"/>
                <w:szCs w:val="22"/>
              </w:rPr>
              <w:t>Осы Шарттың мақс</w:t>
            </w:r>
            <w:r>
              <w:rPr>
                <w:sz w:val="22"/>
                <w:szCs w:val="22"/>
              </w:rPr>
              <w:t>аты үшін мұнай өңдеу зауыты "Атырау мұнай өңдеу зауыты" ЖШС (АМӨЗ) мұнай өңдеу зауытын білдіреді.</w:t>
            </w:r>
          </w:p>
          <w:p w:rsidR="00E346BE" w:rsidRDefault="00E346BE">
            <w:pPr>
              <w:ind w:left="504"/>
              <w:jc w:val="both"/>
              <w:rPr>
                <w:sz w:val="22"/>
                <w:szCs w:val="22"/>
              </w:rPr>
            </w:pPr>
          </w:p>
        </w:tc>
        <w:tc>
          <w:tcPr>
            <w:tcW w:w="5529" w:type="dxa"/>
          </w:tcPr>
          <w:p w:rsidR="00E346BE" w:rsidRDefault="000755EA">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E346BE" w:rsidRDefault="000755EA">
            <w:pPr>
              <w:numPr>
                <w:ilvl w:val="0"/>
                <w:numId w:val="18"/>
              </w:numPr>
              <w:tabs>
                <w:tab w:val="left" w:pos="317"/>
              </w:tabs>
              <w:jc w:val="both"/>
              <w:textAlignment w:val="baseline"/>
              <w:rPr>
                <w:sz w:val="22"/>
                <w:szCs w:val="22"/>
                <w:lang w:val="kk-KZ"/>
              </w:rPr>
            </w:pPr>
            <w:r>
              <w:rPr>
                <w:sz w:val="22"/>
                <w:szCs w:val="22"/>
                <w:lang w:val="kk-KZ"/>
              </w:rPr>
              <w:t xml:space="preserve">Сатушы бұдан әрі «Тауар» деп аталатын мұнай </w:t>
            </w:r>
            <w:r>
              <w:rPr>
                <w:sz w:val="22"/>
                <w:szCs w:val="22"/>
                <w:lang w:val="kk-KZ"/>
              </w:rPr>
              <w:lastRenderedPageBreak/>
              <w:t xml:space="preserve">өнімдерін жеткізуге міндеттенеді, ал Сатып алушы жеткізілген Тауарды бөлшек сатушыларға және/немесе </w:t>
            </w:r>
            <w:r>
              <w:rPr>
                <w:sz w:val="22"/>
                <w:szCs w:val="22"/>
                <w:lang w:val="kk-KZ"/>
              </w:rPr>
              <w:t>тұтынушыларға өз қажеттіліктері үшін Шартта және Шарттың ажырамас бөлігі болып табылатын Қосымша келісімде (бұдан әрі – «Қосымша келісім») көрсетілген талаптармен одан әрі өткізу үшін төлеуге және қабылдауға міндеттенеді. Экспорттық лицензияларды алу, кеде</w:t>
            </w:r>
            <w:r>
              <w:rPr>
                <w:sz w:val="22"/>
                <w:szCs w:val="22"/>
                <w:lang w:val="kk-KZ"/>
              </w:rPr>
              <w:t>ндік рәсімдеу және т.б. секілді халықаралық сатып алу-сатуға қатысты ИНКОТЕРМС-2020 ережелері Шартқа қолданылмайды.</w:t>
            </w:r>
          </w:p>
          <w:p w:rsidR="00E346BE" w:rsidRDefault="000755EA">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w:t>
            </w:r>
            <w:r>
              <w:rPr>
                <w:sz w:val="22"/>
                <w:szCs w:val="22"/>
                <w:lang w:val="kk-KZ"/>
              </w:rPr>
              <w:t xml:space="preserve"> ескертілген.</w:t>
            </w:r>
          </w:p>
          <w:p w:rsidR="00E346BE" w:rsidRDefault="00E346BE">
            <w:pPr>
              <w:tabs>
                <w:tab w:val="left" w:pos="566"/>
                <w:tab w:val="left" w:pos="601"/>
              </w:tabs>
              <w:ind w:left="459"/>
              <w:jc w:val="both"/>
              <w:rPr>
                <w:sz w:val="22"/>
                <w:szCs w:val="22"/>
                <w:lang w:val="kk-KZ"/>
              </w:rPr>
            </w:pPr>
          </w:p>
          <w:p w:rsidR="00E346BE" w:rsidRDefault="000755EA">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E346BE" w:rsidRDefault="00E346BE">
            <w:pPr>
              <w:ind w:left="504"/>
              <w:jc w:val="both"/>
              <w:rPr>
                <w:sz w:val="22"/>
                <w:szCs w:val="22"/>
                <w:lang w:val="kk-KZ"/>
              </w:rPr>
            </w:pPr>
          </w:p>
        </w:tc>
      </w:tr>
      <w:tr w:rsidR="00E346BE" w:rsidRPr="00CC028C">
        <w:trPr>
          <w:trHeight w:val="903"/>
        </w:trPr>
        <w:tc>
          <w:tcPr>
            <w:tcW w:w="5528" w:type="dxa"/>
          </w:tcPr>
          <w:p w:rsidR="00E346BE" w:rsidRDefault="000755EA">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МЕН САПАСЫ</w:t>
            </w:r>
          </w:p>
          <w:p w:rsidR="00E346BE" w:rsidRDefault="000755EA">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E346BE" w:rsidRDefault="000755EA">
            <w:pPr>
              <w:numPr>
                <w:ilvl w:val="0"/>
                <w:numId w:val="12"/>
              </w:numPr>
              <w:jc w:val="both"/>
              <w:textAlignment w:val="baseline"/>
              <w:rPr>
                <w:sz w:val="22"/>
                <w:szCs w:val="22"/>
              </w:rPr>
            </w:pPr>
            <w:r>
              <w:rPr>
                <w:sz w:val="22"/>
              </w:rPr>
              <w:t xml:space="preserve">Сатушының Сатып алушыға жеткізетін тауарларының саны </w:t>
            </w:r>
            <w:r>
              <w:rPr>
                <w:sz w:val="22"/>
              </w:rPr>
              <w:t>жасалған биржалық мәміле бойынша биржалық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w:t>
            </w:r>
            <w:r>
              <w:rPr>
                <w:sz w:val="22"/>
              </w:rPr>
              <w:t>нгтік орталығының қатысуынсыз Сатушы мен Сатып алушы арасында дербес жүзеге асырылады.</w:t>
            </w:r>
          </w:p>
          <w:p w:rsidR="00E346BE" w:rsidRDefault="00E346BE">
            <w:pPr>
              <w:ind w:left="504"/>
              <w:jc w:val="both"/>
              <w:textAlignment w:val="baseline"/>
              <w:rPr>
                <w:sz w:val="22"/>
                <w:szCs w:val="22"/>
              </w:rPr>
            </w:pPr>
          </w:p>
          <w:p w:rsidR="00E346BE" w:rsidRDefault="000755EA">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w:t>
            </w:r>
            <w:r>
              <w:rPr>
                <w:sz w:val="22"/>
                <w:szCs w:val="22"/>
              </w:rPr>
              <w:t>ан жағдайда, Сатушы Сатып алушыдан түпнұсқаны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w:t>
            </w:r>
            <w:r>
              <w:rPr>
                <w:sz w:val="22"/>
                <w:szCs w:val="22"/>
              </w:rPr>
              <w:t>р.</w:t>
            </w:r>
          </w:p>
          <w:p w:rsidR="00E346BE" w:rsidRDefault="000755EA">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сәйкестігі сертификатында көрсетілген сапа түсініледі. Сапа Қазақстан Республикасында қолданылатын МЕМСТ және ТШ сәйкес болуы тиіс.</w:t>
            </w:r>
          </w:p>
          <w:p w:rsidR="00E346BE" w:rsidRDefault="00E346BE">
            <w:pPr>
              <w:pStyle w:val="33"/>
              <w:spacing w:after="0"/>
              <w:ind w:left="504"/>
              <w:rPr>
                <w:sz w:val="22"/>
                <w:szCs w:val="22"/>
              </w:rPr>
            </w:pPr>
          </w:p>
        </w:tc>
        <w:tc>
          <w:tcPr>
            <w:tcW w:w="5529" w:type="dxa"/>
          </w:tcPr>
          <w:p w:rsidR="00E346BE" w:rsidRDefault="000755EA">
            <w:pPr>
              <w:pStyle w:val="afe"/>
              <w:tabs>
                <w:tab w:val="left" w:pos="744"/>
              </w:tabs>
              <w:ind w:left="360"/>
              <w:jc w:val="center"/>
              <w:textAlignment w:val="baseline"/>
              <w:rPr>
                <w:b/>
                <w:sz w:val="22"/>
                <w:szCs w:val="22"/>
              </w:rPr>
            </w:pPr>
            <w:r>
              <w:rPr>
                <w:b/>
                <w:sz w:val="22"/>
                <w:szCs w:val="22"/>
              </w:rPr>
              <w:t>2. ТАУАР САНЫ МЕН САПАСЫ</w:t>
            </w:r>
          </w:p>
          <w:p w:rsidR="00E346BE" w:rsidRDefault="000755EA">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w:t>
            </w:r>
            <w:r>
              <w:rPr>
                <w:sz w:val="22"/>
                <w:szCs w:val="22"/>
                <w:lang w:val="kk-KZ"/>
              </w:rPr>
              <w:t xml:space="preserve"> Қосымша Келісімде белгіленеді.</w:t>
            </w:r>
          </w:p>
          <w:p w:rsidR="00E346BE" w:rsidRDefault="00E346BE">
            <w:pPr>
              <w:ind w:left="504"/>
              <w:jc w:val="both"/>
              <w:textAlignment w:val="baseline"/>
              <w:rPr>
                <w:sz w:val="22"/>
                <w:szCs w:val="22"/>
                <w:lang w:val="kk-KZ"/>
              </w:rPr>
            </w:pPr>
          </w:p>
          <w:p w:rsidR="00E346BE" w:rsidRDefault="000755EA">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w:t>
            </w:r>
            <w:r>
              <w:rPr>
                <w:sz w:val="22"/>
                <w:lang w:val="kk-KZ"/>
              </w:rPr>
              <w:t>сты туындайтын барлық есептеулер тауар биржасының клирингтік орталығының қатысуынсыз сатушы мен Сатып алушы арасында дербес жүзеге асырылады.</w:t>
            </w:r>
          </w:p>
          <w:p w:rsidR="00E346BE" w:rsidRDefault="00E346BE">
            <w:pPr>
              <w:jc w:val="both"/>
              <w:rPr>
                <w:sz w:val="22"/>
                <w:szCs w:val="22"/>
                <w:lang w:val="kk-KZ"/>
              </w:rPr>
            </w:pPr>
          </w:p>
          <w:p w:rsidR="00E346BE" w:rsidRDefault="000755EA">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w:t>
            </w:r>
            <w:r>
              <w:rPr>
                <w:sz w:val="22"/>
                <w:szCs w:val="22"/>
                <w:lang w:val="kk-KZ"/>
              </w:rPr>
              <w:t xml:space="preserve"> (вагондық емес нормалар және басқа да қалыптасу жағдайлары) Сатушы Сатып алушыға жеткізілмеген Тауар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w:t>
            </w:r>
            <w:r>
              <w:rPr>
                <w:sz w:val="22"/>
                <w:szCs w:val="22"/>
                <w:lang w:val="kk-KZ"/>
              </w:rPr>
              <w:t>ады.</w:t>
            </w:r>
          </w:p>
          <w:p w:rsidR="00E346BE" w:rsidRDefault="000755EA">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E346BE">
        <w:trPr>
          <w:trHeight w:val="611"/>
        </w:trPr>
        <w:tc>
          <w:tcPr>
            <w:tcW w:w="5528" w:type="dxa"/>
          </w:tcPr>
          <w:p w:rsidR="00E346BE" w:rsidRDefault="000755EA">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E346BE" w:rsidRDefault="000755EA">
            <w:pPr>
              <w:pStyle w:val="33"/>
              <w:numPr>
                <w:ilvl w:val="0"/>
                <w:numId w:val="10"/>
              </w:numPr>
              <w:spacing w:after="0"/>
              <w:ind w:left="601"/>
              <w:jc w:val="both"/>
              <w:textAlignment w:val="baseline"/>
            </w:pPr>
            <w:r>
              <w:rPr>
                <w:bCs/>
                <w:sz w:val="22"/>
                <w:szCs w:val="22"/>
              </w:rPr>
              <w:t xml:space="preserve">Қосымша Келісім Жеткізу жоспары шеңберіндегі </w:t>
            </w:r>
            <w:r>
              <w:rPr>
                <w:bCs/>
                <w:sz w:val="22"/>
                <w:szCs w:val="22"/>
              </w:rPr>
              <w:t>биржалық мәмілелер бойынша есеп(тер)ге негізделеді.</w:t>
            </w:r>
          </w:p>
          <w:p w:rsidR="00E346BE" w:rsidRDefault="000755EA">
            <w:pPr>
              <w:pStyle w:val="33"/>
              <w:spacing w:after="0"/>
              <w:ind w:left="601"/>
            </w:pPr>
            <w:r>
              <w:rPr>
                <w:bCs/>
                <w:sz w:val="22"/>
                <w:szCs w:val="22"/>
              </w:rPr>
              <w:t xml:space="preserve">Тараптар Сатушы Келісім-шарттарға қол қойылғаннан кейін келісті/Қосымша келісімдер </w:t>
            </w:r>
            <w:r>
              <w:rPr>
                <w:bCs/>
                <w:sz w:val="22"/>
                <w:szCs w:val="22"/>
              </w:rPr>
              <w:lastRenderedPageBreak/>
              <w:t>биржалық мәміле жасалған күннен кейін 1 (бір) жұмыс күні ішінде Сатып алушыға қол қойылған Келісімшарттың сканерленген кө</w:t>
            </w:r>
            <w:r>
              <w:rPr>
                <w:bCs/>
                <w:sz w:val="22"/>
                <w:szCs w:val="22"/>
              </w:rPr>
              <w:t>шірмесін электрондық пошта (e-mail) арқылы жібереді/Қосымша келісімнің.</w:t>
            </w:r>
          </w:p>
          <w:p w:rsidR="00E346BE" w:rsidRDefault="000755EA">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мәміле жасалған күннен бастап 2 (екі) жұмыс күні ішінде Сатушыға эле</w:t>
            </w:r>
            <w:r>
              <w:rPr>
                <w:sz w:val="22"/>
                <w:szCs w:val="22"/>
              </w:rPr>
              <w:t xml:space="preserve">ктрондық пошта (e-mail) арқылы қол қойылған Шарттың сканерленген көшірмесін жібереді/Кейіннен тауар биржасының Клирингтік орталығына ұсынуға жарамды қосымша келісім. </w:t>
            </w:r>
          </w:p>
          <w:p w:rsidR="00E346BE" w:rsidRDefault="000755EA">
            <w:pPr>
              <w:spacing w:after="120"/>
              <w:ind w:left="607"/>
              <w:jc w:val="both"/>
              <w:rPr>
                <w:sz w:val="22"/>
                <w:szCs w:val="22"/>
              </w:rPr>
            </w:pPr>
            <w:r>
              <w:rPr>
                <w:sz w:val="22"/>
                <w:szCs w:val="22"/>
              </w:rPr>
              <w:t xml:space="preserve">Сатушы Клирингтік орталыққа екі Тарап қол қойған Шарттың сканерленген көшірмесін ұсынуды </w:t>
            </w:r>
            <w:r>
              <w:rPr>
                <w:sz w:val="22"/>
                <w:szCs w:val="22"/>
              </w:rPr>
              <w:t xml:space="preserve">қамтамасыз етеді/Биржалық мәміле жасалған күннен бастап 3 (үш) жұмыс күні ішінде Қосымша келісімнің. </w:t>
            </w:r>
          </w:p>
          <w:p w:rsidR="00E346BE" w:rsidRDefault="000755EA">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қағаз жүзінде (қолма-қол/курь</w:t>
            </w:r>
            <w:r>
              <w:rPr>
                <w:sz w:val="22"/>
                <w:szCs w:val="22"/>
              </w:rPr>
              <w:t>ер арқылы) немесе пошта байланысы арқылы жібереді. Сатып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E346BE" w:rsidRDefault="000755EA">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w:t>
            </w:r>
            <w:r>
              <w:rPr>
                <w:bCs/>
                <w:sz w:val="22"/>
                <w:szCs w:val="22"/>
              </w:rPr>
              <w:t xml:space="preserve"> немесе Қосымша Келісім жасалған күннен бастап 5 (бес)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Шарттың No1 қосымшасында қарастырады.</w:t>
            </w:r>
          </w:p>
          <w:p w:rsidR="00E346BE" w:rsidRDefault="000755EA">
            <w:pPr>
              <w:pStyle w:val="33"/>
              <w:numPr>
                <w:ilvl w:val="1"/>
                <w:numId w:val="15"/>
              </w:numPr>
              <w:tabs>
                <w:tab w:val="left" w:pos="602"/>
              </w:tabs>
              <w:spacing w:after="0"/>
              <w:ind w:left="566" w:hanging="566"/>
              <w:jc w:val="both"/>
              <w:textAlignment w:val="baseline"/>
            </w:pPr>
            <w:r>
              <w:rPr>
                <w:iCs/>
                <w:sz w:val="22"/>
                <w:szCs w:val="22"/>
              </w:rPr>
              <w:t>Тауар</w:t>
            </w:r>
            <w:r>
              <w:rPr>
                <w:iCs/>
                <w:sz w:val="22"/>
                <w:szCs w:val="22"/>
              </w:rPr>
              <w:t>ларға ілеспе жүкқұжаттар (бұдан әрі - "ТІЖ") Сатушы ҚР ҚМ МКК Интернет-ресурсы (бұдан әрі - Бағдарлама)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w:t>
            </w:r>
            <w:r>
              <w:rPr>
                <w:iCs/>
                <w:sz w:val="22"/>
                <w:szCs w:val="22"/>
              </w:rPr>
              <w:t xml:space="preserve">н Тауарлардың көлеміне ТНТ ресімдеу мүмкін болмаған жағдайда </w:t>
            </w:r>
            <w:r>
              <w:rPr>
                <w:rStyle w:val="s0"/>
                <w:iCs/>
                <w:sz w:val="22"/>
                <w:szCs w:val="22"/>
              </w:rPr>
              <w:t xml:space="preserve">мұнай өнімдерін Сатып алушының заңды мекен-жайы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w:t>
            </w:r>
            <w:r>
              <w:rPr>
                <w:rStyle w:val="s0"/>
                <w:iCs/>
                <w:sz w:val="22"/>
                <w:szCs w:val="22"/>
              </w:rPr>
              <w:t>жеткізілмегені үшін Келісімшарт талаптарына сәйкес жауап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w:t>
            </w:r>
            <w:r>
              <w:rPr>
                <w:rStyle w:val="s0"/>
                <w:iCs/>
                <w:sz w:val="22"/>
                <w:szCs w:val="22"/>
              </w:rPr>
              <w:t xml:space="preserve">уға құқылы. Бұл ретте, егер вагондардың тұрып қалуы осы тармақта көрсетілген </w:t>
            </w:r>
            <w:r>
              <w:rPr>
                <w:rStyle w:val="s0"/>
                <w:iCs/>
                <w:sz w:val="22"/>
                <w:szCs w:val="22"/>
              </w:rPr>
              <w:lastRenderedPageBreak/>
              <w:t>себептер бойынша орын алса, вагондардың тұрып қалуы үшін Сатушының атына үшінші тұлғалар қойған барлық айыппұлдарды/тұрақсыздық айыбын Сатып алушы толық көлемде өтейді.</w:t>
            </w:r>
          </w:p>
          <w:p w:rsidR="00E346BE" w:rsidRDefault="000755EA">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w:t>
            </w:r>
            <w:r>
              <w:rPr>
                <w:bCs/>
                <w:sz w:val="22"/>
                <w:szCs w:val="22"/>
              </w:rPr>
              <w:t>лісім Қосымша Келісімде көрсетілген күннен бастап күшіне енеді</w:t>
            </w:r>
            <w:r>
              <w:rPr>
                <w:b/>
                <w:sz w:val="22"/>
                <w:szCs w:val="22"/>
              </w:rPr>
              <w:t xml:space="preserve"> </w:t>
            </w:r>
            <w:r>
              <w:rPr>
                <w:bCs/>
                <w:sz w:val="22"/>
                <w:szCs w:val="22"/>
              </w:rPr>
              <w:t>және ол 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w:t>
            </w:r>
            <w:r>
              <w:rPr>
                <w:bCs/>
                <w:sz w:val="22"/>
                <w:szCs w:val="22"/>
              </w:rPr>
              <w:t xml:space="preserve"> олар толық аяқталғанға дейін </w:t>
            </w:r>
            <w:r>
              <w:rPr>
                <w:color w:val="000000"/>
                <w:sz w:val="22"/>
                <w:szCs w:val="22"/>
              </w:rPr>
              <w:t>аяқтау</w:t>
            </w:r>
            <w:r>
              <w:rPr>
                <w:bCs/>
                <w:sz w:val="22"/>
                <w:szCs w:val="22"/>
              </w:rPr>
              <w:t>.</w:t>
            </w:r>
          </w:p>
          <w:p w:rsidR="00E346BE" w:rsidRDefault="000755EA">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E346BE" w:rsidRDefault="000755EA">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w:t>
            </w:r>
            <w:r>
              <w:rPr>
                <w:bCs/>
                <w:sz w:val="22"/>
                <w:szCs w:val="22"/>
              </w:rPr>
              <w:t>да белгіленген мерзімге дейін;</w:t>
            </w:r>
          </w:p>
          <w:p w:rsidR="00E346BE" w:rsidRDefault="000755EA">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кейін, егер Тауар үшін алдын ала төлем Сатушының шотына түспесе;</w:t>
            </w:r>
          </w:p>
          <w:p w:rsidR="00E346BE" w:rsidRDefault="000755EA">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E346BE" w:rsidRDefault="000755EA">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w:t>
            </w:r>
            <w:r>
              <w:rPr>
                <w:sz w:val="22"/>
                <w:szCs w:val="22"/>
              </w:rPr>
              <w:t>рмағында белгіленген Тауарларды жөнелтуге өтінімді ұсынбауы;</w:t>
            </w:r>
          </w:p>
          <w:p w:rsidR="00E346BE" w:rsidRDefault="000755EA">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E346BE" w:rsidRDefault="000755EA">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w:t>
            </w:r>
            <w:r>
              <w:rPr>
                <w:sz w:val="22"/>
                <w:szCs w:val="22"/>
              </w:rPr>
              <w:t>рнет-ресурстарында ТСЖ Сатушысы ресімдеген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және қайта тіркеу туралы хабарлаңыз. .</w:t>
            </w:r>
          </w:p>
          <w:p w:rsidR="00E346BE" w:rsidRDefault="00E346BE">
            <w:pPr>
              <w:pStyle w:val="33"/>
              <w:tabs>
                <w:tab w:val="left" w:pos="144"/>
              </w:tabs>
              <w:spacing w:after="0"/>
              <w:ind w:left="567"/>
              <w:rPr>
                <w:sz w:val="22"/>
                <w:szCs w:val="22"/>
              </w:rPr>
            </w:pPr>
          </w:p>
        </w:tc>
        <w:tc>
          <w:tcPr>
            <w:tcW w:w="5529" w:type="dxa"/>
          </w:tcPr>
          <w:p w:rsidR="00E346BE" w:rsidRDefault="000755EA">
            <w:pPr>
              <w:pStyle w:val="afe"/>
              <w:numPr>
                <w:ilvl w:val="0"/>
                <w:numId w:val="29"/>
              </w:numPr>
              <w:tabs>
                <w:tab w:val="left" w:pos="744"/>
              </w:tabs>
              <w:jc w:val="center"/>
              <w:textAlignment w:val="baseline"/>
              <w:rPr>
                <w:b/>
                <w:sz w:val="22"/>
                <w:szCs w:val="22"/>
              </w:rPr>
            </w:pPr>
            <w:r>
              <w:rPr>
                <w:b/>
                <w:sz w:val="22"/>
                <w:szCs w:val="22"/>
              </w:rPr>
              <w:lastRenderedPageBreak/>
              <w:t>ҚОСЫМША</w:t>
            </w:r>
            <w:r>
              <w:rPr>
                <w:b/>
                <w:sz w:val="22"/>
                <w:szCs w:val="22"/>
              </w:rPr>
              <w:t xml:space="preserve"> КЕЛІСІМ</w:t>
            </w:r>
          </w:p>
          <w:p w:rsidR="00E346BE" w:rsidRDefault="000755EA">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E346BE" w:rsidRDefault="000755EA">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w:t>
            </w:r>
            <w:r>
              <w:rPr>
                <w:sz w:val="22"/>
                <w:szCs w:val="22"/>
                <w:lang w:val="kk-KZ"/>
              </w:rPr>
              <w:lastRenderedPageBreak/>
              <w:t>мәміле жасалған күннен кейін 1 (бір) жұмыс күні ішінде С</w:t>
            </w:r>
            <w:r>
              <w:rPr>
                <w:sz w:val="22"/>
                <w:szCs w:val="22"/>
                <w:lang w:val="kk-KZ"/>
              </w:rPr>
              <w:t>атып алушыға қол қойылған Шарттың/Қосымша келісімнің сканерленген көшірмесін электрондық пошта (e-mail) арқылы жіберетініне келісті.</w:t>
            </w:r>
          </w:p>
          <w:p w:rsidR="00E346BE" w:rsidRPr="00CC028C" w:rsidRDefault="000755EA">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w:t>
            </w:r>
            <w:r>
              <w:rPr>
                <w:sz w:val="22"/>
                <w:szCs w:val="22"/>
                <w:lang w:val="kk-KZ"/>
              </w:rPr>
              <w:t>ған күннен бастап 2 (екі) жұмыс күні ішінде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E346BE" w:rsidRDefault="000755EA">
            <w:pPr>
              <w:pStyle w:val="aff5"/>
              <w:ind w:left="602"/>
              <w:jc w:val="both"/>
              <w:rPr>
                <w:sz w:val="22"/>
                <w:szCs w:val="22"/>
                <w:lang w:val="kk-KZ"/>
              </w:rPr>
            </w:pPr>
            <w:r>
              <w:rPr>
                <w:sz w:val="22"/>
                <w:szCs w:val="22"/>
                <w:lang w:val="kk-KZ"/>
              </w:rPr>
              <w:t>Сатушы биржалық мәміле жасалған күннен бастап 3 (үш) жұмыс кү</w:t>
            </w:r>
            <w:r>
              <w:rPr>
                <w:sz w:val="22"/>
                <w:szCs w:val="22"/>
                <w:lang w:val="kk-KZ"/>
              </w:rPr>
              <w:t>ні ішінде екі тарап қол қойған Шарттың/Қосымша келісімнің сканерленген көшірмесін Клиринг Орталығына ұсынуды қамтамасыз етеді.</w:t>
            </w:r>
          </w:p>
          <w:p w:rsidR="00E346BE" w:rsidRDefault="00E346BE">
            <w:pPr>
              <w:pStyle w:val="aff5"/>
              <w:ind w:left="602"/>
              <w:jc w:val="both"/>
              <w:rPr>
                <w:sz w:val="22"/>
                <w:szCs w:val="22"/>
                <w:lang w:val="kk-KZ"/>
              </w:rPr>
            </w:pPr>
          </w:p>
          <w:p w:rsidR="00E346BE" w:rsidRDefault="00E346BE">
            <w:pPr>
              <w:pStyle w:val="aff5"/>
              <w:ind w:left="602"/>
              <w:jc w:val="both"/>
              <w:rPr>
                <w:sz w:val="22"/>
                <w:szCs w:val="22"/>
                <w:lang w:val="kk-KZ"/>
              </w:rPr>
            </w:pPr>
          </w:p>
          <w:p w:rsidR="00E346BE" w:rsidRDefault="00E346BE">
            <w:pPr>
              <w:pStyle w:val="aff5"/>
              <w:ind w:left="602"/>
              <w:jc w:val="both"/>
              <w:rPr>
                <w:sz w:val="22"/>
                <w:szCs w:val="22"/>
                <w:lang w:val="kk-KZ"/>
              </w:rPr>
            </w:pPr>
          </w:p>
          <w:p w:rsidR="00E346BE" w:rsidRPr="00CC028C" w:rsidRDefault="000755EA">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w:t>
            </w:r>
            <w:r>
              <w:rPr>
                <w:sz w:val="22"/>
                <w:szCs w:val="22"/>
                <w:lang w:val="kk-KZ"/>
              </w:rPr>
              <w:t>ер арқылы) не пошта қызметі арқылы екі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E346BE" w:rsidRDefault="00E346BE">
            <w:pPr>
              <w:pStyle w:val="aff5"/>
              <w:ind w:left="602"/>
              <w:jc w:val="both"/>
              <w:rPr>
                <w:sz w:val="22"/>
                <w:szCs w:val="22"/>
                <w:lang w:val="kk-KZ"/>
              </w:rPr>
            </w:pPr>
          </w:p>
          <w:p w:rsidR="00E346BE" w:rsidRDefault="000755EA">
            <w:pPr>
              <w:pStyle w:val="33"/>
              <w:numPr>
                <w:ilvl w:val="0"/>
                <w:numId w:val="39"/>
              </w:numPr>
              <w:spacing w:after="0"/>
              <w:ind w:left="601"/>
              <w:jc w:val="both"/>
              <w:textAlignment w:val="baseline"/>
            </w:pPr>
            <w:r>
              <w:rPr>
                <w:bCs/>
                <w:sz w:val="22"/>
                <w:szCs w:val="22"/>
                <w:lang w:val="kk-KZ"/>
              </w:rPr>
              <w:t>Сатып алушы Шарт/ Қосымша келісім к</w:t>
            </w:r>
            <w:r>
              <w:rPr>
                <w:bCs/>
                <w:sz w:val="22"/>
                <w:szCs w:val="22"/>
                <w:lang w:val="kk-KZ"/>
              </w:rPr>
              <w:t xml:space="preserve">үшіне енген күннен бастап 5 (бес) жұмыс күні ішінде 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E346BE" w:rsidRDefault="00E346BE">
            <w:pPr>
              <w:pStyle w:val="33"/>
              <w:spacing w:after="0"/>
              <w:rPr>
                <w:bCs/>
                <w:sz w:val="22"/>
                <w:szCs w:val="22"/>
              </w:rPr>
            </w:pPr>
          </w:p>
          <w:p w:rsidR="00E346BE" w:rsidRDefault="00E346BE">
            <w:pPr>
              <w:pStyle w:val="33"/>
              <w:spacing w:after="0"/>
              <w:rPr>
                <w:bCs/>
                <w:sz w:val="22"/>
                <w:szCs w:val="22"/>
              </w:rPr>
            </w:pPr>
          </w:p>
          <w:p w:rsidR="00E346BE" w:rsidRDefault="00E346BE">
            <w:pPr>
              <w:pStyle w:val="33"/>
              <w:spacing w:after="0"/>
              <w:rPr>
                <w:bCs/>
                <w:sz w:val="22"/>
                <w:szCs w:val="22"/>
              </w:rPr>
            </w:pPr>
          </w:p>
          <w:p w:rsidR="00E346BE" w:rsidRDefault="000755EA">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w:t>
            </w:r>
            <w:r>
              <w:rPr>
                <w:bCs/>
                <w:sz w:val="22"/>
                <w:szCs w:val="22"/>
              </w:rPr>
              <w:t>амасына сәйкес ҚР ҚМ МКК интернет-ресурсы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w:t>
            </w:r>
            <w:r>
              <w:rPr>
                <w:bCs/>
                <w:sz w:val="22"/>
                <w:szCs w:val="22"/>
              </w:rPr>
              <w:t>імінде көрсетілген мекенжайларға сәйкессіздік себебімен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w:t>
            </w:r>
            <w:r>
              <w:rPr>
                <w:bCs/>
                <w:sz w:val="22"/>
                <w:szCs w:val="22"/>
              </w:rPr>
              <w:t xml:space="preserve">ӨЗ-де артық тауардың жиналуын немесе айыппұлдың/тұрақсыздық айыбының есептелуін болдырмау үшін Сатушы өз қалауы бойынша </w:t>
            </w:r>
            <w:r>
              <w:rPr>
                <w:bCs/>
                <w:sz w:val="22"/>
                <w:szCs w:val="22"/>
              </w:rPr>
              <w:lastRenderedPageBreak/>
              <w:t>Тауарды үшінші тұлғаларға сатуға құқылы. Бұл ретте, егер вагондардың бос тоқтап тұруы осы тармақта көрсетілген себептер бойынша орын алс</w:t>
            </w:r>
            <w:r>
              <w:rPr>
                <w:bCs/>
                <w:sz w:val="22"/>
                <w:szCs w:val="22"/>
              </w:rPr>
              <w:t>а, үшінші тұлғалардың Сатушыға ұсынған вагондардың бос тоқтап тұруы үшін барлық айыппұлдарды/тұрақсыздық айыбын Сатып алушы толық көлемде өтейді.</w:t>
            </w:r>
          </w:p>
          <w:p w:rsidR="00E346BE" w:rsidRDefault="000755EA">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w:t>
            </w:r>
            <w:r>
              <w:rPr>
                <w:sz w:val="22"/>
                <w:szCs w:val="22"/>
              </w:rPr>
              <w:t>белік 30 (отыз) күн ішінде әрекет етеді. Жоғарыда көрсетілген мерзім өткеннен кейін Тараптардың міндеттемелері тоқтатылады, ал өзара есеп айырысу бөлігінде – толық аяқталғанға дейін жалғасады.</w:t>
            </w:r>
          </w:p>
          <w:p w:rsidR="00E346BE" w:rsidRDefault="000755EA">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көрсетілген күннен бастап күш</w:t>
            </w:r>
            <w:r>
              <w:rPr>
                <w:sz w:val="22"/>
                <w:szCs w:val="22"/>
              </w:rPr>
              <w:t>іне енеді және келесі жағдайлардың кез келгенінде тоқтатылады:</w:t>
            </w:r>
          </w:p>
          <w:p w:rsidR="00E346BE" w:rsidRDefault="00E346BE">
            <w:pPr>
              <w:pStyle w:val="33"/>
              <w:tabs>
                <w:tab w:val="left" w:pos="35"/>
              </w:tabs>
              <w:spacing w:after="0"/>
              <w:ind w:left="567"/>
              <w:rPr>
                <w:sz w:val="22"/>
                <w:szCs w:val="22"/>
              </w:rPr>
            </w:pPr>
          </w:p>
          <w:p w:rsidR="00E346BE" w:rsidRDefault="000755EA">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E346BE" w:rsidRDefault="000755EA">
            <w:pPr>
              <w:pStyle w:val="33"/>
              <w:numPr>
                <w:ilvl w:val="1"/>
                <w:numId w:val="23"/>
              </w:numPr>
              <w:spacing w:after="0"/>
              <w:ind w:left="993" w:hanging="426"/>
              <w:jc w:val="both"/>
              <w:textAlignment w:val="baseline"/>
              <w:rPr>
                <w:bCs/>
                <w:sz w:val="22"/>
                <w:szCs w:val="22"/>
              </w:rPr>
            </w:pPr>
            <w:r>
              <w:rPr>
                <w:bCs/>
                <w:sz w:val="22"/>
                <w:szCs w:val="22"/>
              </w:rPr>
              <w:t xml:space="preserve">егер Сатушының шотына Тауар үшін алдын ала төлем түспесе, </w:t>
            </w:r>
            <w:r>
              <w:rPr>
                <w:bCs/>
                <w:sz w:val="22"/>
                <w:szCs w:val="22"/>
              </w:rPr>
              <w:t>тиісті қосымша келісімде көрсетілген төлем мерзімі өткеннен кейін;</w:t>
            </w:r>
          </w:p>
          <w:p w:rsidR="00E346BE" w:rsidRDefault="00E346BE">
            <w:pPr>
              <w:pStyle w:val="33"/>
              <w:spacing w:after="0"/>
              <w:ind w:left="993"/>
              <w:rPr>
                <w:bCs/>
                <w:sz w:val="22"/>
                <w:szCs w:val="22"/>
              </w:rPr>
            </w:pPr>
          </w:p>
          <w:p w:rsidR="00E346BE" w:rsidRDefault="000755EA">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E346BE" w:rsidRDefault="000755EA">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E346BE" w:rsidRDefault="000755EA">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w:t>
            </w:r>
            <w:r>
              <w:rPr>
                <w:bCs/>
                <w:sz w:val="22"/>
                <w:szCs w:val="22"/>
              </w:rPr>
              <w:t>ан Республикасының қолданыстағы заңнамасымен ескерілген басқа жағдайларда.</w:t>
            </w:r>
          </w:p>
          <w:p w:rsidR="00E346BE" w:rsidRDefault="000755EA">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ҚР ҚМ МКК-нің Интернет-ресурстарында Сатушы рәсімдеген ТІЖ-ді тексеруге, және Тауарды тиеп жөнелткеннен кейін 24 сағат ішінде, ТІЖ-де қ</w:t>
            </w:r>
            <w:r>
              <w:rPr>
                <w:sz w:val="22"/>
                <w:szCs w:val="22"/>
              </w:rPr>
              <w:t>амтып көрсетілген деректердің сәйкессіздігін анықтаған жағдайда, ТІЖ-дің күшін жойып, қайта рәсімдеу үшін Сатушыға хабар беруге міндеттенеді.</w:t>
            </w:r>
          </w:p>
          <w:p w:rsidR="00E346BE" w:rsidRDefault="00E346BE">
            <w:pPr>
              <w:pStyle w:val="33"/>
              <w:tabs>
                <w:tab w:val="left" w:pos="144"/>
              </w:tabs>
              <w:spacing w:after="0"/>
              <w:ind w:left="567"/>
              <w:rPr>
                <w:sz w:val="22"/>
                <w:szCs w:val="22"/>
              </w:rPr>
            </w:pPr>
          </w:p>
        </w:tc>
      </w:tr>
      <w:tr w:rsidR="00E346BE" w:rsidRPr="00CC028C">
        <w:tc>
          <w:tcPr>
            <w:tcW w:w="5528" w:type="dxa"/>
          </w:tcPr>
          <w:p w:rsidR="00E346BE" w:rsidRDefault="000755EA">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E346BE" w:rsidRDefault="000755EA">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w:t>
            </w:r>
            <w:r>
              <w:rPr>
                <w:bCs/>
                <w:sz w:val="22"/>
                <w:szCs w:val="22"/>
              </w:rPr>
              <w:t>ржасының Клирингтік орталығынан Сатып алушының ақша қаражатының 100% аударымын алған жағдайда 30 (отыз) күнтізбелік күн ішінде жүзеге асырылады.</w:t>
            </w:r>
            <w:r>
              <w:rPr>
                <w:bCs/>
                <w:color w:val="FF0000"/>
                <w:sz w:val="22"/>
                <w:szCs w:val="22"/>
              </w:rPr>
              <w:t>.</w:t>
            </w:r>
          </w:p>
          <w:p w:rsidR="00E346BE" w:rsidRDefault="00E346BE">
            <w:pPr>
              <w:ind w:left="463"/>
              <w:jc w:val="both"/>
              <w:rPr>
                <w:sz w:val="22"/>
                <w:szCs w:val="22"/>
              </w:rPr>
            </w:pPr>
          </w:p>
          <w:p w:rsidR="00E346BE" w:rsidRDefault="00E346BE">
            <w:pPr>
              <w:pStyle w:val="33"/>
              <w:spacing w:after="0"/>
              <w:rPr>
                <w:sz w:val="22"/>
                <w:szCs w:val="22"/>
              </w:rPr>
            </w:pPr>
          </w:p>
          <w:p w:rsidR="00E346BE" w:rsidRDefault="000755EA">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талап бойынша жүзеге асырылады. Тауарды жөнел</w:t>
            </w:r>
            <w:r>
              <w:rPr>
                <w:sz w:val="22"/>
                <w:szCs w:val="22"/>
              </w:rPr>
              <w:t xml:space="preserve">ту Сатып алушы көрсеткен деректерге қатаң сәйкестікте жүзеге </w:t>
            </w:r>
            <w:r>
              <w:rPr>
                <w:sz w:val="22"/>
                <w:szCs w:val="22"/>
              </w:rPr>
              <w:lastRenderedPageBreak/>
              <w:t xml:space="preserve">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жауапкершілікте болады.</w:t>
            </w:r>
          </w:p>
          <w:p w:rsidR="00E346BE" w:rsidRDefault="000755EA">
            <w:pPr>
              <w:pStyle w:val="afe"/>
              <w:suppressAutoHyphens w:val="0"/>
              <w:ind w:left="499" w:hanging="1"/>
              <w:jc w:val="both"/>
              <w:rPr>
                <w:color w:val="000000"/>
                <w:sz w:val="22"/>
                <w:szCs w:val="22"/>
              </w:rPr>
            </w:pPr>
            <w:r>
              <w:rPr>
                <w:color w:val="000000"/>
                <w:sz w:val="22"/>
                <w:szCs w:val="22"/>
              </w:rPr>
              <w:t>Бұл ретте Та</w:t>
            </w:r>
            <w:r>
              <w:rPr>
                <w:color w:val="000000"/>
                <w:sz w:val="22"/>
                <w:szCs w:val="22"/>
              </w:rPr>
              <w:t>раптар мұнай өнімдерін сақтауға арналған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E346BE" w:rsidRDefault="000755EA">
            <w:pPr>
              <w:pStyle w:val="afe"/>
              <w:suppressAutoHyphens w:val="0"/>
              <w:ind w:left="499" w:hanging="464"/>
              <w:jc w:val="both"/>
            </w:pPr>
            <w:r w:rsidRPr="00CC028C">
              <w:rPr>
                <w:sz w:val="22"/>
                <w:szCs w:val="22"/>
              </w:rPr>
              <w:t xml:space="preserve">4.3. </w:t>
            </w:r>
            <w:r>
              <w:rPr>
                <w:sz w:val="22"/>
                <w:szCs w:val="22"/>
              </w:rPr>
              <w:t>Сатып</w:t>
            </w:r>
            <w:r>
              <w:rPr>
                <w:sz w:val="22"/>
                <w:szCs w:val="22"/>
              </w:rPr>
              <w:t xml:space="preserve"> алушы вагондық емес мөлшерлеме мөлшеріндегі әрбір жеке өтінім бойынша мұнай өнімдерінің қалдықтары қосылмайтынымен және жалпы көлемде жөнелтілуге жатпайтынымен келіседі.</w:t>
            </w:r>
          </w:p>
          <w:p w:rsidR="00E346BE" w:rsidRPr="00CC028C" w:rsidRDefault="000755EA">
            <w:pPr>
              <w:pStyle w:val="af7"/>
              <w:spacing w:after="0"/>
              <w:ind w:left="424" w:hanging="466"/>
              <w:jc w:val="both"/>
              <w:rPr>
                <w:sz w:val="22"/>
                <w:szCs w:val="22"/>
                <w:lang w:val="kk-KZ"/>
              </w:rPr>
            </w:pPr>
            <w:r w:rsidRPr="00CC028C">
              <w:rPr>
                <w:sz w:val="22"/>
                <w:szCs w:val="22"/>
                <w:lang w:val="kk-KZ"/>
              </w:rPr>
              <w:t>4.4. Сатушы Тауарды жөнелткен кезде Сатып алушы Қазақстан Республикасының заңнамасынд</w:t>
            </w:r>
            <w:r w:rsidRPr="00CC028C">
              <w:rPr>
                <w:sz w:val="22"/>
                <w:szCs w:val="22"/>
                <w:lang w:val="kk-KZ"/>
              </w:rPr>
              <w:t>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w:t>
            </w:r>
            <w:r w:rsidRPr="00CC028C">
              <w:rPr>
                <w:sz w:val="22"/>
                <w:szCs w:val="22"/>
                <w:lang w:val="kk-KZ"/>
              </w:rPr>
              <w:t>імен Келісім-шарт бойынша міндеттемелерді орындау үшін қажетті уақыт пен шектерде өндірушінің аумағына кіруге рұқсат алуы керек. .</w:t>
            </w:r>
          </w:p>
          <w:p w:rsidR="00E346BE" w:rsidRPr="00CC028C" w:rsidRDefault="00E346BE">
            <w:pPr>
              <w:pStyle w:val="af7"/>
              <w:spacing w:after="0"/>
              <w:ind w:hanging="325"/>
              <w:jc w:val="both"/>
              <w:rPr>
                <w:sz w:val="22"/>
                <w:szCs w:val="22"/>
                <w:lang w:val="kk-KZ"/>
              </w:rPr>
            </w:pPr>
          </w:p>
          <w:p w:rsidR="00E346BE" w:rsidRPr="00CC028C" w:rsidRDefault="000755EA">
            <w:pPr>
              <w:pStyle w:val="af7"/>
              <w:spacing w:after="0"/>
              <w:ind w:left="424" w:hanging="325"/>
              <w:jc w:val="both"/>
              <w:rPr>
                <w:lang w:val="kk-KZ"/>
              </w:rPr>
            </w:pPr>
            <w:r w:rsidRPr="00CC028C">
              <w:rPr>
                <w:sz w:val="22"/>
                <w:szCs w:val="22"/>
                <w:lang w:val="kk-KZ"/>
              </w:rPr>
              <w:t>4.5. Сатып алушы мұнай өңдеу зауытының мұнай өнімдерін құю станциясында өзінің уәкілетті өкілінің Тауарды Сатушыдан Сатып ал</w:t>
            </w:r>
            <w:r w:rsidRPr="00CC028C">
              <w:rPr>
                <w:sz w:val="22"/>
                <w:szCs w:val="22"/>
                <w:lang w:val="kk-KZ"/>
              </w:rPr>
              <w:t>ушыға өткізгенін растайтын құжатқа қол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w:t>
            </w:r>
            <w:r w:rsidRPr="00CC028C">
              <w:rPr>
                <w:sz w:val="22"/>
                <w:szCs w:val="22"/>
                <w:lang w:val="kk-KZ"/>
              </w:rPr>
              <w:t>арына сәйкес қолданылса.</w:t>
            </w:r>
          </w:p>
          <w:p w:rsidR="00E346BE" w:rsidRPr="00CC028C" w:rsidRDefault="000755EA">
            <w:pPr>
              <w:pStyle w:val="af7"/>
              <w:spacing w:after="0"/>
              <w:ind w:left="460"/>
              <w:jc w:val="both"/>
              <w:rPr>
                <w:lang w:val="kk-KZ"/>
              </w:rPr>
            </w:pPr>
            <w:r w:rsidRPr="00CC028C">
              <w:rPr>
                <w:sz w:val="22"/>
                <w:szCs w:val="22"/>
                <w:lang w:val="kk-KZ"/>
              </w:rPr>
              <w:t xml:space="preserve">Бұл ретте Қазақстан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w:t>
            </w:r>
            <w:r w:rsidRPr="00CC028C">
              <w:rPr>
                <w:sz w:val="22"/>
                <w:szCs w:val="22"/>
                <w:lang w:val="kk-KZ"/>
              </w:rPr>
              <w:t>құю станциясында Сатушыдан Сатып алушыға өтетініне келісті. (Қазақстан Республикасы Азаматтық кодексінің 238-бабының 1-тармағына сәйкес).</w:t>
            </w:r>
          </w:p>
          <w:p w:rsidR="00E346BE" w:rsidRPr="00CC028C" w:rsidRDefault="000755EA">
            <w:pPr>
              <w:pStyle w:val="af7"/>
              <w:spacing w:after="0"/>
              <w:ind w:left="460"/>
              <w:jc w:val="both"/>
              <w:rPr>
                <w:sz w:val="22"/>
                <w:szCs w:val="22"/>
                <w:lang w:val="kk-KZ"/>
              </w:rPr>
            </w:pPr>
            <w:r w:rsidRPr="00CC028C">
              <w:rPr>
                <w:sz w:val="22"/>
                <w:szCs w:val="22"/>
                <w:lang w:val="kk-KZ"/>
              </w:rPr>
              <w:t>Сатып алушының өкілі болмаған жағдайда, Жеткізуші Тауарды жөнелткен күннен бастап 30 (отыз) күн ішінде осы Шартта көрс</w:t>
            </w:r>
            <w:r w:rsidRPr="00CC028C">
              <w:rPr>
                <w:sz w:val="22"/>
                <w:szCs w:val="22"/>
                <w:lang w:val="kk-KZ"/>
              </w:rPr>
              <w:t>етілген мекенжайға пошта байланысы арқылы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w:t>
            </w:r>
            <w:r w:rsidRPr="00CC028C">
              <w:rPr>
                <w:sz w:val="22"/>
                <w:szCs w:val="22"/>
                <w:lang w:val="kk-KZ"/>
              </w:rPr>
              <w:t xml:space="preserve">тірілмейтін мерзімде </w:t>
            </w:r>
            <w:r w:rsidRPr="00CC028C">
              <w:rPr>
                <w:sz w:val="22"/>
                <w:szCs w:val="22"/>
                <w:lang w:val="kk-KZ"/>
              </w:rPr>
              <w:lastRenderedPageBreak/>
              <w:t xml:space="preserve">қол қоюға және Сатушыға жіберуге міндеттенеді. </w:t>
            </w:r>
          </w:p>
          <w:p w:rsidR="00E346BE" w:rsidRPr="00CC028C" w:rsidRDefault="000755EA">
            <w:pPr>
              <w:pStyle w:val="af7"/>
              <w:spacing w:after="0"/>
              <w:ind w:left="460"/>
              <w:jc w:val="both"/>
              <w:rPr>
                <w:sz w:val="22"/>
                <w:szCs w:val="22"/>
                <w:lang w:val="kk-KZ"/>
              </w:rPr>
            </w:pPr>
            <w:r w:rsidRPr="00CC028C">
              <w:rPr>
                <w:sz w:val="22"/>
                <w:szCs w:val="22"/>
                <w:lang w:val="kk-KZ"/>
              </w:rPr>
              <w:t>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w:t>
            </w:r>
            <w:r w:rsidRPr="00CC028C">
              <w:rPr>
                <w:sz w:val="22"/>
                <w:szCs w:val="22"/>
                <w:lang w:val="kk-KZ"/>
              </w:rPr>
              <w:t xml:space="preserve">індегі нұсқаулықты ұсына отырып) жүзеге асыру арқылы дербес ұйымдастыруы керек. растайтын құжаттарды қоса бере отырып, жөнелтуге өтінімде жазылады. </w:t>
            </w:r>
          </w:p>
          <w:p w:rsidR="00E346BE" w:rsidRPr="00CC028C" w:rsidRDefault="00E346BE">
            <w:pPr>
              <w:pStyle w:val="af7"/>
              <w:spacing w:after="0"/>
              <w:ind w:left="499" w:hanging="45"/>
              <w:jc w:val="both"/>
              <w:rPr>
                <w:sz w:val="22"/>
                <w:szCs w:val="22"/>
                <w:lang w:val="kk-KZ"/>
              </w:rPr>
            </w:pPr>
          </w:p>
          <w:p w:rsidR="00E346BE" w:rsidRPr="00CC028C" w:rsidRDefault="00E346BE">
            <w:pPr>
              <w:pStyle w:val="af7"/>
              <w:spacing w:after="0"/>
              <w:ind w:left="0"/>
              <w:jc w:val="both"/>
              <w:rPr>
                <w:sz w:val="22"/>
                <w:szCs w:val="22"/>
                <w:lang w:val="kk-KZ"/>
              </w:rPr>
            </w:pPr>
          </w:p>
          <w:p w:rsidR="00E346BE" w:rsidRPr="00CC028C" w:rsidRDefault="000755EA">
            <w:pPr>
              <w:ind w:left="426"/>
              <w:jc w:val="both"/>
              <w:rPr>
                <w:lang w:val="kk-KZ"/>
              </w:rPr>
            </w:pPr>
            <w:r w:rsidRPr="00CC028C">
              <w:rPr>
                <w:bCs/>
                <w:sz w:val="22"/>
                <w:szCs w:val="22"/>
                <w:lang w:val="kk-KZ"/>
              </w:rPr>
              <w:t>4.6. Осы Шарттың мақсаттары үшін Тараптар Тауар Сатып алушыға жеткізілген/берілген деп есептелетініне жән</w:t>
            </w:r>
            <w:r w:rsidRPr="00CC028C">
              <w:rPr>
                <w:bCs/>
                <w:sz w:val="22"/>
                <w:szCs w:val="22"/>
                <w:lang w:val="kk-KZ"/>
              </w:rPr>
              <w:t>е Сатушының жеткізу бойынша міндеттері орындалды деп есептелетініне келіседі:</w:t>
            </w:r>
          </w:p>
          <w:p w:rsidR="00E346BE" w:rsidRPr="00CC028C" w:rsidRDefault="000755EA">
            <w:pPr>
              <w:pStyle w:val="33"/>
              <w:numPr>
                <w:ilvl w:val="1"/>
                <w:numId w:val="24"/>
              </w:numPr>
              <w:tabs>
                <w:tab w:val="left" w:pos="203"/>
                <w:tab w:val="left" w:pos="885"/>
              </w:tabs>
              <w:spacing w:after="0"/>
              <w:ind w:left="499" w:hanging="45"/>
              <w:jc w:val="both"/>
              <w:textAlignment w:val="baseline"/>
              <w:rPr>
                <w:lang w:val="kk-KZ"/>
              </w:rPr>
            </w:pPr>
            <w:r w:rsidRPr="00CC028C">
              <w:rPr>
                <w:bCs/>
                <w:sz w:val="22"/>
                <w:szCs w:val="22"/>
                <w:lang w:val="kk-KZ"/>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E346BE" w:rsidRPr="00CC028C" w:rsidRDefault="000755EA">
            <w:pPr>
              <w:pStyle w:val="33"/>
              <w:numPr>
                <w:ilvl w:val="1"/>
                <w:numId w:val="24"/>
              </w:numPr>
              <w:tabs>
                <w:tab w:val="left" w:pos="203"/>
                <w:tab w:val="left" w:pos="885"/>
              </w:tabs>
              <w:spacing w:after="0"/>
              <w:ind w:left="499" w:hanging="45"/>
              <w:jc w:val="both"/>
              <w:textAlignment w:val="baseline"/>
              <w:rPr>
                <w:bCs/>
                <w:sz w:val="22"/>
                <w:szCs w:val="22"/>
                <w:lang w:val="kk-KZ"/>
              </w:rPr>
            </w:pPr>
            <w:r w:rsidRPr="00CC028C">
              <w:rPr>
                <w:bCs/>
                <w:sz w:val="22"/>
                <w:szCs w:val="22"/>
                <w:lang w:val="kk-KZ"/>
              </w:rPr>
              <w:t xml:space="preserve">сатып алушының </w:t>
            </w:r>
            <w:r w:rsidRPr="00CC028C">
              <w:rPr>
                <w:bCs/>
                <w:sz w:val="22"/>
                <w:szCs w:val="22"/>
                <w:lang w:val="kk-KZ"/>
              </w:rPr>
              <w:t>өкілі болмаған жағдайда – магистральдық теміржол желісінің жөнелту пунктінде Тауарды бірінші жүк тасымалдаушыға беру кезінде.</w:t>
            </w:r>
          </w:p>
          <w:p w:rsidR="00E346BE" w:rsidRPr="00CC028C" w:rsidRDefault="00E346BE">
            <w:pPr>
              <w:pStyle w:val="33"/>
              <w:tabs>
                <w:tab w:val="left" w:pos="203"/>
                <w:tab w:val="left" w:pos="885"/>
              </w:tabs>
              <w:spacing w:after="0"/>
              <w:ind w:left="499"/>
              <w:rPr>
                <w:bCs/>
                <w:sz w:val="22"/>
                <w:szCs w:val="22"/>
                <w:lang w:val="kk-KZ"/>
              </w:rPr>
            </w:pPr>
          </w:p>
          <w:p w:rsidR="00E346BE" w:rsidRPr="00CC028C" w:rsidRDefault="00E346BE">
            <w:pPr>
              <w:pStyle w:val="33"/>
              <w:tabs>
                <w:tab w:val="left" w:pos="203"/>
                <w:tab w:val="left" w:pos="885"/>
              </w:tabs>
              <w:spacing w:after="0"/>
              <w:ind w:left="499"/>
              <w:rPr>
                <w:bCs/>
                <w:sz w:val="22"/>
                <w:szCs w:val="22"/>
                <w:lang w:val="kk-KZ"/>
              </w:rPr>
            </w:pPr>
          </w:p>
          <w:p w:rsidR="00E346BE" w:rsidRPr="00CC028C" w:rsidRDefault="000755EA">
            <w:pPr>
              <w:ind w:left="426"/>
              <w:jc w:val="both"/>
              <w:rPr>
                <w:lang w:val="kk-KZ"/>
              </w:rPr>
            </w:pPr>
            <w:r w:rsidRPr="00CC028C">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w:t>
            </w:r>
            <w:r w:rsidRPr="00CC028C">
              <w:rPr>
                <w:bCs/>
                <w:sz w:val="22"/>
                <w:szCs w:val="22"/>
                <w:lang w:val="kk-KZ"/>
              </w:rPr>
              <w:t>ршілік көтермейді. Сондай-ақ, сатушы Жүк тасымалдаушының Жүкпен бірге Сатып алушыға берген ілеспе құжаттарын жоғалтқаны үшін ешқандай жауапкершілік көтермейді.</w:t>
            </w:r>
          </w:p>
          <w:p w:rsidR="00E346BE" w:rsidRPr="00CC028C" w:rsidRDefault="00E346BE">
            <w:pPr>
              <w:ind w:left="426"/>
              <w:jc w:val="both"/>
              <w:rPr>
                <w:sz w:val="22"/>
                <w:szCs w:val="22"/>
                <w:lang w:val="kk-KZ"/>
              </w:rPr>
            </w:pPr>
          </w:p>
          <w:p w:rsidR="00E346BE" w:rsidRPr="00CC028C" w:rsidRDefault="000755EA">
            <w:pPr>
              <w:ind w:left="426"/>
              <w:jc w:val="both"/>
              <w:rPr>
                <w:lang w:val="kk-KZ"/>
              </w:rPr>
            </w:pPr>
            <w:r w:rsidRPr="00CC028C">
              <w:rPr>
                <w:sz w:val="22"/>
                <w:szCs w:val="22"/>
                <w:lang w:val="kk-KZ"/>
              </w:rPr>
              <w:t>4.8. Сатып алушы жуу және бумен пісіру станциясында мұнай өнімдерін тиеуге арналған цистерналар</w:t>
            </w:r>
            <w:r w:rsidRPr="00CC028C">
              <w:rPr>
                <w:sz w:val="22"/>
                <w:szCs w:val="22"/>
                <w:lang w:val="kk-KZ"/>
              </w:rPr>
              <w:t>ды дайындауға қатысты барлық мәселелерді дербес шешеді. Вагон цистерналары құю станциясына жеткізілген кезде Сатып алушының өкілі қол қойған ВУ-20 (ВУ-20а) нысанындағы цистерналардың құюға жарамдылығы туралы актілермен бірге жүруі керек. Сатушы жөнелтілеті</w:t>
            </w:r>
            <w:r w:rsidRPr="00CC028C">
              <w:rPr>
                <w:sz w:val="22"/>
                <w:szCs w:val="22"/>
                <w:lang w:val="kk-KZ"/>
              </w:rPr>
              <w:t>н Тауардың сапасына жауапты емес. Вагонцистерналардың калибрлеу белгісі, аралық калибрлеу кестесі болуы тиіс.</w:t>
            </w:r>
          </w:p>
          <w:p w:rsidR="00E346BE" w:rsidRPr="00CC028C" w:rsidRDefault="00E346BE">
            <w:pPr>
              <w:ind w:left="426"/>
              <w:jc w:val="both"/>
              <w:rPr>
                <w:sz w:val="22"/>
                <w:szCs w:val="22"/>
                <w:lang w:val="kk-KZ"/>
              </w:rPr>
            </w:pPr>
          </w:p>
          <w:p w:rsidR="00E346BE" w:rsidRPr="00CC028C" w:rsidRDefault="000755EA">
            <w:pPr>
              <w:ind w:left="426"/>
              <w:jc w:val="both"/>
              <w:rPr>
                <w:spacing w:val="-1"/>
                <w:sz w:val="22"/>
                <w:szCs w:val="22"/>
                <w:lang w:val="kk-KZ"/>
              </w:rPr>
            </w:pPr>
            <w:r w:rsidRPr="00CC028C">
              <w:rPr>
                <w:sz w:val="22"/>
                <w:szCs w:val="22"/>
                <w:lang w:val="kk-KZ"/>
              </w:rPr>
              <w:t>4.9. Сатып алушы жүк жөнелтушінің мұнай өңдеу зауытынан шығарған вагондардың тоқтап қалуына байланысты барлық шығындарын, сондай-ақ Сатып алушыны</w:t>
            </w:r>
            <w:r w:rsidRPr="00CC028C">
              <w:rPr>
                <w:sz w:val="22"/>
                <w:szCs w:val="22"/>
                <w:lang w:val="kk-KZ"/>
              </w:rPr>
              <w:t>ң техникалық ақауы бар және коммерциялық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w:t>
            </w:r>
            <w:r w:rsidRPr="00CC028C">
              <w:rPr>
                <w:sz w:val="22"/>
                <w:szCs w:val="22"/>
                <w:lang w:val="kk-KZ"/>
              </w:rPr>
              <w:t xml:space="preserve">ға Келісім-шарт бойынша немесе кез келген басқа келісім-шарттар </w:t>
            </w:r>
            <w:r w:rsidRPr="00CC028C">
              <w:rPr>
                <w:sz w:val="22"/>
                <w:szCs w:val="22"/>
                <w:lang w:val="kk-KZ"/>
              </w:rPr>
              <w:lastRenderedPageBreak/>
              <w:t>немесе міндеттемелер бойынша қарыз болған кез келген сомадан ұстауға құқылы екендігімен келіседі. Сатып алушыға ұстап қалу туралы хабарлама.</w:t>
            </w:r>
          </w:p>
          <w:p w:rsidR="00E346BE" w:rsidRPr="00CC028C" w:rsidRDefault="00E346BE">
            <w:pPr>
              <w:rPr>
                <w:spacing w:val="-1"/>
                <w:sz w:val="22"/>
                <w:szCs w:val="22"/>
                <w:lang w:val="kk-KZ"/>
              </w:rPr>
            </w:pPr>
          </w:p>
          <w:p w:rsidR="00E346BE" w:rsidRPr="00CC028C" w:rsidRDefault="000755EA">
            <w:pPr>
              <w:ind w:left="360" w:hanging="325"/>
              <w:jc w:val="both"/>
              <w:rPr>
                <w:lang w:val="kk-KZ"/>
              </w:rPr>
            </w:pPr>
            <w:r w:rsidRPr="00CC028C">
              <w:rPr>
                <w:sz w:val="22"/>
                <w:szCs w:val="22"/>
                <w:lang w:val="kk-KZ"/>
              </w:rPr>
              <w:t>4.10. Егер</w:t>
            </w:r>
            <w:r w:rsidRPr="00CC028C">
              <w:rPr>
                <w:b/>
                <w:sz w:val="22"/>
                <w:szCs w:val="22"/>
                <w:lang w:val="kk-KZ"/>
              </w:rPr>
              <w:t xml:space="preserve"> </w:t>
            </w:r>
            <w:r w:rsidRPr="00CC028C">
              <w:rPr>
                <w:rStyle w:val="StrongEmphasis"/>
                <w:b w:val="0"/>
                <w:sz w:val="22"/>
                <w:szCs w:val="22"/>
                <w:lang w:val="kk-KZ"/>
              </w:rPr>
              <w:t xml:space="preserve">әскерилендірілген күзетті және тауарды </w:t>
            </w:r>
            <w:r w:rsidRPr="00CC028C">
              <w:rPr>
                <w:rStyle w:val="StrongEmphasis"/>
                <w:b w:val="0"/>
                <w:sz w:val="22"/>
                <w:szCs w:val="22"/>
                <w:lang w:val="kk-KZ"/>
              </w:rPr>
              <w:t>алып жүруді</w:t>
            </w:r>
            <w:r w:rsidRPr="00CC028C">
              <w:rPr>
                <w:b/>
                <w:sz w:val="22"/>
                <w:szCs w:val="22"/>
                <w:lang w:val="kk-KZ"/>
              </w:rPr>
              <w:t xml:space="preserve">, </w:t>
            </w:r>
            <w:r w:rsidRPr="00CC028C">
              <w:rPr>
                <w:sz w:val="22"/>
                <w:szCs w:val="22"/>
                <w:lang w:val="kk-KZ"/>
              </w:rPr>
              <w:t>Қазақстан Республикасының заңнамасында көзделген,</w:t>
            </w:r>
            <w:r w:rsidRPr="00CC028C">
              <w:rPr>
                <w:b/>
                <w:sz w:val="22"/>
                <w:szCs w:val="22"/>
                <w:lang w:val="kk-KZ"/>
              </w:rPr>
              <w:t xml:space="preserve"> </w:t>
            </w:r>
            <w:r w:rsidRPr="00CC028C">
              <w:rPr>
                <w:rStyle w:val="StrongEmphasis"/>
                <w:b w:val="0"/>
                <w:sz w:val="22"/>
                <w:szCs w:val="22"/>
                <w:lang w:val="kk-KZ"/>
              </w:rPr>
              <w:t>жүк жөнелтуші немесе Сатушы ұйымдастырады</w:t>
            </w:r>
            <w:r w:rsidRPr="00CC028C">
              <w:rPr>
                <w:b/>
                <w:sz w:val="22"/>
                <w:szCs w:val="22"/>
                <w:lang w:val="kk-KZ"/>
              </w:rPr>
              <w:t xml:space="preserve">, </w:t>
            </w:r>
            <w:r w:rsidRPr="00CC028C">
              <w:rPr>
                <w:sz w:val="22"/>
                <w:szCs w:val="22"/>
                <w:lang w:val="kk-KZ"/>
              </w:rPr>
              <w:t xml:space="preserve">Сатып алушы тізімдейді </w:t>
            </w:r>
            <w:r w:rsidRPr="00CC028C">
              <w:rPr>
                <w:rStyle w:val="StrongEmphasis"/>
                <w:b w:val="0"/>
                <w:sz w:val="22"/>
                <w:szCs w:val="22"/>
                <w:lang w:val="kk-KZ"/>
              </w:rPr>
              <w:t>100% алдын ала төлем</w:t>
            </w:r>
            <w:r w:rsidRPr="00CC028C">
              <w:rPr>
                <w:sz w:val="22"/>
                <w:szCs w:val="22"/>
                <w:lang w:val="kk-KZ"/>
              </w:rPr>
              <w:t xml:space="preserve"> Сатушының банктік шотына күзет қызметі үшін</w:t>
            </w:r>
            <w:r w:rsidRPr="00CC028C">
              <w:rPr>
                <w:b/>
                <w:sz w:val="22"/>
                <w:szCs w:val="22"/>
                <w:lang w:val="kk-KZ"/>
              </w:rPr>
              <w:t xml:space="preserve"> </w:t>
            </w:r>
            <w:r w:rsidRPr="00CC028C">
              <w:rPr>
                <w:rStyle w:val="StrongEmphasis"/>
                <w:b w:val="0"/>
                <w:sz w:val="22"/>
                <w:szCs w:val="22"/>
                <w:lang w:val="kk-KZ"/>
              </w:rPr>
              <w:t>4 (төрт) жұмыс күні ішінде</w:t>
            </w:r>
            <w:r w:rsidRPr="00CC028C">
              <w:rPr>
                <w:b/>
                <w:sz w:val="22"/>
                <w:szCs w:val="22"/>
                <w:lang w:val="kk-KZ"/>
              </w:rPr>
              <w:t xml:space="preserve"> </w:t>
            </w:r>
            <w:r w:rsidRPr="00CC028C">
              <w:rPr>
                <w:sz w:val="22"/>
                <w:szCs w:val="22"/>
                <w:lang w:val="kk-KZ"/>
              </w:rPr>
              <w:t>тиісті күннен бастап</w:t>
            </w:r>
            <w:r w:rsidRPr="00CC028C">
              <w:rPr>
                <w:b/>
                <w:sz w:val="22"/>
                <w:szCs w:val="22"/>
                <w:lang w:val="kk-KZ"/>
              </w:rPr>
              <w:t xml:space="preserve"> </w:t>
            </w:r>
            <w:r w:rsidRPr="00CC028C">
              <w:rPr>
                <w:rStyle w:val="StrongEmphasis"/>
                <w:b w:val="0"/>
                <w:sz w:val="22"/>
                <w:szCs w:val="22"/>
                <w:lang w:val="kk-KZ"/>
              </w:rPr>
              <w:t>Қосымша келісі</w:t>
            </w:r>
            <w:r w:rsidRPr="00CC028C">
              <w:rPr>
                <w:rStyle w:val="StrongEmphasis"/>
                <w:b w:val="0"/>
                <w:sz w:val="22"/>
                <w:szCs w:val="22"/>
                <w:lang w:val="kk-KZ"/>
              </w:rPr>
              <w:t>мнің</w:t>
            </w:r>
            <w:r w:rsidRPr="00CC028C">
              <w:rPr>
                <w:b/>
                <w:sz w:val="22"/>
                <w:szCs w:val="22"/>
                <w:lang w:val="kk-KZ"/>
              </w:rPr>
              <w:t>.</w:t>
            </w:r>
          </w:p>
          <w:p w:rsidR="00E346BE" w:rsidRPr="00CC028C" w:rsidRDefault="000755EA">
            <w:pPr>
              <w:ind w:left="360" w:hanging="467"/>
              <w:jc w:val="both"/>
              <w:rPr>
                <w:spacing w:val="-1"/>
                <w:sz w:val="22"/>
                <w:szCs w:val="22"/>
                <w:lang w:val="kk-KZ"/>
              </w:rPr>
            </w:pPr>
            <w:r w:rsidRPr="00CC028C">
              <w:rPr>
                <w:sz w:val="22"/>
                <w:szCs w:val="22"/>
                <w:lang w:val="kk-KZ"/>
              </w:rPr>
              <w:t>4.11. МӨЗ-ден Тауарларды жөнелту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w:t>
            </w:r>
            <w:r w:rsidRPr="00CC028C">
              <w:rPr>
                <w:sz w:val="22"/>
                <w:szCs w:val="22"/>
                <w:lang w:val="kk-KZ"/>
              </w:rPr>
              <w:t xml:space="preserve"> өз бетінше қамтамасыз ету туралы хатты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w:t>
            </w:r>
            <w:r w:rsidRPr="00CC028C">
              <w:rPr>
                <w:sz w:val="22"/>
                <w:szCs w:val="22"/>
                <w:lang w:val="kk-KZ"/>
              </w:rPr>
              <w:t>атушы Тауардың сапасы мен санына қатысты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w:t>
            </w:r>
            <w:r w:rsidRPr="00CC028C">
              <w:rPr>
                <w:sz w:val="22"/>
                <w:szCs w:val="22"/>
                <w:lang w:val="kk-KZ"/>
              </w:rPr>
              <w:t>п алушы Сатушыға Шарттың 4.10-тармағына сәйкес осындай шығыстарды өтейді.</w:t>
            </w:r>
          </w:p>
          <w:p w:rsidR="00E346BE" w:rsidRPr="00CC028C" w:rsidRDefault="00E346BE">
            <w:pPr>
              <w:ind w:left="499"/>
              <w:jc w:val="both"/>
              <w:rPr>
                <w:spacing w:val="-1"/>
                <w:sz w:val="22"/>
                <w:szCs w:val="22"/>
                <w:lang w:val="kk-KZ"/>
              </w:rPr>
            </w:pPr>
          </w:p>
          <w:p w:rsidR="00E346BE" w:rsidRPr="00CC028C" w:rsidRDefault="00E346BE">
            <w:pPr>
              <w:ind w:left="499"/>
              <w:jc w:val="both"/>
              <w:rPr>
                <w:spacing w:val="-1"/>
                <w:sz w:val="22"/>
                <w:szCs w:val="22"/>
                <w:lang w:val="kk-KZ"/>
              </w:rPr>
            </w:pPr>
          </w:p>
          <w:p w:rsidR="00E346BE" w:rsidRDefault="000755EA">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E346BE" w:rsidRDefault="000755EA">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заңнамасында көзделген тәртіппен осы Шарттың тала</w:t>
            </w:r>
            <w:r>
              <w:rPr>
                <w:spacing w:val="-1"/>
                <w:sz w:val="22"/>
                <w:szCs w:val="22"/>
              </w:rPr>
              <w:t>птарына сәйкес Мұнай өңдеу зауытының тиеу-түсіру станциясында немесе құю станциясында.</w:t>
            </w:r>
          </w:p>
          <w:p w:rsidR="00E346BE" w:rsidRDefault="000755EA">
            <w:pPr>
              <w:ind w:left="460"/>
              <w:jc w:val="both"/>
              <w:rPr>
                <w:sz w:val="22"/>
                <w:szCs w:val="22"/>
              </w:rPr>
            </w:pPr>
            <w:r>
              <w:rPr>
                <w:sz w:val="22"/>
                <w:szCs w:val="22"/>
              </w:rPr>
              <w:t>Жүк алушының (Сатып алушының) тауарды қабылдауы әскерилендірілген күзет ұйымы қызметкерінің қатысуымен жүзеге асырылады. Ол болмаған жағдайда Сатушы саны бойынша шағымда</w:t>
            </w:r>
            <w:r>
              <w:rPr>
                <w:sz w:val="22"/>
                <w:szCs w:val="22"/>
              </w:rPr>
              <w:t>рды қабылдамайды.</w:t>
            </w:r>
          </w:p>
          <w:p w:rsidR="00E346BE" w:rsidRDefault="00E346BE">
            <w:pPr>
              <w:jc w:val="both"/>
              <w:rPr>
                <w:sz w:val="22"/>
                <w:szCs w:val="22"/>
              </w:rPr>
            </w:pPr>
          </w:p>
          <w:p w:rsidR="00E346BE" w:rsidRDefault="000755EA">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қабылданған Тауар міндеттемелерді орындау есебіне жатқызылады.</w:t>
            </w:r>
          </w:p>
          <w:p w:rsidR="00E346BE" w:rsidRDefault="000755EA">
            <w:pPr>
              <w:ind w:left="460"/>
              <w:jc w:val="both"/>
              <w:rPr>
                <w:sz w:val="22"/>
                <w:szCs w:val="22"/>
              </w:rPr>
            </w:pPr>
            <w:r>
              <w:rPr>
                <w:sz w:val="22"/>
                <w:szCs w:val="22"/>
              </w:rPr>
              <w:t xml:space="preserve"> </w:t>
            </w:r>
          </w:p>
          <w:p w:rsidR="00E346BE" w:rsidRDefault="000755EA">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w:t>
            </w:r>
            <w:r>
              <w:rPr>
                <w:sz w:val="22"/>
                <w:szCs w:val="22"/>
              </w:rPr>
              <w:t xml:space="preserve">рдың жетіспеушілігі анықталған жағдайда, Сатып алушы Тасымалдаушыға және/немесе Жүк </w:t>
            </w:r>
            <w:r>
              <w:rPr>
                <w:sz w:val="22"/>
                <w:szCs w:val="22"/>
              </w:rPr>
              <w:lastRenderedPageBreak/>
              <w:t>жөнелтушіге шағым жасайды. Талап қоюға Жүк жөнелтуші ресімдеген теміржол көлігі жүкқұжаты негіз болып табылады, ол Қазақстан Республикасының 2001 жылғы 8 желтоқсандағы №266</w:t>
            </w:r>
            <w:r>
              <w:rPr>
                <w:sz w:val="22"/>
                <w:szCs w:val="22"/>
              </w:rPr>
              <w:t xml:space="preserve">-II "Теміржол көлігі туралы" Заңының 36-бабына сәйкес жүк тасымалдау шарты болып табылады. Белгіленген тәртіппен Коммерциялық актіні жасау міндеттемесі Сатып алушыға жүктеледі.  </w:t>
            </w:r>
          </w:p>
          <w:p w:rsidR="00E346BE" w:rsidRDefault="000755EA">
            <w:pPr>
              <w:ind w:left="460"/>
              <w:jc w:val="both"/>
              <w:rPr>
                <w:sz w:val="22"/>
                <w:szCs w:val="22"/>
              </w:rPr>
            </w:pPr>
            <w:r>
              <w:rPr>
                <w:sz w:val="22"/>
                <w:szCs w:val="22"/>
              </w:rPr>
              <w:t>Белгіленген жерге пломбалары бүлінген цистерналарда келген Тауарлардың жетісп</w:t>
            </w:r>
            <w:r>
              <w:rPr>
                <w:sz w:val="22"/>
                <w:szCs w:val="22"/>
              </w:rPr>
              <w:t>еушілігі анықталған жағдайда, пломбалар болмаған кезде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w:t>
            </w:r>
            <w:r>
              <w:rPr>
                <w:sz w:val="22"/>
                <w:szCs w:val="22"/>
              </w:rPr>
              <w:t>рек, Тауарларды беру кезінде Жүк алушы мен әскерилендірілген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 Тауардың жетіспеушілігі туралы барлық шағы</w:t>
            </w:r>
            <w:r>
              <w:rPr>
                <w:sz w:val="22"/>
                <w:szCs w:val="22"/>
              </w:rPr>
              <w:t xml:space="preserve">мдар Сатушыға Тауардың жетіспеушілігі фактісі анықталған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E346BE" w:rsidRDefault="00E346BE">
            <w:pPr>
              <w:ind w:left="460"/>
              <w:jc w:val="both"/>
              <w:rPr>
                <w:sz w:val="22"/>
                <w:szCs w:val="22"/>
              </w:rPr>
            </w:pPr>
          </w:p>
          <w:p w:rsidR="00E346BE" w:rsidRDefault="000755EA">
            <w:pPr>
              <w:ind w:left="460"/>
              <w:jc w:val="both"/>
              <w:rPr>
                <w:sz w:val="22"/>
                <w:szCs w:val="22"/>
              </w:rPr>
            </w:pPr>
            <w:r>
              <w:rPr>
                <w:sz w:val="22"/>
                <w:szCs w:val="22"/>
              </w:rPr>
              <w:t>Тауардың жетіспеушілігі мен артығының мөлшерін аны</w:t>
            </w:r>
            <w:r>
              <w:rPr>
                <w:sz w:val="22"/>
                <w:szCs w:val="22"/>
              </w:rPr>
              <w:t>қтау, сондай-ақ жоғалған Тауардың құнын өтеу үшін келесі тәртіп сақталады:</w:t>
            </w:r>
          </w:p>
          <w:p w:rsidR="00E346BE" w:rsidRDefault="000755EA">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 Жүк жөнелтушінің жөнелту кезінде оны анықтау әдісіне ұқсас тәс</w:t>
            </w:r>
            <w:r>
              <w:rPr>
                <w:sz w:val="22"/>
                <w:szCs w:val="22"/>
              </w:rPr>
              <w:t>ілмен жүзеге асырады. Егер Тауардың мөлшерін статикалық өлшеудің жанама 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w:t>
            </w:r>
            <w:r>
              <w:rPr>
                <w:sz w:val="22"/>
                <w:szCs w:val="22"/>
              </w:rPr>
              <w:t xml:space="preserve"> алып тастағанда анықталады (сәйкес ҚР СТ 2.343-2015).;</w:t>
            </w:r>
          </w:p>
          <w:p w:rsidR="00E346BE" w:rsidRDefault="000755EA">
            <w:pPr>
              <w:ind w:left="460"/>
              <w:jc w:val="both"/>
              <w:rPr>
                <w:sz w:val="22"/>
                <w:szCs w:val="22"/>
              </w:rPr>
            </w:pPr>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көрсетілген тығыздықты +15°C (+2</w:t>
            </w:r>
            <w:r>
              <w:rPr>
                <w:sz w:val="22"/>
                <w:szCs w:val="22"/>
              </w:rPr>
              <w:t>0°C) деңгейіне келтіру арқылы алынған есептік тығыздық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тасымалдау ережелерінің" 4-қосымшасына сәйкес</w:t>
            </w:r>
            <w:r>
              <w:rPr>
                <w:sz w:val="22"/>
                <w:szCs w:val="22"/>
              </w:rPr>
              <w:t>).;</w:t>
            </w:r>
          </w:p>
          <w:p w:rsidR="00E346BE" w:rsidRDefault="000755EA">
            <w:pPr>
              <w:ind w:left="460"/>
              <w:jc w:val="both"/>
              <w:rPr>
                <w:sz w:val="22"/>
                <w:szCs w:val="22"/>
              </w:rPr>
            </w:pPr>
            <w:r>
              <w:rPr>
                <w:sz w:val="22"/>
                <w:szCs w:val="22"/>
              </w:rPr>
              <w:t xml:space="preserve">в) жоғалту (жетіспеушілік) анықталған кезде </w:t>
            </w:r>
            <w:r>
              <w:rPr>
                <w:sz w:val="22"/>
                <w:szCs w:val="22"/>
              </w:rPr>
              <w:lastRenderedPageBreak/>
              <w:t>Тауардың табиғи кему нормасы мәндерінің қосындысынан асатын (ҚР СТ 3553-2020 сәйкес) және межелі станциядағы массаны өлшеу нәтижесінің шекті ауытқуы (ҚР СТ 2.343- 2015 көзделген), Сатып алушы Сатушыға тасымал</w:t>
            </w:r>
            <w:r>
              <w:rPr>
                <w:sz w:val="22"/>
                <w:szCs w:val="22"/>
              </w:rPr>
              <w:t>дау кезіндегі табиғи кемуді шегергендегі 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(ҚР С</w:t>
            </w:r>
            <w:r>
              <w:rPr>
                <w:sz w:val="22"/>
                <w:szCs w:val="22"/>
              </w:rPr>
              <w:t>Т 2.343-2015 сәйкес).;</w:t>
            </w:r>
          </w:p>
          <w:p w:rsidR="00E346BE" w:rsidRDefault="000755EA">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w:t>
            </w:r>
            <w:r>
              <w:rPr>
                <w:sz w:val="22"/>
                <w:szCs w:val="22"/>
              </w:rPr>
              <w:t>ді (ҚР СТ 2.343.-2015 сәйкес).;</w:t>
            </w:r>
          </w:p>
          <w:p w:rsidR="00E346BE" w:rsidRDefault="000755EA">
            <w:pPr>
              <w:ind w:left="460"/>
              <w:jc w:val="both"/>
              <w:rPr>
                <w:sz w:val="22"/>
                <w:szCs w:val="22"/>
              </w:rPr>
            </w:pPr>
            <w:r>
              <w:rPr>
                <w:sz w:val="22"/>
                <w:szCs w:val="22"/>
              </w:rPr>
              <w:t>д) Тауарды жоғалтқаны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E346BE" w:rsidRDefault="00E346BE">
            <w:pPr>
              <w:ind w:left="460"/>
              <w:jc w:val="both"/>
              <w:rPr>
                <w:sz w:val="22"/>
                <w:szCs w:val="22"/>
              </w:rPr>
            </w:pPr>
          </w:p>
        </w:tc>
        <w:tc>
          <w:tcPr>
            <w:tcW w:w="5529" w:type="dxa"/>
          </w:tcPr>
          <w:p w:rsidR="00E346BE" w:rsidRDefault="000755EA">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E346BE" w:rsidRDefault="000755EA">
            <w:pPr>
              <w:pStyle w:val="33"/>
              <w:numPr>
                <w:ilvl w:val="0"/>
                <w:numId w:val="14"/>
              </w:numPr>
              <w:spacing w:after="0"/>
              <w:jc w:val="both"/>
              <w:textAlignment w:val="baseline"/>
              <w:rPr>
                <w:sz w:val="22"/>
                <w:szCs w:val="22"/>
                <w:lang w:val="kk-KZ"/>
              </w:rPr>
            </w:pPr>
            <w:r>
              <w:rPr>
                <w:sz w:val="22"/>
                <w:szCs w:val="22"/>
                <w:lang w:val="kk-KZ"/>
              </w:rPr>
              <w:t>Тауарды жөнелту Сатып</w:t>
            </w:r>
            <w:r>
              <w:rPr>
                <w:sz w:val="22"/>
                <w:szCs w:val="22"/>
                <w:lang w:val="kk-KZ"/>
              </w:rPr>
              <w:t xml:space="preserve"> алушы Шарттың 3.2. -тармақта көрсетілген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w:t>
            </w:r>
            <w:r>
              <w:rPr>
                <w:sz w:val="22"/>
                <w:szCs w:val="22"/>
                <w:lang w:val="kk-KZ"/>
              </w:rPr>
              <w:t>е асырылады.</w:t>
            </w:r>
          </w:p>
          <w:p w:rsidR="00E346BE" w:rsidRDefault="00E346BE">
            <w:pPr>
              <w:pStyle w:val="33"/>
              <w:spacing w:after="0"/>
              <w:ind w:left="504" w:firstLine="64"/>
              <w:rPr>
                <w:sz w:val="22"/>
                <w:szCs w:val="22"/>
                <w:lang w:val="kk-KZ"/>
              </w:rPr>
            </w:pPr>
          </w:p>
          <w:p w:rsidR="00E346BE" w:rsidRDefault="00E346BE">
            <w:pPr>
              <w:pStyle w:val="33"/>
              <w:spacing w:after="0"/>
              <w:ind w:left="504" w:firstLine="64"/>
              <w:rPr>
                <w:sz w:val="22"/>
                <w:szCs w:val="22"/>
                <w:lang w:val="kk-KZ"/>
              </w:rPr>
            </w:pPr>
          </w:p>
          <w:p w:rsidR="00E346BE" w:rsidRDefault="00E346BE">
            <w:pPr>
              <w:pStyle w:val="33"/>
              <w:spacing w:after="0"/>
              <w:ind w:left="504" w:firstLine="64"/>
              <w:rPr>
                <w:sz w:val="22"/>
                <w:szCs w:val="22"/>
                <w:lang w:val="kk-KZ"/>
              </w:rPr>
            </w:pPr>
          </w:p>
          <w:p w:rsidR="00E346BE" w:rsidRDefault="000755EA">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 xml:space="preserve">Тауарды жөнелту осы Шартқа тиісті Қосымша келісімде уағдаласылған шартпен жүзеге </w:t>
            </w:r>
            <w:r>
              <w:rPr>
                <w:sz w:val="22"/>
                <w:szCs w:val="22"/>
                <w:lang w:val="kk-KZ"/>
              </w:rPr>
              <w:lastRenderedPageBreak/>
              <w:t>асырылады. Тауарды жөнелту Сатып алушының мұнай өнімдерін жөнелтуге Өтінімде көрсеткен деректеріне қатаң сәйкестікпен жүзеге асырылады. Сатып алушы мұнай өнімд</w:t>
            </w:r>
            <w:r>
              <w:rPr>
                <w:sz w:val="22"/>
                <w:szCs w:val="22"/>
                <w:lang w:val="kk-KZ"/>
              </w:rPr>
              <w:t>ерін жөнелтуге өтінімде көрсетілген деректер үшін толық дербес жауапкершілікті көтереді.</w:t>
            </w:r>
          </w:p>
          <w:p w:rsidR="00E346BE" w:rsidRDefault="000755EA">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w:t>
            </w:r>
            <w:r>
              <w:rPr>
                <w:color w:val="000000"/>
                <w:sz w:val="22"/>
                <w:szCs w:val="22"/>
              </w:rPr>
              <w:t>сетілген тәуліктік кестелерін ұстанбауға құқылы екендігін келісті.</w:t>
            </w:r>
          </w:p>
          <w:p w:rsidR="00E346BE" w:rsidRDefault="00E346BE">
            <w:pPr>
              <w:pStyle w:val="afe"/>
              <w:suppressAutoHyphens w:val="0"/>
              <w:ind w:left="504" w:firstLine="64"/>
              <w:jc w:val="both"/>
              <w:rPr>
                <w:color w:val="000000"/>
                <w:sz w:val="22"/>
                <w:szCs w:val="22"/>
              </w:rPr>
            </w:pPr>
          </w:p>
          <w:p w:rsidR="00E346BE" w:rsidRDefault="000755EA">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келіседі.</w:t>
            </w:r>
          </w:p>
          <w:p w:rsidR="00E346BE" w:rsidRDefault="000755EA">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w:t>
            </w:r>
            <w:r>
              <w:rPr>
                <w:sz w:val="22"/>
                <w:szCs w:val="22"/>
                <w:lang w:val="kk-KZ"/>
              </w:rPr>
              <w:t xml:space="preserve">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w:t>
            </w:r>
            <w:r>
              <w:rPr>
                <w:sz w:val="22"/>
                <w:szCs w:val="22"/>
                <w:lang w:val="kk-KZ"/>
              </w:rPr>
              <w:t>ережелерімен танысып шығуы тиіс, содан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E346BE" w:rsidRDefault="00E346BE">
            <w:pPr>
              <w:pStyle w:val="af7"/>
              <w:spacing w:after="0"/>
              <w:ind w:left="504" w:firstLine="64"/>
              <w:jc w:val="both"/>
              <w:rPr>
                <w:sz w:val="22"/>
                <w:szCs w:val="22"/>
                <w:lang w:val="kk-KZ"/>
              </w:rPr>
            </w:pPr>
          </w:p>
          <w:p w:rsidR="00E346BE" w:rsidRDefault="00E346BE">
            <w:pPr>
              <w:pStyle w:val="af7"/>
              <w:spacing w:after="0"/>
              <w:ind w:left="504" w:firstLine="64"/>
              <w:jc w:val="both"/>
              <w:rPr>
                <w:sz w:val="22"/>
                <w:szCs w:val="22"/>
                <w:lang w:val="kk-KZ"/>
              </w:rPr>
            </w:pPr>
          </w:p>
          <w:p w:rsidR="00E346BE" w:rsidRDefault="00E346BE">
            <w:pPr>
              <w:pStyle w:val="af7"/>
              <w:spacing w:after="0"/>
              <w:ind w:left="504" w:firstLine="64"/>
              <w:jc w:val="both"/>
              <w:rPr>
                <w:sz w:val="22"/>
                <w:szCs w:val="22"/>
                <w:lang w:val="kk-KZ"/>
              </w:rPr>
            </w:pPr>
          </w:p>
          <w:p w:rsidR="00E346BE" w:rsidRDefault="000755EA">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w:t>
            </w:r>
            <w:r>
              <w:rPr>
                <w:sz w:val="22"/>
                <w:szCs w:val="22"/>
                <w:lang w:val="kk-KZ"/>
              </w:rPr>
              <w:t>ын құжатқа қол қою үшін, сондай-ақ қағаз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w:t>
            </w:r>
            <w:r>
              <w:rPr>
                <w:sz w:val="22"/>
                <w:szCs w:val="22"/>
                <w:lang w:val="kk-KZ"/>
              </w:rPr>
              <w:t xml:space="preserve"> Заңының талаптарына сәйкес қолданылса.</w:t>
            </w:r>
          </w:p>
          <w:p w:rsidR="00E346BE" w:rsidRDefault="000755EA">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w:t>
            </w:r>
            <w:r>
              <w:rPr>
                <w:sz w:val="22"/>
                <w:szCs w:val="22"/>
                <w:lang w:val="kk-KZ"/>
              </w:rPr>
              <w:t xml:space="preserve"> алушыға МӨЗ-дің мұнай өнімдерін құю эстакадасында өтеді (ҚР Азаматтық кодексінің 238-бабының 1-тармағына сәйкес).</w:t>
            </w:r>
          </w:p>
          <w:p w:rsidR="00E346BE" w:rsidRDefault="000755EA">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w:t>
            </w:r>
            <w:r>
              <w:rPr>
                <w:sz w:val="22"/>
                <w:szCs w:val="22"/>
                <w:lang w:val="kk-KZ"/>
              </w:rPr>
              <w:t xml:space="preserve">ннен бастап 30 (отыз) күн ішінде осы Шартта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w:t>
            </w:r>
            <w:r>
              <w:rPr>
                <w:sz w:val="22"/>
                <w:szCs w:val="22"/>
                <w:lang w:val="kk-KZ"/>
              </w:rPr>
              <w:lastRenderedPageBreak/>
              <w:t>қойып, алған күннен бастап 5 (бес) жұмыс</w:t>
            </w:r>
            <w:r>
              <w:rPr>
                <w:sz w:val="22"/>
                <w:szCs w:val="22"/>
                <w:lang w:val="kk-KZ"/>
              </w:rPr>
              <w:t xml:space="preserve"> күнінен кешіктірмей Сатушыға жіберуге міндеттенеді. </w:t>
            </w:r>
          </w:p>
          <w:p w:rsidR="00E346BE" w:rsidRDefault="000755EA">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w:t>
            </w:r>
            <w:r>
              <w:rPr>
                <w:sz w:val="22"/>
                <w:szCs w:val="22"/>
                <w:lang w:val="kk-KZ"/>
              </w:rPr>
              <w:t>хат пен теміржол жүкқұжаттарын толтыру жөніндегі нұсқаулықты бере отырып) төлеу арқылы дербес ұйымдастыруы тиіс.</w:t>
            </w:r>
          </w:p>
          <w:p w:rsidR="00E346BE" w:rsidRDefault="00E346BE">
            <w:pPr>
              <w:pStyle w:val="af7"/>
              <w:spacing w:after="0"/>
              <w:ind w:left="504" w:firstLine="64"/>
              <w:jc w:val="both"/>
              <w:rPr>
                <w:sz w:val="22"/>
                <w:szCs w:val="22"/>
                <w:lang w:val="kk-KZ"/>
              </w:rPr>
            </w:pPr>
          </w:p>
          <w:p w:rsidR="00E346BE" w:rsidRDefault="00E346BE">
            <w:pPr>
              <w:pStyle w:val="af7"/>
              <w:spacing w:after="0"/>
              <w:ind w:left="504" w:firstLine="64"/>
              <w:jc w:val="both"/>
              <w:rPr>
                <w:sz w:val="22"/>
                <w:szCs w:val="22"/>
                <w:lang w:val="kk-KZ"/>
              </w:rPr>
            </w:pPr>
          </w:p>
          <w:p w:rsidR="00E346BE" w:rsidRDefault="00E346BE">
            <w:pPr>
              <w:pStyle w:val="af7"/>
              <w:spacing w:after="0"/>
              <w:ind w:left="504" w:firstLine="64"/>
              <w:jc w:val="both"/>
              <w:rPr>
                <w:sz w:val="22"/>
                <w:szCs w:val="22"/>
                <w:lang w:val="kk-KZ"/>
              </w:rPr>
            </w:pPr>
          </w:p>
          <w:p w:rsidR="00E346BE" w:rsidRDefault="00E346BE">
            <w:pPr>
              <w:pStyle w:val="af7"/>
              <w:spacing w:after="0"/>
              <w:ind w:left="504" w:firstLine="64"/>
              <w:jc w:val="both"/>
              <w:rPr>
                <w:sz w:val="22"/>
                <w:szCs w:val="22"/>
                <w:lang w:val="kk-KZ"/>
              </w:rPr>
            </w:pPr>
          </w:p>
          <w:p w:rsidR="00E346BE" w:rsidRDefault="00E346BE">
            <w:pPr>
              <w:pStyle w:val="af7"/>
              <w:spacing w:after="0"/>
              <w:ind w:left="504" w:firstLine="64"/>
              <w:jc w:val="both"/>
              <w:rPr>
                <w:sz w:val="22"/>
                <w:szCs w:val="22"/>
                <w:lang w:val="kk-KZ"/>
              </w:rPr>
            </w:pPr>
          </w:p>
          <w:p w:rsidR="00E346BE" w:rsidRDefault="000755EA">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w:t>
            </w:r>
            <w:r>
              <w:rPr>
                <w:sz w:val="22"/>
                <w:szCs w:val="22"/>
                <w:lang w:val="kk-KZ"/>
              </w:rPr>
              <w:t>елері орындалды деп есептелетінімен келіседі:</w:t>
            </w:r>
          </w:p>
          <w:p w:rsidR="00E346BE" w:rsidRDefault="000755EA">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E346BE" w:rsidRDefault="000755EA">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w:t>
            </w:r>
            <w:r>
              <w:rPr>
                <w:bCs/>
                <w:sz w:val="22"/>
                <w:szCs w:val="22"/>
                <w:lang w:val="kk-KZ"/>
              </w:rPr>
              <w:t>дайда – Тауардың магистральдық теміржол желісінің жөнелту пунктіндегі бірінші жүк тасымалдаушыға берілген кезінде.</w:t>
            </w:r>
          </w:p>
          <w:p w:rsidR="00E346BE" w:rsidRDefault="00E346BE">
            <w:pPr>
              <w:pStyle w:val="33"/>
              <w:tabs>
                <w:tab w:val="left" w:pos="203"/>
                <w:tab w:val="left" w:pos="885"/>
              </w:tabs>
              <w:spacing w:after="0"/>
              <w:ind w:left="568"/>
              <w:jc w:val="both"/>
              <w:textAlignment w:val="baseline"/>
              <w:rPr>
                <w:bCs/>
                <w:sz w:val="22"/>
                <w:szCs w:val="22"/>
                <w:lang w:val="kk-KZ"/>
              </w:rPr>
            </w:pPr>
          </w:p>
          <w:p w:rsidR="00E346BE" w:rsidRPr="00CC028C" w:rsidRDefault="000755EA">
            <w:pPr>
              <w:numPr>
                <w:ilvl w:val="0"/>
                <w:numId w:val="14"/>
              </w:numPr>
              <w:ind w:firstLine="64"/>
              <w:jc w:val="both"/>
              <w:textAlignment w:val="baseline"/>
              <w:rPr>
                <w:lang w:val="kk-KZ"/>
              </w:rPr>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w:t>
            </w:r>
            <w:r>
              <w:rPr>
                <w:bCs/>
                <w:sz w:val="22"/>
                <w:szCs w:val="22"/>
                <w:lang w:val="kk-KZ"/>
              </w:rPr>
              <w:t>рмейді. Сондай-ақ, Сатушы Сатып алушыға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E346BE" w:rsidRDefault="000755EA">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w:t>
            </w:r>
            <w:r>
              <w:rPr>
                <w:sz w:val="22"/>
                <w:szCs w:val="22"/>
                <w:lang w:val="kk-KZ"/>
              </w:rPr>
              <w:t xml:space="preserve"> жүктеуге дайындау аясындағы барлық мәселелерді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актілермен бірге жүруі тиіс. </w:t>
            </w:r>
            <w:r>
              <w:rPr>
                <w:sz w:val="22"/>
                <w:szCs w:val="22"/>
                <w:lang w:val="kk-KZ"/>
              </w:rPr>
              <w:t>Сатушы жіберілетін Тауардың сапасына жауап бермейді. Вагон-цистерналардың калибрлеу таңбасы және аралық бойынша калибрлеу кестесі болуы тиіс.</w:t>
            </w:r>
          </w:p>
          <w:p w:rsidR="00E346BE" w:rsidRDefault="00E346BE">
            <w:pPr>
              <w:jc w:val="both"/>
              <w:rPr>
                <w:sz w:val="22"/>
                <w:szCs w:val="22"/>
                <w:lang w:val="kk-KZ"/>
              </w:rPr>
            </w:pPr>
          </w:p>
          <w:p w:rsidR="00E346BE" w:rsidRDefault="000755EA">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w:t>
            </w:r>
            <w:r>
              <w:rPr>
                <w:spacing w:val="-1"/>
                <w:sz w:val="22"/>
                <w:szCs w:val="22"/>
              </w:rPr>
              <w:t xml:space="preserve"> алушының техникалық ақаулы және коммерциялық жарамсыз вагондарды тиеуге беруіне байланысты шығындарды өтеуге міндеттенеді. Сатып алушы </w:t>
            </w:r>
            <w:r>
              <w:rPr>
                <w:spacing w:val="-1"/>
                <w:sz w:val="22"/>
                <w:szCs w:val="22"/>
              </w:rPr>
              <w:lastRenderedPageBreak/>
              <w:t>Сатушының Сатып алушыға ұстап қалу туралы хабарлама-хатты жіберу жолымен Шарт немесе қандай да бір өзге Шарттар немесе м</w:t>
            </w:r>
            <w:r>
              <w:rPr>
                <w:spacing w:val="-1"/>
                <w:sz w:val="22"/>
                <w:szCs w:val="22"/>
              </w:rPr>
              <w:t>індеттемелер бойынша Сатып алушыға тиесілі кез келген сомадан шарт бойынша осы тармақта көрсетілген МӨЗ-ден жүк жөнелтуші есептеген шығындарды ұстап қалуға құқылы екендігімен келіседі.</w:t>
            </w:r>
          </w:p>
          <w:p w:rsidR="00E346BE" w:rsidRDefault="00E346BE">
            <w:pPr>
              <w:jc w:val="both"/>
              <w:rPr>
                <w:spacing w:val="-1"/>
                <w:sz w:val="22"/>
                <w:szCs w:val="22"/>
                <w:lang w:val="kk-KZ"/>
              </w:rPr>
            </w:pPr>
          </w:p>
          <w:p w:rsidR="00E346BE" w:rsidRPr="00CC028C" w:rsidRDefault="000755EA">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w:t>
            </w:r>
            <w:r>
              <w:rPr>
                <w:rStyle w:val="s1"/>
                <w:b w:val="0"/>
                <w:sz w:val="22"/>
                <w:szCs w:val="22"/>
                <w:lang w:val="kk-KZ"/>
              </w:rPr>
              <w:t>н күзет пен тауарды сүйемелдеуді жүк жөнелтуші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аударады.</w:t>
            </w:r>
          </w:p>
          <w:p w:rsidR="00E346BE" w:rsidRDefault="00E346BE">
            <w:pPr>
              <w:jc w:val="both"/>
              <w:rPr>
                <w:rStyle w:val="s1"/>
                <w:b w:val="0"/>
                <w:sz w:val="22"/>
                <w:szCs w:val="22"/>
                <w:lang w:val="kk-KZ"/>
              </w:rPr>
            </w:pPr>
          </w:p>
          <w:p w:rsidR="00E346BE" w:rsidRPr="00CC028C" w:rsidRDefault="000755EA">
            <w:pPr>
              <w:numPr>
                <w:ilvl w:val="1"/>
                <w:numId w:val="11"/>
              </w:numPr>
              <w:jc w:val="both"/>
              <w:textAlignment w:val="baseline"/>
              <w:rPr>
                <w:lang w:val="kk-KZ"/>
              </w:rPr>
            </w:pPr>
            <w:r>
              <w:rPr>
                <w:rStyle w:val="s1"/>
                <w:b w:val="0"/>
                <w:spacing w:val="-1"/>
                <w:sz w:val="22"/>
                <w:szCs w:val="22"/>
                <w:lang w:val="kk-KZ"/>
              </w:rPr>
              <w:t>Тауарды МӨЗ-ден жөн</w:t>
            </w:r>
            <w:r>
              <w:rPr>
                <w:rStyle w:val="s1"/>
                <w:b w:val="0"/>
                <w:spacing w:val="-1"/>
                <w:sz w:val="22"/>
                <w:szCs w:val="22"/>
                <w:lang w:val="kk-KZ"/>
              </w:rPr>
              <w:t>елту кезінде Тауардың бағдар бойынша күзетілуін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w:t>
            </w:r>
            <w:r>
              <w:rPr>
                <w:rStyle w:val="s1"/>
                <w:b w:val="0"/>
                <w:spacing w:val="-1"/>
                <w:sz w:val="22"/>
                <w:szCs w:val="22"/>
                <w:lang w:val="kk-KZ"/>
              </w:rPr>
              <w:t>алы алдын ала хат беруге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w:t>
            </w:r>
            <w:r>
              <w:rPr>
                <w:rStyle w:val="s1"/>
                <w:b w:val="0"/>
                <w:spacing w:val="-1"/>
                <w:sz w:val="22"/>
                <w:szCs w:val="22"/>
                <w:lang w:val="kk-KZ"/>
              </w:rPr>
              <w:t>ын болады. Егер Жөнелтуге өтінімде Сатып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E346BE" w:rsidRDefault="00E346BE">
            <w:pPr>
              <w:jc w:val="both"/>
              <w:textAlignment w:val="baseline"/>
              <w:rPr>
                <w:rStyle w:val="s1"/>
                <w:b w:val="0"/>
                <w:spacing w:val="-1"/>
                <w:sz w:val="22"/>
                <w:szCs w:val="22"/>
                <w:lang w:val="kk-KZ"/>
              </w:rPr>
            </w:pPr>
          </w:p>
          <w:p w:rsidR="00E346BE" w:rsidRDefault="00E346BE">
            <w:pPr>
              <w:jc w:val="both"/>
              <w:rPr>
                <w:rStyle w:val="s1"/>
                <w:spacing w:val="-1"/>
                <w:sz w:val="22"/>
                <w:szCs w:val="22"/>
                <w:lang w:val="kk-KZ"/>
              </w:rPr>
            </w:pPr>
          </w:p>
          <w:p w:rsidR="00E346BE" w:rsidRDefault="000755EA">
            <w:pPr>
              <w:pStyle w:val="afe"/>
              <w:numPr>
                <w:ilvl w:val="0"/>
                <w:numId w:val="11"/>
              </w:numPr>
              <w:tabs>
                <w:tab w:val="left" w:pos="744"/>
              </w:tabs>
              <w:jc w:val="center"/>
              <w:textAlignment w:val="baseline"/>
              <w:rPr>
                <w:b/>
                <w:spacing w:val="-1"/>
                <w:sz w:val="22"/>
                <w:szCs w:val="22"/>
              </w:rPr>
            </w:pPr>
            <w:r>
              <w:rPr>
                <w:b/>
                <w:sz w:val="22"/>
                <w:szCs w:val="22"/>
              </w:rPr>
              <w:t>ТА</w:t>
            </w:r>
            <w:r>
              <w:rPr>
                <w:b/>
                <w:sz w:val="22"/>
                <w:szCs w:val="22"/>
              </w:rPr>
              <w:t>УАРДЫ ҚАБЫЛДАУ ТӘРТІБІ</w:t>
            </w:r>
          </w:p>
          <w:p w:rsidR="00E346BE" w:rsidRDefault="000755EA">
            <w:pPr>
              <w:pStyle w:val="afe"/>
              <w:numPr>
                <w:ilvl w:val="1"/>
                <w:numId w:val="28"/>
              </w:numPr>
              <w:ind w:firstLine="66"/>
              <w:jc w:val="both"/>
              <w:textAlignment w:val="baseline"/>
              <w:rPr>
                <w:sz w:val="22"/>
                <w:szCs w:val="22"/>
              </w:rPr>
            </w:pPr>
            <w:r>
              <w:rPr>
                <w:sz w:val="22"/>
                <w:szCs w:val="22"/>
              </w:rPr>
              <w:t xml:space="preserve">Осы Шарттың талаптарына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w:t>
            </w:r>
            <w:r>
              <w:rPr>
                <w:sz w:val="22"/>
                <w:szCs w:val="22"/>
              </w:rPr>
              <w:t>асырылады.Жүк алушының (Сатып алушының)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E346BE" w:rsidRDefault="00E346BE">
            <w:pPr>
              <w:jc w:val="both"/>
              <w:rPr>
                <w:sz w:val="22"/>
                <w:szCs w:val="22"/>
                <w:lang w:val="kk-KZ"/>
              </w:rPr>
            </w:pPr>
          </w:p>
          <w:p w:rsidR="00E346BE" w:rsidRDefault="000755EA">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w:t>
            </w:r>
            <w:r>
              <w:rPr>
                <w:sz w:val="22"/>
                <w:szCs w:val="22"/>
              </w:rPr>
              <w:t xml:space="preserve">зушылығымен жеткізілген Тауарды қарсылықсыз қабылдайтын болса, қабылданған Тауар міндеттемелердің орындалу есебіне алынады. </w:t>
            </w:r>
          </w:p>
          <w:p w:rsidR="00E346BE" w:rsidRDefault="000755EA">
            <w:pPr>
              <w:pStyle w:val="afe"/>
              <w:numPr>
                <w:ilvl w:val="1"/>
                <w:numId w:val="28"/>
              </w:numPr>
              <w:ind w:left="494" w:firstLine="74"/>
              <w:jc w:val="both"/>
              <w:textAlignment w:val="baseline"/>
              <w:rPr>
                <w:sz w:val="22"/>
                <w:szCs w:val="22"/>
              </w:rPr>
            </w:pPr>
            <w:r>
              <w:rPr>
                <w:sz w:val="22"/>
                <w:szCs w:val="22"/>
              </w:rPr>
              <w:t>Зақымдалған немесе ақаулы вагон-</w:t>
            </w:r>
            <w:r>
              <w:rPr>
                <w:sz w:val="22"/>
                <w:szCs w:val="22"/>
              </w:rPr>
              <w:lastRenderedPageBreak/>
              <w:t>цистерналарда тағайындалған жерге келген Тауардың жетіспеушілігі анықталған жағдайда, Сатып алушы Т</w:t>
            </w:r>
            <w:r>
              <w:rPr>
                <w:sz w:val="22"/>
                <w:szCs w:val="22"/>
              </w:rPr>
              <w:t>асымалдаушыға және/немесе Жүк жөнелтушіге кінәрат-талаптар ұсынады. Кінәрат-талап ұсынуға Жүк жөнелтушi рәсімдеген темiр жол жүкқұжаты негiз болып табылады, ол Қазақстан Республикасының 2001 жылғы 8 желтоқсандағы № 266-II «Темiржол көлiгi туралы» Заңының 3</w:t>
            </w:r>
            <w:r>
              <w:rPr>
                <w:sz w:val="22"/>
                <w:szCs w:val="22"/>
              </w:rPr>
              <w:t>6-бабына сәйкес жүктерді тасымалдау шарты болып табылады.  Белгіленген тәртіппен Коммерциялық актіні жасау міндеті Сатып алушыға жүктеледі.</w:t>
            </w:r>
          </w:p>
          <w:p w:rsidR="00E346BE" w:rsidRDefault="000755EA">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w:t>
            </w:r>
            <w:r>
              <w:rPr>
                <w:sz w:val="22"/>
                <w:szCs w:val="22"/>
                <w:lang w:val="kk-KZ"/>
              </w:rPr>
              <w:t>ізілген Тауардың жетіспеуішілігі анықталған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w:t>
            </w:r>
            <w:r>
              <w:rPr>
                <w:sz w:val="22"/>
                <w:szCs w:val="22"/>
                <w:lang w:val="kk-KZ"/>
              </w:rPr>
              <w:t>ру актілерінде қамтып көрсетілуі тиіс.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w:t>
            </w:r>
            <w:r>
              <w:rPr>
                <w:sz w:val="22"/>
                <w:szCs w:val="22"/>
                <w:lang w:val="kk-KZ"/>
              </w:rPr>
              <w:t>тап күнтізбелік 10 (он) күннен кешіктірілмей қойылуы тиіс. Көрсетілген мерзім өткеннен кейін Сатушы Наразылықтарды қабылдамайды.</w:t>
            </w:r>
          </w:p>
          <w:p w:rsidR="00E346BE" w:rsidRDefault="00E346BE">
            <w:pPr>
              <w:ind w:left="460"/>
              <w:jc w:val="both"/>
              <w:rPr>
                <w:sz w:val="22"/>
                <w:szCs w:val="22"/>
                <w:lang w:val="kk-KZ"/>
              </w:rPr>
            </w:pPr>
          </w:p>
          <w:p w:rsidR="00E346BE" w:rsidRDefault="000755EA">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E346BE" w:rsidRDefault="000755EA">
            <w:pPr>
              <w:ind w:left="460"/>
              <w:jc w:val="both"/>
              <w:rPr>
                <w:sz w:val="22"/>
                <w:szCs w:val="22"/>
                <w:lang w:val="kk-KZ"/>
              </w:rPr>
            </w:pPr>
            <w:r>
              <w:rPr>
                <w:sz w:val="22"/>
                <w:szCs w:val="22"/>
                <w:lang w:val="kk-KZ"/>
              </w:rPr>
              <w:t>Тауардың жетіспеушілігі мен артығын анықтау, сондай-ақ ж</w:t>
            </w:r>
            <w:r>
              <w:rPr>
                <w:sz w:val="22"/>
                <w:szCs w:val="22"/>
                <w:lang w:val="kk-KZ"/>
              </w:rPr>
              <w:t>оғалған Тауардың құнын өтеу үшін келесі тәртіп сақталады:</w:t>
            </w:r>
          </w:p>
          <w:p w:rsidR="00E346BE" w:rsidRDefault="000755EA">
            <w:pPr>
              <w:ind w:left="460"/>
              <w:jc w:val="both"/>
              <w:rPr>
                <w:sz w:val="22"/>
                <w:szCs w:val="22"/>
                <w:lang w:val="kk-KZ"/>
              </w:rPr>
            </w:pPr>
            <w:r>
              <w:rPr>
                <w:sz w:val="22"/>
                <w:szCs w:val="22"/>
                <w:lang w:val="kk-KZ"/>
              </w:rPr>
              <w:t>а) Тауардың саны қабылдау кезінде Тапсырыс 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w:t>
            </w:r>
            <w:r>
              <w:rPr>
                <w:sz w:val="22"/>
                <w:szCs w:val="22"/>
                <w:lang w:val="kk-KZ"/>
              </w:rPr>
              <w:t>алады. Егер Тауардың санын жанама әдіспен,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қосымша ауытқуды (ҚР СТ 2.343</w:t>
            </w:r>
            <w:r>
              <w:rPr>
                <w:sz w:val="22"/>
                <w:szCs w:val="22"/>
                <w:lang w:val="kk-KZ"/>
              </w:rPr>
              <w:t>-2015 сәйкес) алып тастау арқылы анықталады.</w:t>
            </w:r>
          </w:p>
          <w:p w:rsidR="00E346BE" w:rsidRDefault="000755EA">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w:t>
            </w:r>
            <w:r>
              <w:rPr>
                <w:sz w:val="22"/>
                <w:szCs w:val="22"/>
                <w:lang w:val="kk-KZ"/>
              </w:rPr>
              <w:t xml:space="preserve">е бункер типіндегі вагондарда құйылған сұйық жүктерді тасымалдау ережелері» 4- қосымшасына сәйкес) Тауардың массасын анықтау мақсатында </w:t>
            </w:r>
            <w:r>
              <w:rPr>
                <w:sz w:val="22"/>
                <w:szCs w:val="22"/>
                <w:lang w:val="kk-KZ"/>
              </w:rPr>
              <w:lastRenderedPageBreak/>
              <w:t>сапа төлқұжатында белгіленген +15 °С (+20 °С) температурасы кезіндегі тығыздық шамасын Тауардың нақты температурасына ке</w:t>
            </w:r>
            <w:r>
              <w:rPr>
                <w:sz w:val="22"/>
                <w:szCs w:val="22"/>
                <w:lang w:val="kk-KZ"/>
              </w:rPr>
              <w:t>лтіру арқылы есептелген есептік тығыздық қолданылады;</w:t>
            </w:r>
          </w:p>
          <w:p w:rsidR="00E346BE" w:rsidRDefault="000755EA">
            <w:pPr>
              <w:ind w:left="460"/>
              <w:jc w:val="both"/>
              <w:rPr>
                <w:sz w:val="22"/>
                <w:szCs w:val="22"/>
                <w:lang w:val="kk-KZ"/>
              </w:rPr>
            </w:pPr>
            <w:r>
              <w:rPr>
                <w:sz w:val="22"/>
                <w:szCs w:val="22"/>
                <w:lang w:val="kk-KZ"/>
              </w:rPr>
              <w:t>в) (ҚР СТ 3553-2020 алдын ала ұлттық стандартына сәйкес) табиғи жоғалу нормасы шамаларының жиынтығынан асып кететін және (ҚР СТ 2.343-2015 стандартында қарастырылған) тағайындалу бекетіндегі массаны өлш</w:t>
            </w:r>
            <w:r>
              <w:rPr>
                <w:sz w:val="22"/>
                <w:szCs w:val="22"/>
                <w:lang w:val="kk-KZ"/>
              </w:rPr>
              <w:t>еу жұмыстары нәтижелерінің шектік ауытқуынан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w:t>
            </w:r>
            <w:r>
              <w:rPr>
                <w:sz w:val="22"/>
                <w:szCs w:val="22"/>
                <w:lang w:val="kk-KZ"/>
              </w:rPr>
              <w:t>елерінің шектік ауытқуын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w:t>
            </w:r>
            <w:r>
              <w:rPr>
                <w:sz w:val="22"/>
                <w:szCs w:val="22"/>
                <w:lang w:val="kk-KZ"/>
              </w:rPr>
              <w:t>Т 2.343-2015 сәйкес).</w:t>
            </w:r>
          </w:p>
          <w:p w:rsidR="00E346BE" w:rsidRDefault="000755EA">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СТ 2.343-2015 сәйкес) шегеріле</w:t>
            </w:r>
            <w:r>
              <w:rPr>
                <w:sz w:val="22"/>
                <w:szCs w:val="22"/>
                <w:lang w:val="kk-KZ"/>
              </w:rPr>
              <w:t>ді.</w:t>
            </w:r>
          </w:p>
          <w:p w:rsidR="00E346BE" w:rsidRDefault="000755EA">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E346BE" w:rsidRDefault="00E346BE">
            <w:pPr>
              <w:ind w:left="460"/>
              <w:jc w:val="both"/>
              <w:rPr>
                <w:sz w:val="22"/>
                <w:szCs w:val="22"/>
                <w:lang w:val="kk-KZ"/>
              </w:rPr>
            </w:pPr>
          </w:p>
        </w:tc>
      </w:tr>
      <w:tr w:rsidR="00E346BE" w:rsidRPr="00CC028C">
        <w:tc>
          <w:tcPr>
            <w:tcW w:w="5528" w:type="dxa"/>
          </w:tcPr>
          <w:p w:rsidR="00E346BE" w:rsidRDefault="000755EA">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E346BE" w:rsidRDefault="000755EA">
            <w:pPr>
              <w:numPr>
                <w:ilvl w:val="0"/>
                <w:numId w:val="19"/>
              </w:numPr>
              <w:jc w:val="both"/>
              <w:textAlignment w:val="baseline"/>
              <w:rPr>
                <w:sz w:val="22"/>
                <w:szCs w:val="22"/>
              </w:rPr>
            </w:pPr>
            <w:r>
              <w:rPr>
                <w:sz w:val="22"/>
                <w:szCs w:val="22"/>
              </w:rPr>
              <w:t>Тауардың бағасы деп Қосымша келісім жасалға</w:t>
            </w:r>
            <w:r>
              <w:rPr>
                <w:sz w:val="22"/>
                <w:szCs w:val="22"/>
              </w:rPr>
              <w:t>н кездегі барлық қолданылатын салықтар мен төлемдерді ескере отырып, Тауардың бір метрикалық тоннасының бағасы түсініледі.</w:t>
            </w:r>
          </w:p>
          <w:p w:rsidR="00E346BE" w:rsidRDefault="000755EA">
            <w:pPr>
              <w:numPr>
                <w:ilvl w:val="0"/>
                <w:numId w:val="19"/>
              </w:numPr>
              <w:jc w:val="both"/>
              <w:textAlignment w:val="baseline"/>
              <w:rPr>
                <w:sz w:val="22"/>
                <w:szCs w:val="22"/>
              </w:rPr>
            </w:pPr>
            <w:r>
              <w:rPr>
                <w:sz w:val="22"/>
                <w:szCs w:val="22"/>
              </w:rPr>
              <w:t>Тауардың бағасы Қосымша Келісімде белгіленеді.</w:t>
            </w:r>
            <w:r>
              <w:rPr>
                <w:b/>
                <w:sz w:val="22"/>
                <w:szCs w:val="22"/>
              </w:rPr>
              <w:t xml:space="preserve"> </w:t>
            </w:r>
          </w:p>
          <w:p w:rsidR="00E346BE" w:rsidRDefault="00E346BE">
            <w:pPr>
              <w:ind w:left="504"/>
              <w:jc w:val="both"/>
              <w:rPr>
                <w:sz w:val="22"/>
                <w:szCs w:val="22"/>
              </w:rPr>
            </w:pPr>
          </w:p>
          <w:p w:rsidR="00E346BE" w:rsidRDefault="00E346BE">
            <w:pPr>
              <w:ind w:left="504"/>
              <w:jc w:val="both"/>
              <w:rPr>
                <w:sz w:val="22"/>
                <w:szCs w:val="22"/>
              </w:rPr>
            </w:pPr>
          </w:p>
        </w:tc>
        <w:tc>
          <w:tcPr>
            <w:tcW w:w="5529" w:type="dxa"/>
          </w:tcPr>
          <w:p w:rsidR="00E346BE" w:rsidRDefault="000755EA">
            <w:pPr>
              <w:pStyle w:val="afe"/>
              <w:numPr>
                <w:ilvl w:val="0"/>
                <w:numId w:val="28"/>
              </w:numPr>
              <w:tabs>
                <w:tab w:val="left" w:pos="744"/>
              </w:tabs>
              <w:jc w:val="center"/>
              <w:textAlignment w:val="baseline"/>
              <w:rPr>
                <w:b/>
                <w:sz w:val="22"/>
                <w:szCs w:val="22"/>
              </w:rPr>
            </w:pPr>
            <w:r>
              <w:rPr>
                <w:b/>
                <w:sz w:val="22"/>
                <w:szCs w:val="22"/>
              </w:rPr>
              <w:t>ТАУАР БАҒАСЫ</w:t>
            </w:r>
          </w:p>
          <w:p w:rsidR="00E346BE" w:rsidRDefault="000755EA">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w:t>
            </w:r>
            <w:r>
              <w:rPr>
                <w:sz w:val="22"/>
                <w:szCs w:val="22"/>
                <w:lang w:val="kk-KZ"/>
              </w:rPr>
              <w:t>лықтар мен төлемдердің есепке алынуымен Тауардың бір метрлік тоннасының бағасы түсініледі.</w:t>
            </w:r>
          </w:p>
          <w:p w:rsidR="00E346BE" w:rsidRDefault="000755EA">
            <w:pPr>
              <w:numPr>
                <w:ilvl w:val="0"/>
                <w:numId w:val="30"/>
              </w:numPr>
              <w:jc w:val="both"/>
              <w:textAlignment w:val="baseline"/>
              <w:rPr>
                <w:sz w:val="22"/>
                <w:szCs w:val="22"/>
                <w:lang w:val="kk-KZ"/>
              </w:rPr>
            </w:pPr>
            <w:r>
              <w:rPr>
                <w:sz w:val="22"/>
                <w:szCs w:val="22"/>
                <w:lang w:val="kk-KZ"/>
              </w:rPr>
              <w:t>Тауар бағасы Қосымша Келісімде белгіленеді.</w:t>
            </w:r>
          </w:p>
          <w:p w:rsidR="00E346BE" w:rsidRDefault="00E346BE">
            <w:pPr>
              <w:ind w:left="504"/>
              <w:jc w:val="both"/>
              <w:rPr>
                <w:sz w:val="22"/>
                <w:szCs w:val="22"/>
                <w:lang w:val="kk-KZ"/>
              </w:rPr>
            </w:pPr>
          </w:p>
          <w:p w:rsidR="00E346BE" w:rsidRDefault="00E346BE">
            <w:pPr>
              <w:ind w:left="504"/>
              <w:jc w:val="both"/>
              <w:rPr>
                <w:sz w:val="22"/>
                <w:szCs w:val="22"/>
                <w:lang w:val="kk-KZ"/>
              </w:rPr>
            </w:pPr>
          </w:p>
        </w:tc>
      </w:tr>
      <w:tr w:rsidR="00E346BE" w:rsidRPr="00CC028C">
        <w:tc>
          <w:tcPr>
            <w:tcW w:w="5528" w:type="dxa"/>
          </w:tcPr>
          <w:p w:rsidR="00E346BE" w:rsidRDefault="000755EA">
            <w:pPr>
              <w:numPr>
                <w:ilvl w:val="0"/>
                <w:numId w:val="40"/>
              </w:numPr>
              <w:tabs>
                <w:tab w:val="left" w:pos="743"/>
              </w:tabs>
              <w:jc w:val="center"/>
              <w:textAlignment w:val="baseline"/>
              <w:rPr>
                <w:b/>
                <w:sz w:val="22"/>
                <w:szCs w:val="22"/>
              </w:rPr>
            </w:pPr>
            <w:r>
              <w:rPr>
                <w:b/>
                <w:sz w:val="22"/>
                <w:szCs w:val="22"/>
              </w:rPr>
              <w:t>ТӨЛЕМ ШАРТТАРЫ</w:t>
            </w:r>
          </w:p>
          <w:p w:rsidR="00E346BE" w:rsidRDefault="000755EA">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w:t>
            </w:r>
            <w:r>
              <w:rPr>
                <w:sz w:val="22"/>
                <w:szCs w:val="22"/>
              </w:rPr>
              <w:t>ының Клирингтік орталығының банктік шотына тиісті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w:t>
            </w:r>
            <w:r>
              <w:rPr>
                <w:sz w:val="22"/>
                <w:szCs w:val="22"/>
              </w:rPr>
              <w:t xml:space="preserve">т) жұмыс күні ішінде Қосымша келісім. </w:t>
            </w:r>
          </w:p>
          <w:p w:rsidR="00E346BE" w:rsidRDefault="000755EA">
            <w:pPr>
              <w:ind w:left="418" w:right="14"/>
              <w:jc w:val="both"/>
              <w:rPr>
                <w:sz w:val="22"/>
              </w:rPr>
            </w:pPr>
            <w:r>
              <w:rPr>
                <w:sz w:val="22"/>
              </w:rPr>
              <w:t xml:space="preserve">Биржалық мәміленің бағасына кірмейтін барлық көлік және үстеме шығыстарды, жүктерді сақтандыру, күзет қызметтерін және Тауарлар </w:t>
            </w:r>
            <w:r>
              <w:rPr>
                <w:sz w:val="22"/>
              </w:rPr>
              <w:lastRenderedPageBreak/>
              <w:t>партиясын жөнелтуге байланысты басқа шығындарды Сатып алушы Сатушының ағымдағы шотына қос</w:t>
            </w:r>
            <w:r>
              <w:rPr>
                <w:sz w:val="22"/>
              </w:rPr>
              <w:t>ымша төлейді. жағдайларда және тәртіпте</w:t>
            </w:r>
            <w:r>
              <w:rPr>
                <w:b/>
                <w:bCs/>
                <w:sz w:val="22"/>
              </w:rPr>
              <w:t xml:space="preserve">, </w:t>
            </w:r>
            <w:r>
              <w:rPr>
                <w:sz w:val="22"/>
              </w:rPr>
              <w:t>мұндай шығыстар биржалық мәміленің бағасын өзгертпеген жағдайда, осы Шартта және оның қосымшасында көзделген жағдайларда.</w:t>
            </w:r>
          </w:p>
          <w:p w:rsidR="00E346BE" w:rsidRDefault="000755EA">
            <w:pPr>
              <w:ind w:left="419" w:firstLine="6"/>
              <w:jc w:val="both"/>
              <w:rPr>
                <w:sz w:val="22"/>
                <w:szCs w:val="22"/>
              </w:rPr>
            </w:pPr>
            <w:r>
              <w:rPr>
                <w:sz w:val="22"/>
                <w:szCs w:val="22"/>
              </w:rPr>
              <w:t>Тиісті Шарт сомасының 100% аудару және төлеу үшін тауар биржасының Клирингтік орталығының бан</w:t>
            </w:r>
            <w:r>
              <w:rPr>
                <w:sz w:val="22"/>
                <w:szCs w:val="22"/>
              </w:rPr>
              <w:t>ктік деректемелері/Қосымша келісімнің:</w:t>
            </w:r>
          </w:p>
          <w:p w:rsidR="00E346BE" w:rsidRDefault="000755EA">
            <w:pPr>
              <w:ind w:left="419" w:firstLine="6"/>
              <w:jc w:val="both"/>
              <w:rPr>
                <w:sz w:val="22"/>
                <w:szCs w:val="22"/>
              </w:rPr>
            </w:pPr>
            <w:r>
              <w:rPr>
                <w:sz w:val="22"/>
                <w:szCs w:val="22"/>
              </w:rPr>
              <w:t>"</w:t>
            </w:r>
            <w:r w:rsidR="00CC028C">
              <w:rPr>
                <w:sz w:val="22"/>
                <w:szCs w:val="22"/>
              </w:rPr>
              <w:t>ЕСЖ</w:t>
            </w:r>
            <w:r>
              <w:rPr>
                <w:sz w:val="22"/>
                <w:szCs w:val="22"/>
              </w:rPr>
              <w:t xml:space="preserve"> клирингтік орталығы" ЖШС.</w:t>
            </w:r>
          </w:p>
          <w:p w:rsidR="00E346BE" w:rsidRDefault="000755EA">
            <w:pPr>
              <w:ind w:left="419" w:firstLine="6"/>
              <w:jc w:val="both"/>
              <w:rPr>
                <w:sz w:val="22"/>
                <w:szCs w:val="22"/>
              </w:rPr>
            </w:pPr>
            <w:r>
              <w:rPr>
                <w:sz w:val="22"/>
                <w:szCs w:val="22"/>
              </w:rPr>
              <w:t>БСН 090840000906,</w:t>
            </w:r>
          </w:p>
          <w:p w:rsidR="00E346BE" w:rsidRDefault="000755EA">
            <w:pPr>
              <w:ind w:left="419" w:firstLine="6"/>
              <w:jc w:val="both"/>
              <w:rPr>
                <w:sz w:val="22"/>
                <w:szCs w:val="22"/>
              </w:rPr>
            </w:pPr>
            <w:r>
              <w:rPr>
                <w:sz w:val="22"/>
                <w:szCs w:val="22"/>
              </w:rPr>
              <w:t>Ағымдағы шот: KZ046010131000118505</w:t>
            </w:r>
          </w:p>
          <w:p w:rsidR="00E346BE" w:rsidRDefault="000755EA">
            <w:pPr>
              <w:ind w:left="419" w:firstLine="6"/>
              <w:jc w:val="both"/>
              <w:rPr>
                <w:sz w:val="22"/>
                <w:szCs w:val="22"/>
              </w:rPr>
            </w:pPr>
            <w:r>
              <w:rPr>
                <w:sz w:val="22"/>
                <w:szCs w:val="22"/>
              </w:rPr>
              <w:t xml:space="preserve">БСК: HSBKKZKX, </w:t>
            </w:r>
          </w:p>
          <w:p w:rsidR="00E346BE" w:rsidRDefault="000755EA">
            <w:pPr>
              <w:ind w:left="419" w:firstLine="6"/>
              <w:jc w:val="both"/>
              <w:rPr>
                <w:sz w:val="22"/>
                <w:szCs w:val="22"/>
              </w:rPr>
            </w:pPr>
            <w:r>
              <w:rPr>
                <w:sz w:val="22"/>
                <w:szCs w:val="22"/>
              </w:rPr>
              <w:t>Кбе 17</w:t>
            </w:r>
          </w:p>
          <w:p w:rsidR="00E346BE" w:rsidRDefault="000755EA">
            <w:pPr>
              <w:ind w:left="419" w:firstLine="6"/>
              <w:jc w:val="both"/>
              <w:rPr>
                <w:sz w:val="22"/>
                <w:szCs w:val="22"/>
              </w:rPr>
            </w:pPr>
            <w:r>
              <w:rPr>
                <w:sz w:val="22"/>
                <w:szCs w:val="22"/>
              </w:rPr>
              <w:t>ТТК: 710</w:t>
            </w:r>
          </w:p>
          <w:p w:rsidR="00E346BE" w:rsidRDefault="000755EA">
            <w:pPr>
              <w:ind w:left="419" w:firstLine="6"/>
              <w:jc w:val="both"/>
              <w:rPr>
                <w:sz w:val="22"/>
                <w:szCs w:val="22"/>
              </w:rPr>
            </w:pPr>
            <w:r>
              <w:rPr>
                <w:sz w:val="22"/>
                <w:szCs w:val="22"/>
              </w:rPr>
              <w:t>"Қазақстан Халық Банкі" АҚ.</w:t>
            </w:r>
          </w:p>
          <w:p w:rsidR="00E346BE" w:rsidRDefault="000755EA">
            <w:pPr>
              <w:ind w:left="419" w:firstLine="6"/>
              <w:jc w:val="both"/>
              <w:rPr>
                <w:sz w:val="22"/>
                <w:szCs w:val="22"/>
              </w:rPr>
            </w:pPr>
            <w:r>
              <w:rPr>
                <w:sz w:val="22"/>
                <w:szCs w:val="22"/>
              </w:rPr>
              <w:t xml:space="preserve">ТӨЛЕМНІҢ МАҚСАТЫ: </w:t>
            </w:r>
          </w:p>
          <w:p w:rsidR="00E346BE" w:rsidRDefault="000755EA">
            <w:pPr>
              <w:ind w:left="419" w:firstLine="6"/>
              <w:jc w:val="both"/>
              <w:rPr>
                <w:sz w:val="22"/>
                <w:szCs w:val="22"/>
              </w:rPr>
            </w:pPr>
            <w:r>
              <w:rPr>
                <w:sz w:val="22"/>
                <w:szCs w:val="22"/>
              </w:rPr>
              <w:t xml:space="preserve">"Ақша аудару агентке төлеуге биржалық мәміле бойынша </w:t>
            </w:r>
            <w:r>
              <w:rPr>
                <w:sz w:val="22"/>
                <w:szCs w:val="22"/>
              </w:rPr>
              <w:t>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rsidR="00E346BE" w:rsidRDefault="00E346BE">
            <w:pPr>
              <w:ind w:left="419" w:firstLine="6"/>
              <w:jc w:val="both"/>
              <w:rPr>
                <w:sz w:val="22"/>
                <w:szCs w:val="22"/>
              </w:rPr>
            </w:pPr>
          </w:p>
          <w:p w:rsidR="00E346BE" w:rsidRDefault="00E346BE">
            <w:pPr>
              <w:pStyle w:val="33"/>
              <w:spacing w:before="60"/>
              <w:ind w:left="465"/>
              <w:jc w:val="both"/>
              <w:textAlignment w:val="baseline"/>
              <w:rPr>
                <w:sz w:val="22"/>
                <w:szCs w:val="22"/>
              </w:rPr>
            </w:pPr>
          </w:p>
          <w:p w:rsidR="00E346BE" w:rsidRDefault="000755EA">
            <w:pPr>
              <w:pStyle w:val="33"/>
              <w:numPr>
                <w:ilvl w:val="1"/>
                <w:numId w:val="22"/>
              </w:numPr>
              <w:spacing w:before="60"/>
              <w:ind w:left="465" w:hanging="426"/>
              <w:jc w:val="both"/>
              <w:textAlignment w:val="baseline"/>
            </w:pPr>
            <w:r>
              <w:rPr>
                <w:sz w:val="22"/>
                <w:szCs w:val="22"/>
              </w:rPr>
              <w:t xml:space="preserve">Сатушы Сатып </w:t>
            </w:r>
            <w:r>
              <w:rPr>
                <w:sz w:val="22"/>
                <w:szCs w:val="22"/>
              </w:rPr>
              <w:t xml:space="preserve">алушыдан 100% алдын ала төлемді алғаннан кейін Клирингтік орталыққа мыналарды қамтитын хат жібереді: </w:t>
            </w:r>
          </w:p>
          <w:p w:rsidR="00E346BE" w:rsidRDefault="000755EA">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w:t>
            </w:r>
            <w:r>
              <w:rPr>
                <w:sz w:val="22"/>
                <w:szCs w:val="22"/>
              </w:rPr>
              <w:t xml:space="preserve"> </w:t>
            </w:r>
            <w:r>
              <w:rPr>
                <w:rStyle w:val="StrongEmphasis"/>
                <w:sz w:val="22"/>
                <w:szCs w:val="22"/>
              </w:rPr>
              <w:t>тауар үшін тиісті төлем бөлігінде</w:t>
            </w:r>
            <w:r>
              <w:rPr>
                <w:sz w:val="22"/>
                <w:szCs w:val="22"/>
              </w:rPr>
              <w:t>;</w:t>
            </w:r>
          </w:p>
          <w:p w:rsidR="00E346BE" w:rsidRDefault="000755EA">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E346BE" w:rsidRDefault="00E346BE">
            <w:pPr>
              <w:pStyle w:val="af5"/>
              <w:spacing w:before="0" w:after="0"/>
              <w:ind w:left="459"/>
              <w:jc w:val="both"/>
              <w:rPr>
                <w:sz w:val="22"/>
                <w:szCs w:val="22"/>
              </w:rPr>
            </w:pPr>
          </w:p>
          <w:p w:rsidR="00E346BE" w:rsidRDefault="00E346BE">
            <w:pPr>
              <w:pStyle w:val="af5"/>
              <w:spacing w:before="0" w:after="0"/>
              <w:ind w:left="459"/>
              <w:jc w:val="both"/>
              <w:rPr>
                <w:sz w:val="22"/>
                <w:szCs w:val="22"/>
              </w:rPr>
            </w:pPr>
          </w:p>
          <w:p w:rsidR="00E346BE" w:rsidRDefault="000755EA">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хат жібереді: </w:t>
            </w:r>
          </w:p>
          <w:p w:rsidR="00E346BE" w:rsidRDefault="000755EA">
            <w:pPr>
              <w:pStyle w:val="af5"/>
              <w:spacing w:before="0" w:after="0"/>
              <w:ind w:left="459"/>
              <w:jc w:val="both"/>
            </w:pPr>
            <w:r>
              <w:rPr>
                <w:sz w:val="22"/>
                <w:szCs w:val="22"/>
              </w:rPr>
              <w:t xml:space="preserve"> (1) екі Т</w:t>
            </w:r>
            <w:r>
              <w:rPr>
                <w:sz w:val="22"/>
                <w:szCs w:val="22"/>
              </w:rPr>
              <w:t xml:space="preserve">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E346BE" w:rsidRDefault="000755EA">
            <w:pPr>
              <w:pStyle w:val="af5"/>
              <w:spacing w:before="0" w:after="0"/>
              <w:ind w:left="459"/>
              <w:jc w:val="both"/>
            </w:pPr>
            <w:r>
              <w:rPr>
                <w:sz w:val="22"/>
                <w:szCs w:val="22"/>
              </w:rPr>
              <w:t>(2) Биржалық қамтамасыз етуді бұғаттаудан шығаруды жүзеге асыру туралы өтіні</w:t>
            </w:r>
            <w:r>
              <w:rPr>
                <w:sz w:val="22"/>
                <w:szCs w:val="22"/>
              </w:rPr>
              <w:t xml:space="preserve">шті. </w:t>
            </w:r>
          </w:p>
          <w:p w:rsidR="00E346BE" w:rsidRDefault="00E346BE">
            <w:pPr>
              <w:pStyle w:val="af5"/>
              <w:spacing w:before="0" w:after="0"/>
              <w:ind w:left="459"/>
              <w:jc w:val="both"/>
              <w:rPr>
                <w:sz w:val="22"/>
                <w:szCs w:val="22"/>
              </w:rPr>
            </w:pPr>
          </w:p>
          <w:p w:rsidR="00E346BE" w:rsidRDefault="00E346BE">
            <w:pPr>
              <w:pStyle w:val="af5"/>
              <w:spacing w:before="0" w:after="0"/>
              <w:ind w:left="459"/>
              <w:jc w:val="both"/>
              <w:rPr>
                <w:sz w:val="22"/>
                <w:szCs w:val="22"/>
              </w:rPr>
            </w:pPr>
          </w:p>
          <w:p w:rsidR="00E346BE" w:rsidRDefault="00E346BE">
            <w:pPr>
              <w:pStyle w:val="af5"/>
              <w:spacing w:before="0" w:after="0"/>
              <w:ind w:left="459"/>
              <w:jc w:val="both"/>
              <w:rPr>
                <w:sz w:val="22"/>
                <w:szCs w:val="22"/>
              </w:rPr>
            </w:pPr>
          </w:p>
          <w:p w:rsidR="00E346BE" w:rsidRDefault="000755EA">
            <w:pPr>
              <w:pStyle w:val="33"/>
              <w:numPr>
                <w:ilvl w:val="1"/>
                <w:numId w:val="31"/>
              </w:numPr>
              <w:spacing w:before="60" w:after="0"/>
              <w:jc w:val="both"/>
              <w:textAlignment w:val="baseline"/>
            </w:pPr>
            <w:r>
              <w:rPr>
                <w:sz w:val="22"/>
                <w:szCs w:val="22"/>
              </w:rPr>
              <w:t xml:space="preserve">Тараптардың кез келгенінің талабы бойынша Тараптар өзара орындалған міндеттемелерді </w:t>
            </w:r>
            <w:r>
              <w:rPr>
                <w:sz w:val="22"/>
                <w:szCs w:val="22"/>
              </w:rPr>
              <w:lastRenderedPageBreak/>
              <w:t>салыстыру актісін жасайды. Егер Тараптардың бірі екінші Тарап алдында қарыз болып қалса, тиісті Тарап тиісті талапты алғаннан кейін 10 (он) жұмыс күні ішінде мұнда</w:t>
            </w:r>
            <w:r>
              <w:rPr>
                <w:sz w:val="22"/>
                <w:szCs w:val="22"/>
              </w:rPr>
              <w:t>й айырманы төлеуге міндеттенеді</w:t>
            </w:r>
            <w:r>
              <w:rPr>
                <w:color w:val="FF0000"/>
                <w:sz w:val="22"/>
                <w:szCs w:val="22"/>
              </w:rPr>
              <w:t xml:space="preserve"> </w:t>
            </w:r>
            <w:r>
              <w:rPr>
                <w:sz w:val="22"/>
                <w:szCs w:val="22"/>
              </w:rPr>
              <w:t xml:space="preserve">және осы Шарттың түпнұсқаларын, Қосымша келісімдер мен екі Тарап қол қойған Келісім-шартқа қосымшаларды, Орындалған жұмыстардың (көрсетілген қызметтердің) Актілерін және ТЖ-ны ұсыну. Осы тармақшада көрсетілгенге қарамастан, </w:t>
            </w:r>
            <w:r>
              <w:rPr>
                <w:sz w:val="22"/>
                <w:szCs w:val="22"/>
              </w:rPr>
              <w:t>Сатушы қарыздың пайда болу шарттары толық анықталғанға дейін мұндай айырма сомасын төлемеуге құқылы.</w:t>
            </w:r>
          </w:p>
          <w:p w:rsidR="00E346BE" w:rsidRDefault="000755EA">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w:t>
            </w:r>
            <w:r>
              <w:rPr>
                <w:bCs/>
                <w:iCs/>
                <w:sz w:val="22"/>
                <w:szCs w:val="22"/>
              </w:rPr>
              <w:t>ғаттаған және Сатушының әкімшілік жауаптылығына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Уәкілетті орган келтірген залалдарды, оның</w:t>
            </w:r>
            <w:r>
              <w:rPr>
                <w:bCs/>
                <w:iCs/>
                <w:sz w:val="22"/>
                <w:szCs w:val="22"/>
              </w:rPr>
              <w:t xml:space="preserve"> ішінде айыппұлдарды Сатушыға толық көлемде өтеуге, 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E346BE" w:rsidRDefault="000755EA">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w:t>
            </w:r>
            <w:r>
              <w:rPr>
                <w:bCs/>
                <w:iCs/>
                <w:sz w:val="22"/>
                <w:szCs w:val="22"/>
              </w:rPr>
              <w:t xml:space="preserve">рімен бекітілген құжаттардың данасын Сатушыға қайтаруға міндетті: </w:t>
            </w:r>
          </w:p>
          <w:p w:rsidR="00E346BE" w:rsidRDefault="000755EA">
            <w:pPr>
              <w:pStyle w:val="afe"/>
              <w:ind w:left="460"/>
              <w:jc w:val="both"/>
              <w:rPr>
                <w:bCs/>
                <w:iCs/>
                <w:sz w:val="22"/>
                <w:szCs w:val="22"/>
              </w:rPr>
            </w:pPr>
            <w:r>
              <w:rPr>
                <w:bCs/>
                <w:iCs/>
                <w:sz w:val="22"/>
                <w:szCs w:val="22"/>
              </w:rPr>
              <w:t>(1) Орындалған жұмыстардың (көрсетілген қызметтердің) актісі;</w:t>
            </w:r>
          </w:p>
          <w:p w:rsidR="00E346BE" w:rsidRPr="00CC028C" w:rsidRDefault="000755EA">
            <w:pPr>
              <w:pStyle w:val="33"/>
              <w:spacing w:after="0"/>
              <w:ind w:left="460"/>
              <w:rPr>
                <w:sz w:val="22"/>
                <w:szCs w:val="22"/>
                <w:lang w:val="kk-KZ"/>
              </w:rPr>
            </w:pPr>
            <w:r w:rsidRPr="00CC028C">
              <w:rPr>
                <w:bCs/>
                <w:iCs/>
                <w:sz w:val="22"/>
                <w:szCs w:val="22"/>
                <w:lang w:val="kk-KZ"/>
              </w:rPr>
              <w:t>(2) Пошта жөнелтілімінің мөртабанында көрсетілген құжаттарды алған күннен бастап 5 (бес) жұмыс күнінен кешіктірілмейтін мерзімд</w:t>
            </w:r>
            <w:r w:rsidRPr="00CC028C">
              <w:rPr>
                <w:bCs/>
                <w:iCs/>
                <w:sz w:val="22"/>
                <w:szCs w:val="22"/>
                <w:lang w:val="kk-KZ"/>
              </w:rPr>
              <w:t>е салыстыру актісі.</w:t>
            </w:r>
          </w:p>
          <w:p w:rsidR="00E346BE" w:rsidRPr="00CC028C" w:rsidRDefault="00E346BE">
            <w:pPr>
              <w:pStyle w:val="33"/>
              <w:spacing w:after="0"/>
              <w:rPr>
                <w:sz w:val="22"/>
                <w:szCs w:val="22"/>
                <w:lang w:val="kk-KZ"/>
              </w:rPr>
            </w:pPr>
          </w:p>
        </w:tc>
        <w:tc>
          <w:tcPr>
            <w:tcW w:w="5529" w:type="dxa"/>
          </w:tcPr>
          <w:p w:rsidR="00E346BE" w:rsidRDefault="000755EA">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E346BE" w:rsidRDefault="000755EA">
            <w:pPr>
              <w:pStyle w:val="33"/>
              <w:numPr>
                <w:ilvl w:val="1"/>
                <w:numId w:val="9"/>
              </w:numPr>
              <w:spacing w:before="60" w:after="0"/>
              <w:ind w:left="460" w:hanging="426"/>
              <w:jc w:val="both"/>
              <w:textAlignment w:val="baseline"/>
              <w:rPr>
                <w:sz w:val="22"/>
                <w:szCs w:val="22"/>
                <w:lang w:val="kk-KZ"/>
              </w:rPr>
            </w:pPr>
            <w:r>
              <w:rPr>
                <w:sz w:val="22"/>
                <w:szCs w:val="22"/>
                <w:lang w:val="kk-KZ"/>
              </w:rPr>
              <w:t xml:space="preserve">Осы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w:t>
            </w:r>
            <w:r>
              <w:rPr>
                <w:sz w:val="22"/>
                <w:szCs w:val="22"/>
                <w:lang w:val="kk-KZ"/>
              </w:rPr>
              <w:t xml:space="preserve">Шарт жасалған күннен немесе Тараптар әрбір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 асырылады. </w:t>
            </w:r>
          </w:p>
          <w:p w:rsidR="00E346BE" w:rsidRDefault="000755EA">
            <w:pPr>
              <w:pStyle w:val="33"/>
              <w:spacing w:before="60"/>
              <w:ind w:left="465"/>
              <w:jc w:val="both"/>
              <w:textAlignment w:val="baseline"/>
              <w:rPr>
                <w:sz w:val="22"/>
                <w:szCs w:val="22"/>
                <w:lang w:val="kk-KZ"/>
              </w:rPr>
            </w:pPr>
            <w:r>
              <w:rPr>
                <w:sz w:val="22"/>
                <w:szCs w:val="24"/>
                <w:lang w:val="kk-KZ"/>
              </w:rPr>
              <w:t>Биржалық мәмілен</w:t>
            </w:r>
            <w:r>
              <w:rPr>
                <w:sz w:val="22"/>
                <w:szCs w:val="24"/>
                <w:lang w:val="kk-KZ"/>
              </w:rPr>
              <w:t xml:space="preserve">ің бағасына енгізілмеген, тауар </w:t>
            </w:r>
            <w:r>
              <w:rPr>
                <w:sz w:val="22"/>
                <w:szCs w:val="24"/>
                <w:lang w:val="kk-KZ"/>
              </w:rPr>
              <w:lastRenderedPageBreak/>
              <w:t>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w:t>
            </w:r>
            <w:r>
              <w:rPr>
                <w:sz w:val="22"/>
                <w:szCs w:val="24"/>
                <w:lang w:val="kk-KZ"/>
              </w:rPr>
              <w:t>тіппен сатушының ағымдағы шотына қосымша төлейді, егер мұндай шығыстар биржалық мәміленің бағасын өзгертпесе мәмілелер.</w:t>
            </w:r>
          </w:p>
          <w:p w:rsidR="00E346BE" w:rsidRDefault="000755EA">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E346BE" w:rsidRDefault="000755EA">
            <w:pPr>
              <w:ind w:left="419" w:firstLine="6"/>
              <w:jc w:val="both"/>
              <w:rPr>
                <w:sz w:val="22"/>
                <w:szCs w:val="22"/>
                <w:lang w:val="kk-KZ"/>
              </w:rPr>
            </w:pPr>
            <w:r>
              <w:rPr>
                <w:sz w:val="22"/>
                <w:szCs w:val="22"/>
                <w:lang w:val="kk-KZ"/>
              </w:rPr>
              <w:t>ЖШС «Кл</w:t>
            </w:r>
            <w:r>
              <w:rPr>
                <w:sz w:val="22"/>
                <w:szCs w:val="22"/>
                <w:lang w:val="kk-KZ"/>
              </w:rPr>
              <w:t>ирингтік орталық ЕТЖ».</w:t>
            </w:r>
          </w:p>
          <w:p w:rsidR="00E346BE" w:rsidRDefault="000755EA">
            <w:pPr>
              <w:ind w:left="419" w:firstLine="6"/>
              <w:jc w:val="both"/>
              <w:rPr>
                <w:sz w:val="22"/>
                <w:szCs w:val="22"/>
                <w:lang w:val="kk-KZ"/>
              </w:rPr>
            </w:pPr>
            <w:r>
              <w:rPr>
                <w:sz w:val="22"/>
                <w:szCs w:val="22"/>
                <w:lang w:val="kk-KZ"/>
              </w:rPr>
              <w:t>БСН 090840000906,</w:t>
            </w:r>
          </w:p>
          <w:p w:rsidR="00E346BE" w:rsidRPr="00CC028C" w:rsidRDefault="000755EA">
            <w:pPr>
              <w:ind w:left="419" w:firstLine="6"/>
              <w:jc w:val="both"/>
              <w:rPr>
                <w:lang w:val="kk-KZ"/>
              </w:rPr>
            </w:pPr>
            <w:r>
              <w:rPr>
                <w:sz w:val="22"/>
                <w:szCs w:val="22"/>
                <w:lang w:val="kk-KZ"/>
              </w:rPr>
              <w:t>Атыс : KZ046010131000118505</w:t>
            </w:r>
          </w:p>
          <w:p w:rsidR="00E346BE" w:rsidRDefault="000755EA">
            <w:pPr>
              <w:ind w:left="419" w:firstLine="6"/>
              <w:jc w:val="both"/>
              <w:rPr>
                <w:sz w:val="22"/>
                <w:szCs w:val="22"/>
                <w:lang w:val="kk-KZ"/>
              </w:rPr>
            </w:pPr>
            <w:r>
              <w:rPr>
                <w:sz w:val="22"/>
                <w:szCs w:val="22"/>
                <w:lang w:val="kk-KZ"/>
              </w:rPr>
              <w:t xml:space="preserve">БСК: HSBKKZKX, </w:t>
            </w:r>
          </w:p>
          <w:p w:rsidR="00E346BE" w:rsidRDefault="000755EA">
            <w:pPr>
              <w:ind w:left="419" w:firstLine="6"/>
              <w:jc w:val="both"/>
              <w:rPr>
                <w:sz w:val="22"/>
                <w:szCs w:val="22"/>
                <w:lang w:val="kk-KZ"/>
              </w:rPr>
            </w:pPr>
            <w:r>
              <w:rPr>
                <w:sz w:val="22"/>
                <w:szCs w:val="22"/>
                <w:lang w:val="kk-KZ"/>
              </w:rPr>
              <w:t>Кбе 17</w:t>
            </w:r>
          </w:p>
          <w:p w:rsidR="00E346BE" w:rsidRDefault="000755EA">
            <w:pPr>
              <w:ind w:left="419" w:firstLine="6"/>
              <w:jc w:val="both"/>
              <w:rPr>
                <w:sz w:val="22"/>
                <w:szCs w:val="22"/>
                <w:lang w:val="kk-KZ"/>
              </w:rPr>
            </w:pPr>
            <w:r>
              <w:rPr>
                <w:sz w:val="22"/>
                <w:szCs w:val="22"/>
                <w:lang w:val="kk-KZ"/>
              </w:rPr>
              <w:t>ТТК: 710</w:t>
            </w:r>
          </w:p>
          <w:p w:rsidR="00E346BE" w:rsidRPr="00CC028C" w:rsidRDefault="000755EA">
            <w:pPr>
              <w:ind w:left="419" w:firstLine="6"/>
              <w:jc w:val="both"/>
              <w:rPr>
                <w:lang w:val="kk-KZ"/>
              </w:rPr>
            </w:pPr>
            <w:r>
              <w:rPr>
                <w:sz w:val="22"/>
                <w:szCs w:val="22"/>
                <w:lang w:val="kk-KZ"/>
              </w:rPr>
              <w:t>АҚ «Қазақстан Халық Банкі».</w:t>
            </w:r>
          </w:p>
          <w:p w:rsidR="00E346BE" w:rsidRPr="00CC028C" w:rsidRDefault="000755EA">
            <w:pPr>
              <w:ind w:left="419" w:firstLine="6"/>
              <w:jc w:val="both"/>
              <w:rPr>
                <w:lang w:val="kk-KZ"/>
              </w:rPr>
            </w:pPr>
            <w:r>
              <w:rPr>
                <w:sz w:val="22"/>
                <w:szCs w:val="22"/>
                <w:lang w:val="kk-KZ"/>
              </w:rPr>
              <w:t xml:space="preserve">ТӨЛЕМ МАҚСАТЫ: </w:t>
            </w:r>
          </w:p>
          <w:p w:rsidR="00E346BE" w:rsidRDefault="000755EA">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w:t>
            </w:r>
            <w:r>
              <w:rPr>
                <w:sz w:val="22"/>
                <w:szCs w:val="22"/>
                <w:lang w:val="kk-KZ"/>
              </w:rPr>
              <w:t xml:space="preserve">еткізу шарты (тауардың атауы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E346BE" w:rsidRDefault="00E346BE">
            <w:pPr>
              <w:pStyle w:val="33"/>
              <w:spacing w:after="0"/>
              <w:ind w:left="460"/>
              <w:rPr>
                <w:sz w:val="22"/>
                <w:szCs w:val="22"/>
                <w:lang w:val="kk-KZ"/>
              </w:rPr>
            </w:pPr>
          </w:p>
          <w:p w:rsidR="00E346BE" w:rsidRPr="00CC028C" w:rsidRDefault="000755EA">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w:t>
            </w:r>
            <w:r>
              <w:rPr>
                <w:rFonts w:eastAsia="Calibri"/>
                <w:sz w:val="22"/>
                <w:szCs w:val="22"/>
                <w:lang w:val="kk-KZ" w:eastAsia="en-US"/>
              </w:rPr>
              <w:t>к орталыққа хат жібереді</w:t>
            </w:r>
            <w:r>
              <w:rPr>
                <w:sz w:val="22"/>
                <w:szCs w:val="22"/>
                <w:lang w:val="kk-KZ"/>
              </w:rPr>
              <w:t xml:space="preserve">:  </w:t>
            </w:r>
          </w:p>
          <w:p w:rsidR="00E346BE" w:rsidRPr="00CC028C" w:rsidRDefault="000755EA">
            <w:pPr>
              <w:pStyle w:val="aff5"/>
              <w:ind w:left="460"/>
              <w:jc w:val="both"/>
              <w:rPr>
                <w:lang w:val="kk-KZ"/>
              </w:rPr>
            </w:pPr>
            <w:r>
              <w:rPr>
                <w:sz w:val="22"/>
                <w:szCs w:val="22"/>
                <w:lang w:val="kk-KZ"/>
              </w:rPr>
              <w:t xml:space="preserve">(1)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E346BE" w:rsidRDefault="000755EA">
            <w:pPr>
              <w:pStyle w:val="aff5"/>
              <w:ind w:left="460"/>
              <w:jc w:val="both"/>
              <w:rPr>
                <w:sz w:val="22"/>
                <w:szCs w:val="22"/>
                <w:lang w:val="kk-KZ"/>
              </w:rPr>
            </w:pPr>
            <w:r>
              <w:rPr>
                <w:sz w:val="22"/>
                <w:szCs w:val="22"/>
                <w:lang w:val="kk-KZ"/>
              </w:rPr>
              <w:t xml:space="preserve">(2) Биржалық қамтамасыз етуді бұғаттан </w:t>
            </w:r>
            <w:r>
              <w:rPr>
                <w:sz w:val="22"/>
                <w:szCs w:val="22"/>
                <w:lang w:val="kk-KZ"/>
              </w:rPr>
              <w:t xml:space="preserve">босату туралы өтініш.  </w:t>
            </w:r>
          </w:p>
          <w:p w:rsidR="00E346BE" w:rsidRDefault="000755EA">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p>
          <w:p w:rsidR="00E346BE" w:rsidRPr="00CC028C" w:rsidRDefault="000755EA">
            <w:pPr>
              <w:pStyle w:val="aff5"/>
              <w:ind w:left="460"/>
              <w:jc w:val="both"/>
              <w:rPr>
                <w:lang w:val="kk-KZ"/>
              </w:rPr>
            </w:pPr>
            <w:r>
              <w:rPr>
                <w:sz w:val="22"/>
                <w:szCs w:val="22"/>
                <w:lang w:val="kk-KZ"/>
              </w:rPr>
              <w:t>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w:t>
            </w:r>
            <w:r>
              <w:rPr>
                <w:sz w:val="22"/>
                <w:szCs w:val="22"/>
                <w:lang w:val="kk-KZ"/>
              </w:rPr>
              <w:t xml:space="preserve">арын толық орындауы туралы;  </w:t>
            </w:r>
          </w:p>
          <w:p w:rsidR="00E346BE" w:rsidRDefault="000755EA">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E346BE" w:rsidRDefault="00E346BE">
            <w:pPr>
              <w:pStyle w:val="aff5"/>
              <w:ind w:left="460"/>
              <w:jc w:val="both"/>
              <w:rPr>
                <w:sz w:val="22"/>
                <w:szCs w:val="22"/>
                <w:lang w:val="kk-KZ"/>
              </w:rPr>
            </w:pPr>
          </w:p>
          <w:p w:rsidR="00E346BE" w:rsidRDefault="00E346BE">
            <w:pPr>
              <w:pStyle w:val="aff5"/>
              <w:ind w:left="460"/>
              <w:jc w:val="both"/>
              <w:rPr>
                <w:sz w:val="22"/>
                <w:szCs w:val="22"/>
                <w:lang w:val="kk-KZ"/>
              </w:rPr>
            </w:pPr>
          </w:p>
          <w:p w:rsidR="00E346BE" w:rsidRDefault="00E346BE">
            <w:pPr>
              <w:pStyle w:val="aff5"/>
              <w:ind w:left="460"/>
              <w:jc w:val="both"/>
              <w:rPr>
                <w:sz w:val="22"/>
                <w:szCs w:val="22"/>
                <w:lang w:val="kk-KZ"/>
              </w:rPr>
            </w:pPr>
          </w:p>
          <w:p w:rsidR="00E346BE" w:rsidRDefault="00E346BE">
            <w:pPr>
              <w:pStyle w:val="aff5"/>
              <w:ind w:left="460"/>
              <w:jc w:val="both"/>
              <w:rPr>
                <w:sz w:val="22"/>
                <w:szCs w:val="22"/>
                <w:lang w:val="kk-KZ"/>
              </w:rPr>
            </w:pPr>
          </w:p>
          <w:p w:rsidR="00E346BE" w:rsidRDefault="000755EA">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w:t>
            </w:r>
            <w:r>
              <w:rPr>
                <w:sz w:val="22"/>
                <w:szCs w:val="22"/>
                <w:lang w:val="kk-KZ"/>
              </w:rPr>
              <w:t xml:space="preserve">ған жағдайда, тиісті Тарап осындай айырманы тиісті талапты алғаннан және екі Тарап қол қойған осы Шарттың, </w:t>
            </w:r>
            <w:r>
              <w:rPr>
                <w:sz w:val="22"/>
                <w:szCs w:val="22"/>
                <w:lang w:val="kk-KZ"/>
              </w:rPr>
              <w:lastRenderedPageBreak/>
              <w:t>Қосымша келісімдердің және Шартқа Қосымшалардың түпнұсқаларын, Орындалған жұмыстардың актілерін және Қорларды басқа жаққа жіберу жүкқұжаттарын ұсынға</w:t>
            </w:r>
            <w:r>
              <w:rPr>
                <w:sz w:val="22"/>
                <w:szCs w:val="22"/>
                <w:lang w:val="kk-KZ"/>
              </w:rPr>
              <w:t>ннан кейін 10 (он) жұмыс күні ішінде қайтарады төлеуге міндеттенеді. Осы тармақшада көрсетілгенге қарамастан, Сатушының мұндай айырмашылық сомасын берешектің пайда болу шарттары толық анықталғанға дейін төлемеуге құқығы бар.</w:t>
            </w:r>
          </w:p>
          <w:p w:rsidR="00E346BE" w:rsidRDefault="000755EA">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w:t>
            </w:r>
            <w:r>
              <w:rPr>
                <w:sz w:val="22"/>
                <w:szCs w:val="22"/>
                <w:lang w:val="kk-KZ"/>
              </w:rPr>
              <w:t>стағы заңнамасына сәйкес Электрондық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w:t>
            </w:r>
            <w:r>
              <w:rPr>
                <w:sz w:val="22"/>
                <w:szCs w:val="22"/>
                <w:lang w:val="kk-KZ"/>
              </w:rPr>
              <w:t>ен бастап 3 (үш) жұмыс күнінен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w:t>
            </w:r>
            <w:r>
              <w:rPr>
                <w:sz w:val="22"/>
                <w:szCs w:val="22"/>
                <w:lang w:val="kk-KZ"/>
              </w:rPr>
              <w:t>у шартын немесе тиісті Қосымша келісімді бұзуға құқылы.</w:t>
            </w:r>
          </w:p>
          <w:p w:rsidR="00E346BE" w:rsidRDefault="000755EA">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E346BE" w:rsidRDefault="000755EA">
            <w:pPr>
              <w:pStyle w:val="afe"/>
              <w:ind w:left="460"/>
              <w:jc w:val="both"/>
              <w:rPr>
                <w:bCs/>
                <w:iCs/>
                <w:sz w:val="22"/>
                <w:szCs w:val="22"/>
              </w:rPr>
            </w:pPr>
            <w:r>
              <w:rPr>
                <w:bCs/>
                <w:iCs/>
                <w:sz w:val="22"/>
                <w:szCs w:val="22"/>
              </w:rPr>
              <w:t>(1) Орындалған жұмыстардың (көрсетілген қызметтердің) актісі;</w:t>
            </w:r>
          </w:p>
          <w:p w:rsidR="00E346BE" w:rsidRDefault="000755EA">
            <w:pPr>
              <w:pStyle w:val="33"/>
              <w:spacing w:after="0"/>
              <w:ind w:left="460"/>
              <w:rPr>
                <w:bCs/>
                <w:iCs/>
                <w:sz w:val="22"/>
                <w:szCs w:val="22"/>
                <w:lang w:val="kk-KZ"/>
              </w:rPr>
            </w:pPr>
            <w:r>
              <w:rPr>
                <w:bCs/>
                <w:iCs/>
                <w:sz w:val="22"/>
                <w:szCs w:val="22"/>
                <w:lang w:val="kk-KZ"/>
              </w:rPr>
              <w:t>(2) Жеткізілім</w:t>
            </w:r>
            <w:r>
              <w:rPr>
                <w:bCs/>
                <w:iCs/>
                <w:sz w:val="22"/>
                <w:szCs w:val="22"/>
                <w:lang w:val="kk-KZ"/>
              </w:rPr>
              <w:t>нің пошта мөрқалыбында көрсетілген құжаттарды алған күннен бастап 5 (бес) жұмыс күнінен кешіктірмей салыстыру актісі.</w:t>
            </w:r>
          </w:p>
          <w:p w:rsidR="00E346BE" w:rsidRDefault="00E346BE">
            <w:pPr>
              <w:pStyle w:val="33"/>
              <w:spacing w:after="0"/>
              <w:rPr>
                <w:bCs/>
                <w:iCs/>
                <w:sz w:val="22"/>
                <w:szCs w:val="22"/>
                <w:lang w:val="kk-KZ"/>
              </w:rPr>
            </w:pPr>
          </w:p>
        </w:tc>
      </w:tr>
      <w:tr w:rsidR="00E346BE" w:rsidRPr="00CC028C">
        <w:trPr>
          <w:trHeight w:val="310"/>
        </w:trPr>
        <w:tc>
          <w:tcPr>
            <w:tcW w:w="5528" w:type="dxa"/>
          </w:tcPr>
          <w:p w:rsidR="00E346BE" w:rsidRDefault="000755EA">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E346BE" w:rsidRDefault="000755EA">
            <w:pPr>
              <w:numPr>
                <w:ilvl w:val="0"/>
                <w:numId w:val="32"/>
              </w:numPr>
              <w:jc w:val="both"/>
              <w:textAlignment w:val="baseline"/>
              <w:rPr>
                <w:sz w:val="22"/>
                <w:szCs w:val="22"/>
              </w:rPr>
            </w:pPr>
            <w:r>
              <w:rPr>
                <w:sz w:val="22"/>
                <w:szCs w:val="22"/>
              </w:rPr>
              <w:t>Осы Шартта көзделген міндеттемелерді орындамағаны үшін Тараптар Қазақстан Республикасының қолданыстағы заңнам</w:t>
            </w:r>
            <w:r>
              <w:rPr>
                <w:sz w:val="22"/>
                <w:szCs w:val="22"/>
              </w:rPr>
              <w:t xml:space="preserve">асына және осы Шартқа сәйкес жауап береді. </w:t>
            </w:r>
          </w:p>
          <w:p w:rsidR="00E346BE" w:rsidRDefault="000755EA">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Шарттың.</w:t>
            </w:r>
          </w:p>
          <w:p w:rsidR="00E346BE" w:rsidRDefault="000755EA">
            <w:pPr>
              <w:pStyle w:val="33"/>
              <w:numPr>
                <w:ilvl w:val="0"/>
                <w:numId w:val="32"/>
              </w:numPr>
              <w:spacing w:after="0"/>
              <w:jc w:val="both"/>
              <w:textAlignment w:val="baseline"/>
              <w:rPr>
                <w:sz w:val="22"/>
                <w:szCs w:val="22"/>
              </w:rPr>
            </w:pPr>
            <w:r>
              <w:rPr>
                <w:sz w:val="22"/>
                <w:szCs w:val="22"/>
              </w:rPr>
              <w:t>Кездейсоқ жойылу қаупі және Тауарға м</w:t>
            </w:r>
            <w:r>
              <w:rPr>
                <w:sz w:val="22"/>
                <w:szCs w:val="22"/>
              </w:rPr>
              <w:t>еншік құқығы 4.6 тармағының ережелеріне сәйкес Сатушыдан Сатып алушыға өтеді. Шарттың.</w:t>
            </w:r>
          </w:p>
          <w:p w:rsidR="00E346BE" w:rsidRDefault="00E346BE">
            <w:pPr>
              <w:pStyle w:val="33"/>
              <w:spacing w:after="0"/>
              <w:ind w:left="504"/>
              <w:rPr>
                <w:sz w:val="22"/>
                <w:szCs w:val="22"/>
              </w:rPr>
            </w:pPr>
          </w:p>
          <w:p w:rsidR="00E346BE" w:rsidRDefault="00E346BE">
            <w:pPr>
              <w:pStyle w:val="33"/>
              <w:spacing w:after="0"/>
              <w:ind w:left="504"/>
              <w:rPr>
                <w:sz w:val="22"/>
                <w:szCs w:val="22"/>
              </w:rPr>
            </w:pPr>
          </w:p>
          <w:p w:rsidR="00E346BE" w:rsidRDefault="000755EA">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w:t>
            </w:r>
            <w:r>
              <w:rPr>
                <w:sz w:val="22"/>
                <w:szCs w:val="22"/>
              </w:rPr>
              <w:t xml:space="preserve">са, </w:t>
            </w:r>
            <w:r>
              <w:rPr>
                <w:sz w:val="22"/>
                <w:szCs w:val="22"/>
              </w:rPr>
              <w:lastRenderedPageBreak/>
              <w:t xml:space="preserve">Сатушы тиісті Қосымша Келісімді бұзуға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банктік күн ішінде. Сатушы Шарттың осы тармағында </w:t>
            </w:r>
            <w:r>
              <w:rPr>
                <w:sz w:val="22"/>
                <w:szCs w:val="22"/>
              </w:rPr>
              <w:t>көрсетілген мән-жайларға байланысты өз міндеттемелерін орындамағаны үшін жауапкершіліктен босатылады.</w:t>
            </w:r>
          </w:p>
          <w:p w:rsidR="00E346BE" w:rsidRDefault="000755EA">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келісімді орындаудан біржақты т</w:t>
            </w:r>
            <w:r>
              <w:rPr>
                <w:sz w:val="22"/>
                <w:szCs w:val="22"/>
              </w:rPr>
              <w:t>әртіппен бас тартуға құқылы.</w:t>
            </w:r>
          </w:p>
          <w:p w:rsidR="00E346BE" w:rsidRDefault="000755EA">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w:t>
            </w:r>
            <w:r>
              <w:rPr>
                <w:sz w:val="22"/>
                <w:szCs w:val="22"/>
              </w:rPr>
              <w:t xml:space="preserve">ушыға ТНТ-ны одан әрі қайта ресімдеу туралы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w:t>
            </w:r>
            <w:r>
              <w:rPr>
                <w:sz w:val="22"/>
                <w:szCs w:val="22"/>
              </w:rPr>
              <w:t>үшін айыппұлдар мен басқа да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бір өзге шарттар немесе міндеттемелер бойынша</w:t>
            </w:r>
            <w:r>
              <w:rPr>
                <w:sz w:val="22"/>
                <w:szCs w:val="22"/>
              </w:rPr>
              <w:t xml:space="preserve"> Сатып алушыға тиесілі кез келген сомадан Шарт бойынша кез келген айыппұлдар мен өсімпұлдарды ұстап қалуға құқылы екендігімен келіседі.</w:t>
            </w:r>
          </w:p>
          <w:p w:rsidR="00E346BE" w:rsidRDefault="00E346BE">
            <w:pPr>
              <w:pStyle w:val="33"/>
              <w:spacing w:after="0"/>
              <w:rPr>
                <w:sz w:val="22"/>
                <w:szCs w:val="22"/>
              </w:rPr>
            </w:pPr>
          </w:p>
          <w:p w:rsidR="00E346BE" w:rsidRDefault="00E346BE">
            <w:pPr>
              <w:pStyle w:val="33"/>
              <w:spacing w:after="0"/>
              <w:rPr>
                <w:sz w:val="22"/>
                <w:szCs w:val="22"/>
              </w:rPr>
            </w:pPr>
          </w:p>
          <w:p w:rsidR="00E346BE" w:rsidRDefault="00E346BE">
            <w:pPr>
              <w:pStyle w:val="33"/>
              <w:spacing w:after="0"/>
              <w:rPr>
                <w:sz w:val="22"/>
                <w:szCs w:val="22"/>
              </w:rPr>
            </w:pPr>
          </w:p>
          <w:p w:rsidR="00E346BE" w:rsidRDefault="00E346BE">
            <w:pPr>
              <w:pStyle w:val="33"/>
              <w:spacing w:after="0"/>
              <w:rPr>
                <w:sz w:val="22"/>
                <w:szCs w:val="22"/>
              </w:rPr>
            </w:pPr>
          </w:p>
          <w:p w:rsidR="00E346BE" w:rsidRDefault="000755EA">
            <w:pPr>
              <w:pStyle w:val="33"/>
              <w:numPr>
                <w:ilvl w:val="0"/>
                <w:numId w:val="32"/>
              </w:numPr>
              <w:spacing w:after="0"/>
              <w:jc w:val="both"/>
              <w:textAlignment w:val="baseline"/>
              <w:rPr>
                <w:sz w:val="22"/>
                <w:szCs w:val="22"/>
              </w:rPr>
            </w:pPr>
            <w:r>
              <w:rPr>
                <w:sz w:val="22"/>
                <w:szCs w:val="22"/>
              </w:rPr>
              <w:t>Шарттың 3.2-тармағына сәйкес Тауарларды жөнелтуге өтінім беру мерзімдері бұзылған жағдайда, егер мұндай бұзушылықтар</w:t>
            </w:r>
            <w:r>
              <w:rPr>
                <w:sz w:val="22"/>
                <w:szCs w:val="22"/>
              </w:rPr>
              <w:t xml:space="preserve"> мұнай өңдеу зауыттарынан немесе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салған барлық айыппұлдары/айыппұлдары толық көлем</w:t>
            </w:r>
            <w:r>
              <w:rPr>
                <w:sz w:val="22"/>
                <w:szCs w:val="22"/>
              </w:rPr>
              <w:t xml:space="preserve">де өтеледі. Сатып алушы. </w:t>
            </w:r>
          </w:p>
          <w:p w:rsidR="00E346BE" w:rsidRDefault="00E346BE">
            <w:pPr>
              <w:pStyle w:val="af2"/>
              <w:ind w:left="504"/>
              <w:jc w:val="both"/>
              <w:rPr>
                <w:sz w:val="22"/>
                <w:szCs w:val="22"/>
              </w:rPr>
            </w:pPr>
          </w:p>
          <w:p w:rsidR="00E346BE" w:rsidRDefault="00E346BE">
            <w:pPr>
              <w:pStyle w:val="af2"/>
              <w:ind w:left="504"/>
              <w:jc w:val="both"/>
              <w:rPr>
                <w:sz w:val="22"/>
                <w:szCs w:val="22"/>
              </w:rPr>
            </w:pPr>
          </w:p>
          <w:p w:rsidR="00E346BE" w:rsidRDefault="000755EA">
            <w:pPr>
              <w:pStyle w:val="af2"/>
              <w:numPr>
                <w:ilvl w:val="0"/>
                <w:numId w:val="32"/>
              </w:numPr>
              <w:spacing w:after="0"/>
              <w:jc w:val="both"/>
              <w:textAlignment w:val="baseline"/>
              <w:rPr>
                <w:sz w:val="22"/>
                <w:szCs w:val="22"/>
              </w:rPr>
            </w:pPr>
            <w:r>
              <w:rPr>
                <w:sz w:val="22"/>
                <w:szCs w:val="22"/>
              </w:rPr>
              <w:t xml:space="preserve">Сатып алушы Тауарды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w:t>
            </w:r>
            <w:r>
              <w:rPr>
                <w:sz w:val="22"/>
                <w:szCs w:val="22"/>
              </w:rPr>
              <w:lastRenderedPageBreak/>
              <w:t>толық көлемде өтеуге міндеттенеді. талап қойылған күннен</w:t>
            </w:r>
            <w:r>
              <w:rPr>
                <w:sz w:val="22"/>
                <w:szCs w:val="22"/>
              </w:rPr>
              <w:t xml:space="preserve"> бастап күнтізбелік 10 (он) күннен кешіктірмей.</w:t>
            </w:r>
          </w:p>
          <w:p w:rsidR="00E346BE" w:rsidRDefault="00E346BE">
            <w:pPr>
              <w:pStyle w:val="af2"/>
              <w:jc w:val="both"/>
              <w:rPr>
                <w:sz w:val="22"/>
                <w:szCs w:val="22"/>
              </w:rPr>
            </w:pPr>
          </w:p>
          <w:p w:rsidR="00E346BE" w:rsidRDefault="000755EA">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біржақты тәртіппен тоқтата тұруға құқылы, егер Сатушы оның Келісімшартының/ Қосымша келісімінің түпнұсқасының көшірмесін ұсынбаса немесе</w:t>
            </w:r>
            <w:r>
              <w:rPr>
                <w:sz w:val="22"/>
                <w:szCs w:val="22"/>
              </w:rPr>
              <w:t xml:space="preserve"> Шарттың 3.1 тармағында көрсетілген ұсыну мерзімдерін бұзса. .</w:t>
            </w:r>
          </w:p>
          <w:p w:rsidR="00E346BE" w:rsidRDefault="000755EA">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E346BE" w:rsidRDefault="000755EA">
            <w:pPr>
              <w:pStyle w:val="33"/>
              <w:numPr>
                <w:ilvl w:val="0"/>
                <w:numId w:val="32"/>
              </w:numPr>
              <w:spacing w:after="0"/>
              <w:jc w:val="both"/>
              <w:textAlignment w:val="baseline"/>
              <w:rPr>
                <w:bCs/>
                <w:iCs/>
                <w:sz w:val="22"/>
                <w:szCs w:val="22"/>
              </w:rPr>
            </w:pPr>
            <w:r>
              <w:rPr>
                <w:bCs/>
                <w:iCs/>
                <w:sz w:val="22"/>
                <w:szCs w:val="22"/>
              </w:rPr>
              <w:t>Шарттың 7.5</w:t>
            </w:r>
            <w:r>
              <w:rPr>
                <w:bCs/>
                <w:iCs/>
                <w:sz w:val="22"/>
                <w:szCs w:val="22"/>
              </w:rPr>
              <w:t xml:space="preserve"> тармағында көрсетілген құжаттардың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залалды, оның ішінде есептелген айыппұлдарды тол</w:t>
            </w:r>
            <w:r>
              <w:rPr>
                <w:bCs/>
                <w:iCs/>
                <w:sz w:val="22"/>
                <w:szCs w:val="22"/>
              </w:rPr>
              <w:t>ық көлемде өтеуге міндеттенеді. .</w:t>
            </w:r>
          </w:p>
          <w:p w:rsidR="00E346BE" w:rsidRDefault="00E346BE">
            <w:pPr>
              <w:pStyle w:val="33"/>
              <w:spacing w:after="0"/>
              <w:ind w:left="504"/>
              <w:rPr>
                <w:bCs/>
                <w:iCs/>
                <w:sz w:val="22"/>
                <w:szCs w:val="22"/>
              </w:rPr>
            </w:pPr>
          </w:p>
        </w:tc>
        <w:tc>
          <w:tcPr>
            <w:tcW w:w="5529" w:type="dxa"/>
          </w:tcPr>
          <w:p w:rsidR="00E346BE" w:rsidRDefault="000755EA">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E346BE" w:rsidRDefault="000755EA">
            <w:pPr>
              <w:numPr>
                <w:ilvl w:val="0"/>
                <w:numId w:val="4"/>
              </w:numPr>
              <w:jc w:val="both"/>
              <w:textAlignment w:val="baseline"/>
              <w:rPr>
                <w:sz w:val="22"/>
                <w:szCs w:val="22"/>
                <w:lang w:val="kk-KZ"/>
              </w:rPr>
            </w:pPr>
            <w:r>
              <w:rPr>
                <w:sz w:val="22"/>
                <w:szCs w:val="22"/>
                <w:lang w:val="kk-KZ"/>
              </w:rPr>
              <w:t>Осы шартпен ескерілген міндеттемелерді орындамағаны үшін Тараптар Қазақстан Республикасының қолданыстағы заңнамасына және осы Шартқа сәйкес жауапкершілік көтереді.</w:t>
            </w:r>
          </w:p>
          <w:p w:rsidR="00E346BE" w:rsidRDefault="00E346BE">
            <w:pPr>
              <w:ind w:left="504"/>
              <w:jc w:val="both"/>
              <w:rPr>
                <w:sz w:val="22"/>
                <w:szCs w:val="22"/>
                <w:lang w:val="kk-KZ"/>
              </w:rPr>
            </w:pPr>
          </w:p>
          <w:p w:rsidR="00E346BE" w:rsidRDefault="000755EA">
            <w:pPr>
              <w:numPr>
                <w:ilvl w:val="0"/>
                <w:numId w:val="4"/>
              </w:numPr>
              <w:jc w:val="both"/>
              <w:textAlignment w:val="baseline"/>
              <w:rPr>
                <w:sz w:val="22"/>
                <w:szCs w:val="22"/>
                <w:lang w:val="kk-KZ"/>
              </w:rPr>
            </w:pPr>
            <w:r>
              <w:rPr>
                <w:sz w:val="22"/>
                <w:szCs w:val="22"/>
                <w:lang w:val="kk-KZ"/>
              </w:rPr>
              <w:t>Тараптар осы Шарттың 8.6-тарм</w:t>
            </w:r>
            <w:r>
              <w:rPr>
                <w:sz w:val="22"/>
                <w:szCs w:val="22"/>
                <w:lang w:val="kk-KZ"/>
              </w:rPr>
              <w:t>ағында көрсетілген жағдайларды қоспағанда, осы Шарттың талаптарын бұзу нәтижесінде келтірілген нақты зиян үшін ғана жауапты болады.</w:t>
            </w:r>
          </w:p>
          <w:p w:rsidR="00E346BE" w:rsidRDefault="00E346BE">
            <w:pPr>
              <w:jc w:val="both"/>
              <w:rPr>
                <w:sz w:val="22"/>
                <w:szCs w:val="22"/>
                <w:lang w:val="kk-KZ"/>
              </w:rPr>
            </w:pPr>
          </w:p>
          <w:p w:rsidR="00E346BE" w:rsidRDefault="000755EA">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w:t>
            </w:r>
            <w:r>
              <w:rPr>
                <w:sz w:val="22"/>
                <w:szCs w:val="22"/>
                <w:lang w:val="kk-KZ"/>
              </w:rPr>
              <w:t>әйкес өтеді.</w:t>
            </w:r>
          </w:p>
          <w:p w:rsidR="00E346BE" w:rsidRDefault="00E346BE">
            <w:pPr>
              <w:pStyle w:val="afe"/>
              <w:rPr>
                <w:sz w:val="22"/>
                <w:szCs w:val="22"/>
              </w:rPr>
            </w:pPr>
          </w:p>
          <w:p w:rsidR="00E346BE" w:rsidRDefault="000755EA">
            <w:pPr>
              <w:pStyle w:val="33"/>
              <w:numPr>
                <w:ilvl w:val="0"/>
                <w:numId w:val="4"/>
              </w:numPr>
              <w:spacing w:after="0"/>
              <w:jc w:val="both"/>
              <w:textAlignment w:val="baseline"/>
              <w:rPr>
                <w:sz w:val="22"/>
                <w:szCs w:val="22"/>
                <w:lang w:val="kk-KZ"/>
              </w:rPr>
            </w:pPr>
            <w:r>
              <w:rPr>
                <w:sz w:val="22"/>
                <w:szCs w:val="22"/>
                <w:lang w:val="kk-KZ"/>
              </w:rPr>
              <w:t xml:space="preserve">Егер Сатушы МӨЗ-дің жоспарлы немесе жоспардан тыс тоқтатылуына байланысты осы Шарт бойынша өз міндеттемелерінің бірін немесе </w:t>
            </w:r>
            <w:r>
              <w:rPr>
                <w:sz w:val="22"/>
                <w:szCs w:val="22"/>
                <w:lang w:val="kk-KZ"/>
              </w:rPr>
              <w:lastRenderedPageBreak/>
              <w:t>барлығын орындай алмайтын болса, Сатушы тиісті Қосымша Келісімді тоқтатып және осындай тоқтату күнінен бастап 10 (он)</w:t>
            </w:r>
            <w:r>
              <w:rPr>
                <w:sz w:val="22"/>
                <w:szCs w:val="22"/>
                <w:lang w:val="kk-KZ"/>
              </w:rPr>
              <w:t xml:space="preserve"> банк күні ішінде осындай Қосымша Келісімде көрсетілген бағаға сәйкес осы Сатып алушыға жеткізілмеген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w:t>
            </w:r>
            <w:r>
              <w:rPr>
                <w:sz w:val="22"/>
                <w:szCs w:val="22"/>
                <w:lang w:val="kk-KZ"/>
              </w:rPr>
              <w:t>ен босатылады.</w:t>
            </w:r>
          </w:p>
          <w:p w:rsidR="00E346BE" w:rsidRDefault="000755EA">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E346BE" w:rsidRDefault="00E346BE">
            <w:pPr>
              <w:pStyle w:val="33"/>
              <w:spacing w:after="0"/>
              <w:ind w:left="504"/>
              <w:rPr>
                <w:sz w:val="22"/>
                <w:szCs w:val="22"/>
                <w:lang w:val="kk-KZ"/>
              </w:rPr>
            </w:pPr>
          </w:p>
          <w:p w:rsidR="00E346BE" w:rsidRDefault="000755EA">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w:t>
            </w:r>
            <w:r>
              <w:rPr>
                <w:sz w:val="22"/>
                <w:szCs w:val="22"/>
                <w:lang w:val="kk-KZ"/>
              </w:rPr>
              <w:t xml:space="preserve"> ТІЖ-ді (тауарға арналған ілеспе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w:t>
            </w:r>
            <w:r>
              <w:rPr>
                <w:sz w:val="22"/>
                <w:szCs w:val="22"/>
                <w:lang w:val="kk-KZ"/>
              </w:rPr>
              <w:t>лауға міндеттенетінін үйлестірді.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w:t>
            </w:r>
            <w:r>
              <w:rPr>
                <w:sz w:val="22"/>
                <w:szCs w:val="22"/>
                <w:lang w:val="kk-KZ"/>
              </w:rPr>
              <w:t>дайда, Сатып алушы Сатушыға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w:t>
            </w:r>
            <w:r>
              <w:rPr>
                <w:sz w:val="22"/>
                <w:szCs w:val="22"/>
                <w:lang w:val="kk-KZ"/>
              </w:rPr>
              <w:t>дан Шарт бойынша айыппұлдар мен өсімпұлдарды ұстап қалуға құқылы екендігімен келіседі.</w:t>
            </w:r>
          </w:p>
          <w:p w:rsidR="00E346BE" w:rsidRDefault="00E346BE">
            <w:pPr>
              <w:pStyle w:val="afe"/>
              <w:rPr>
                <w:sz w:val="22"/>
                <w:szCs w:val="22"/>
              </w:rPr>
            </w:pPr>
          </w:p>
          <w:p w:rsidR="00E346BE" w:rsidRDefault="000755EA">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w:t>
            </w:r>
            <w:r>
              <w:rPr>
                <w:sz w:val="22"/>
                <w:szCs w:val="22"/>
                <w:lang w:val="kk-KZ"/>
              </w:rPr>
              <w:t xml:space="preserve"> үшінші тұлғалардың тарапынан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E346BE" w:rsidRDefault="00E346BE">
            <w:pPr>
              <w:pStyle w:val="afe"/>
              <w:rPr>
                <w:sz w:val="22"/>
                <w:szCs w:val="22"/>
              </w:rPr>
            </w:pPr>
          </w:p>
          <w:p w:rsidR="00E346BE" w:rsidRDefault="00E346BE">
            <w:pPr>
              <w:pStyle w:val="af2"/>
              <w:spacing w:after="0"/>
              <w:ind w:left="504"/>
              <w:jc w:val="both"/>
              <w:textAlignment w:val="baseline"/>
              <w:rPr>
                <w:sz w:val="22"/>
                <w:szCs w:val="22"/>
                <w:lang w:val="kk-KZ"/>
              </w:rPr>
            </w:pPr>
          </w:p>
          <w:p w:rsidR="00E346BE" w:rsidRDefault="000755EA">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w:t>
            </w:r>
            <w:r>
              <w:rPr>
                <w:sz w:val="22"/>
                <w:szCs w:val="22"/>
                <w:lang w:val="kk-KZ"/>
              </w:rPr>
              <w:t xml:space="preserve">а қабылдау жөніндегі міндеттемелерді бұзған немесе Тауарды қабылдаудан бас тартқан жағдайда, Сатып алушы Сатушының Тауарды </w:t>
            </w:r>
            <w:r>
              <w:rPr>
                <w:sz w:val="22"/>
                <w:szCs w:val="22"/>
                <w:lang w:val="kk-KZ"/>
              </w:rPr>
              <w:lastRenderedPageBreak/>
              <w:t>алған күннен бастап күнтізбелік 10 (он) күнінен кешіктірмей залалды толық көлемде өтеуге міндеттенеді.</w:t>
            </w:r>
          </w:p>
          <w:p w:rsidR="00E346BE" w:rsidRDefault="000755EA">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w:t>
            </w:r>
            <w:r>
              <w:rPr>
                <w:sz w:val="22"/>
                <w:szCs w:val="22"/>
                <w:lang w:val="kk-KZ"/>
              </w:rPr>
              <w:t>імнің түпнұсқасын ұсынбаған немесе Шарттың 3.1-тармағында көрсетілген ұсыну талаптарын бұзған жағдайда, Сатушы Сатып алушының өтінімінде көрсетілген мұнай өнімдерін жөнелтуді біржақты тәртіппен тоқтата тұруға құқылы.</w:t>
            </w:r>
          </w:p>
          <w:p w:rsidR="00E346BE" w:rsidRDefault="00E346BE">
            <w:pPr>
              <w:pStyle w:val="33"/>
              <w:spacing w:after="0"/>
              <w:ind w:left="504"/>
              <w:rPr>
                <w:sz w:val="22"/>
                <w:szCs w:val="22"/>
                <w:lang w:val="kk-KZ"/>
              </w:rPr>
            </w:pPr>
          </w:p>
          <w:p w:rsidR="00E346BE" w:rsidRDefault="000755EA">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w:t>
            </w:r>
            <w:r>
              <w:rPr>
                <w:bCs/>
                <w:iCs/>
                <w:sz w:val="22"/>
                <w:szCs w:val="22"/>
                <w:lang w:val="kk-KZ"/>
              </w:rPr>
              <w:t>екенжайы өзгерген жағдайда, Сатып алушы осындай өзгерістер орын алған күннен бастап, Сатушыны 3 (үш) жұмыс күні ішінде хабарландыруға міндетті.</w:t>
            </w:r>
          </w:p>
          <w:p w:rsidR="00E346BE" w:rsidRDefault="00E346BE">
            <w:pPr>
              <w:pStyle w:val="33"/>
              <w:spacing w:after="0"/>
              <w:rPr>
                <w:sz w:val="22"/>
                <w:szCs w:val="22"/>
                <w:lang w:val="kk-KZ"/>
              </w:rPr>
            </w:pPr>
          </w:p>
          <w:p w:rsidR="00E346BE" w:rsidRDefault="000755EA">
            <w:pPr>
              <w:pStyle w:val="33"/>
              <w:numPr>
                <w:ilvl w:val="0"/>
                <w:numId w:val="4"/>
              </w:numPr>
              <w:spacing w:after="0"/>
              <w:jc w:val="both"/>
              <w:textAlignment w:val="baseline"/>
              <w:rPr>
                <w:bCs/>
                <w:iCs/>
                <w:sz w:val="22"/>
                <w:szCs w:val="22"/>
                <w:lang w:val="kk-KZ"/>
              </w:rPr>
            </w:pPr>
            <w:r>
              <w:rPr>
                <w:bCs/>
                <w:iCs/>
                <w:sz w:val="22"/>
                <w:szCs w:val="22"/>
                <w:lang w:val="kk-KZ"/>
              </w:rPr>
              <w:t xml:space="preserve">Шарттың 7.5-тармағында көрсетілген құжаттардың қайтару көшірмелерін беру мерзімі бұзылған және Уәкілетті орган </w:t>
            </w:r>
            <w:r>
              <w:rPr>
                <w:bCs/>
                <w:iCs/>
                <w:sz w:val="22"/>
                <w:szCs w:val="22"/>
                <w:lang w:val="kk-KZ"/>
              </w:rPr>
              <w:t>бухгалтерлік есепті жүргізу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E346BE">
        <w:trPr>
          <w:trHeight w:val="761"/>
        </w:trPr>
        <w:tc>
          <w:tcPr>
            <w:tcW w:w="5528" w:type="dxa"/>
          </w:tcPr>
          <w:p w:rsidR="00E346BE" w:rsidRPr="00CC028C" w:rsidRDefault="000755EA">
            <w:pPr>
              <w:numPr>
                <w:ilvl w:val="0"/>
                <w:numId w:val="31"/>
              </w:numPr>
              <w:tabs>
                <w:tab w:val="left" w:pos="743"/>
              </w:tabs>
              <w:ind w:left="567" w:firstLine="0"/>
              <w:jc w:val="center"/>
              <w:textAlignment w:val="baseline"/>
              <w:rPr>
                <w:sz w:val="22"/>
                <w:szCs w:val="22"/>
                <w:lang w:val="kk-KZ"/>
              </w:rPr>
            </w:pPr>
            <w:r w:rsidRPr="00CC028C">
              <w:rPr>
                <w:b/>
                <w:sz w:val="22"/>
                <w:szCs w:val="22"/>
                <w:lang w:val="kk-KZ"/>
              </w:rPr>
              <w:lastRenderedPageBreak/>
              <w:t>ТРАНСФЕРТТІК БАҒА БЕЛГІЛЕУ ТУРАЛЫ ЗАҢНАМАНЫ САҚТАУ БОЙЫНША ТАРАПТАРДЫҢ</w:t>
            </w:r>
            <w:r w:rsidRPr="00CC028C">
              <w:rPr>
                <w:b/>
                <w:sz w:val="22"/>
                <w:szCs w:val="22"/>
                <w:lang w:val="kk-KZ"/>
              </w:rPr>
              <w:t xml:space="preserve"> ЖАУАПКЕРШІЛІГІ</w:t>
            </w:r>
          </w:p>
          <w:p w:rsidR="00E346BE" w:rsidRDefault="000755EA">
            <w:pPr>
              <w:pStyle w:val="26"/>
              <w:numPr>
                <w:ilvl w:val="1"/>
                <w:numId w:val="6"/>
              </w:numPr>
              <w:spacing w:after="0" w:line="240" w:lineRule="auto"/>
              <w:ind w:left="601" w:hanging="567"/>
              <w:jc w:val="both"/>
              <w:textAlignment w:val="baseline"/>
              <w:rPr>
                <w:sz w:val="22"/>
                <w:szCs w:val="22"/>
              </w:rPr>
            </w:pPr>
            <w:r w:rsidRPr="00CC028C">
              <w:rPr>
                <w:sz w:val="22"/>
                <w:szCs w:val="22"/>
                <w:lang w:val="kk-KZ"/>
              </w:rPr>
              <w:t>Уәкілетті органдар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w:t>
            </w:r>
            <w:r w:rsidRPr="00CC028C">
              <w:rPr>
                <w:sz w:val="22"/>
                <w:szCs w:val="22"/>
                <w:lang w:val="kk-KZ"/>
              </w:rPr>
              <w:t xml:space="preserve">а өткізген кезде) тікелей өзара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t>Қазақстан Республикасының заңдарында белгіленген</w:t>
            </w:r>
            <w:r>
              <w:rPr>
                <w:sz w:val="22"/>
                <w:szCs w:val="22"/>
              </w:rPr>
              <w:t xml:space="preserve"> тексерулер мен өзге де рәсімдер.</w:t>
            </w:r>
          </w:p>
          <w:p w:rsidR="00E346BE" w:rsidRDefault="00E346BE">
            <w:pPr>
              <w:pStyle w:val="26"/>
              <w:spacing w:after="0"/>
              <w:ind w:left="601"/>
              <w:rPr>
                <w:sz w:val="22"/>
                <w:szCs w:val="22"/>
              </w:rPr>
            </w:pPr>
          </w:p>
          <w:p w:rsidR="00E346BE" w:rsidRDefault="000755EA">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w:t>
            </w:r>
            <w:r>
              <w:rPr>
                <w:sz w:val="22"/>
                <w:szCs w:val="22"/>
              </w:rPr>
              <w:t xml:space="preserve">ша есептеген жағдайда, Сатып алушы Сатушының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сомасын толық көлемде өтеуге міндеттенеді. осы Шарт </w:t>
            </w:r>
            <w:r>
              <w:rPr>
                <w:sz w:val="22"/>
                <w:szCs w:val="22"/>
              </w:rPr>
              <w:t>бойынша.</w:t>
            </w:r>
          </w:p>
          <w:p w:rsidR="00E346BE" w:rsidRDefault="000755EA">
            <w:pPr>
              <w:pStyle w:val="26"/>
              <w:numPr>
                <w:ilvl w:val="1"/>
                <w:numId w:val="6"/>
              </w:numPr>
              <w:spacing w:after="0" w:line="240" w:lineRule="auto"/>
              <w:ind w:left="567" w:hanging="567"/>
              <w:jc w:val="both"/>
              <w:textAlignment w:val="baseline"/>
              <w:rPr>
                <w:sz w:val="22"/>
                <w:szCs w:val="22"/>
              </w:rPr>
            </w:pPr>
            <w:r>
              <w:rPr>
                <w:sz w:val="22"/>
                <w:szCs w:val="22"/>
              </w:rPr>
              <w:t xml:space="preserve">Осы Шарттың 9.1. және 9.2. тармақтарында </w:t>
            </w:r>
            <w:r>
              <w:rPr>
                <w:sz w:val="22"/>
                <w:szCs w:val="22"/>
              </w:rPr>
              <w:lastRenderedPageBreak/>
              <w:t>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күнтізбелік күн ішінде ұсынуға міндеттенеді. .</w:t>
            </w:r>
          </w:p>
          <w:p w:rsidR="00E346BE" w:rsidRDefault="00E346BE">
            <w:pPr>
              <w:pStyle w:val="33"/>
              <w:spacing w:after="0"/>
              <w:ind w:left="567"/>
              <w:rPr>
                <w:sz w:val="22"/>
                <w:szCs w:val="22"/>
              </w:rPr>
            </w:pPr>
          </w:p>
          <w:p w:rsidR="00E346BE" w:rsidRDefault="000755EA">
            <w:pPr>
              <w:numPr>
                <w:ilvl w:val="0"/>
                <w:numId w:val="31"/>
              </w:numPr>
              <w:tabs>
                <w:tab w:val="left" w:pos="743"/>
              </w:tabs>
              <w:ind w:left="567" w:hanging="353"/>
              <w:jc w:val="center"/>
              <w:textAlignment w:val="baseline"/>
              <w:rPr>
                <w:b/>
                <w:sz w:val="22"/>
                <w:szCs w:val="22"/>
              </w:rPr>
            </w:pPr>
            <w:r>
              <w:rPr>
                <w:b/>
                <w:sz w:val="22"/>
                <w:szCs w:val="22"/>
              </w:rPr>
              <w:t>СЫБА</w:t>
            </w:r>
            <w:r>
              <w:rPr>
                <w:b/>
                <w:sz w:val="22"/>
                <w:szCs w:val="22"/>
              </w:rPr>
              <w:t>ЙЛАС ЖЕМҚОРЛЫҚҚА ҚАРСЫ ІС-ҚИМЫЛ</w:t>
            </w:r>
          </w:p>
          <w:p w:rsidR="00E346BE" w:rsidRDefault="00E346BE">
            <w:pPr>
              <w:pStyle w:val="33"/>
              <w:spacing w:after="0"/>
              <w:ind w:left="360"/>
              <w:rPr>
                <w:b/>
                <w:sz w:val="22"/>
                <w:szCs w:val="22"/>
              </w:rPr>
            </w:pPr>
          </w:p>
          <w:p w:rsidR="00E346BE" w:rsidRDefault="000755EA">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w:t>
            </w:r>
            <w:r>
              <w:rPr>
                <w:sz w:val="22"/>
                <w:szCs w:val="22"/>
              </w:rPr>
              <w:t>ін/төлемдерін жүзеге асыруды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w:t>
            </w:r>
            <w:r>
              <w:rPr>
                <w:sz w:val="22"/>
                <w:szCs w:val="22"/>
              </w:rPr>
              <w:t xml:space="preserve">ен ішкі саясаттарды, парақорлықпен, сыбайлас жемқорлықпен, коммерциялық парақорлықпен және ақшаны жылыстатумен күресуге бағытталған рәсімдерді басшылыққа алады. </w:t>
            </w:r>
          </w:p>
          <w:p w:rsidR="00E346BE" w:rsidRPr="00CC028C" w:rsidRDefault="000755EA">
            <w:pPr>
              <w:spacing w:after="160"/>
              <w:ind w:left="498" w:right="97"/>
              <w:contextualSpacing/>
              <w:jc w:val="both"/>
              <w:rPr>
                <w:lang w:val="kk-KZ"/>
              </w:rPr>
            </w:pPr>
            <w:r w:rsidRPr="00CC028C">
              <w:rPr>
                <w:sz w:val="22"/>
                <w:szCs w:val="22"/>
                <w:lang w:val="kk-KZ"/>
              </w:rPr>
              <w:t>Осы Шарттың мақсаттары үшін " терминімен</w:t>
            </w:r>
            <w:r w:rsidRPr="00CC028C">
              <w:rPr>
                <w:rStyle w:val="s0"/>
                <w:b/>
                <w:sz w:val="22"/>
                <w:szCs w:val="22"/>
                <w:lang w:val="kk-KZ"/>
              </w:rPr>
              <w:t>сыбайлас жемқорлық"</w:t>
            </w:r>
            <w:r w:rsidRPr="00CC028C">
              <w:rPr>
                <w:rStyle w:val="s0"/>
                <w:sz w:val="22"/>
                <w:szCs w:val="22"/>
                <w:lang w:val="kk-KZ"/>
              </w:rPr>
              <w:t xml:space="preserve"> тараптардың лауазымды тұлғаларының</w:t>
            </w:r>
            <w:r w:rsidRPr="00CC028C">
              <w:rPr>
                <w:rStyle w:val="s0"/>
                <w:sz w:val="22"/>
                <w:szCs w:val="22"/>
                <w:lang w:val="kk-KZ"/>
              </w:rPr>
              <w:t>, олардың қызметкерлерінің,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 "</w:t>
            </w:r>
            <w:r w:rsidRPr="00CC028C">
              <w:rPr>
                <w:rStyle w:val="s0"/>
                <w:b/>
                <w:sz w:val="22"/>
                <w:szCs w:val="22"/>
                <w:lang w:val="kk-KZ"/>
              </w:rPr>
              <w:t>Лауазымды тұлғалар</w:t>
            </w:r>
            <w:r w:rsidRPr="00CC028C">
              <w:rPr>
                <w:rStyle w:val="s0"/>
                <w:sz w:val="22"/>
                <w:szCs w:val="22"/>
                <w:lang w:val="kk-KZ"/>
              </w:rPr>
              <w:t>»),</w:t>
            </w:r>
            <w:r w:rsidRPr="00CC028C">
              <w:rPr>
                <w:sz w:val="22"/>
                <w:szCs w:val="22"/>
                <w:lang w:val="kk-KZ"/>
              </w:rPr>
              <w:t xml:space="preserve"> өзіні</w:t>
            </w:r>
            <w:r w:rsidRPr="00CC028C">
              <w:rPr>
                <w:sz w:val="22"/>
                <w:szCs w:val="22"/>
                <w:lang w:val="kk-KZ"/>
              </w:rPr>
              <w:t>ң лауазымдық (қызметтік) немесе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w:t>
            </w:r>
            <w:r w:rsidRPr="00CC028C">
              <w:rPr>
                <w:sz w:val="22"/>
                <w:szCs w:val="22"/>
                <w:lang w:val="kk-KZ"/>
              </w:rPr>
              <w:t>нда, сондай-ақ бұл адамдарға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w:t>
            </w:r>
            <w:r w:rsidRPr="00CC028C">
              <w:rPr>
                <w:sz w:val="22"/>
                <w:szCs w:val="22"/>
                <w:lang w:val="kk-KZ"/>
              </w:rPr>
              <w:t xml:space="preserve">у, жеке сипаттағы әртүрлі шығындарды өтеу, тұрғын немесе тұрғын емес үй-жайларды сатып алу немесе жалға алу </w:t>
            </w:r>
            <w:r w:rsidRPr="00CC028C">
              <w:rPr>
                <w:rStyle w:val="s0"/>
                <w:sz w:val="22"/>
                <w:szCs w:val="22"/>
                <w:lang w:val="kk-KZ"/>
              </w:rPr>
              <w:t>үй-жайларды, жеке пайдалануға арналған кез келген жылжымалы немесе жылжымайтын мүлікті, жол жүру және турлар ақысын төлеу, отбасылық іс-шараларды ұй</w:t>
            </w:r>
            <w:r w:rsidRPr="00CC028C">
              <w:rPr>
                <w:rStyle w:val="s0"/>
                <w:sz w:val="22"/>
                <w:szCs w:val="22"/>
                <w:lang w:val="kk-KZ"/>
              </w:rPr>
              <w:t>ымдастыру және төлеу, туыстарын жұмысқа орналастыру және т.б.</w:t>
            </w:r>
          </w:p>
          <w:p w:rsidR="00E346BE" w:rsidRDefault="00E346BE">
            <w:pPr>
              <w:pStyle w:val="afe"/>
              <w:spacing w:after="160"/>
              <w:ind w:right="97"/>
              <w:contextualSpacing/>
              <w:jc w:val="both"/>
              <w:rPr>
                <w:rStyle w:val="s0"/>
                <w:sz w:val="22"/>
                <w:szCs w:val="22"/>
              </w:rPr>
            </w:pPr>
          </w:p>
          <w:p w:rsidR="00E346BE" w:rsidRDefault="00E346BE">
            <w:pPr>
              <w:pStyle w:val="afe"/>
              <w:spacing w:after="160"/>
              <w:ind w:right="97"/>
              <w:contextualSpacing/>
              <w:jc w:val="both"/>
              <w:rPr>
                <w:rStyle w:val="s0"/>
                <w:sz w:val="22"/>
                <w:szCs w:val="22"/>
              </w:rPr>
            </w:pPr>
          </w:p>
          <w:p w:rsidR="00E346BE" w:rsidRDefault="000755EA">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w:t>
            </w:r>
            <w:r>
              <w:rPr>
                <w:sz w:val="22"/>
                <w:szCs w:val="22"/>
              </w:rPr>
              <w:t xml:space="preserve">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w:t>
            </w:r>
            <w:r>
              <w:rPr>
                <w:sz w:val="22"/>
                <w:szCs w:val="22"/>
              </w:rPr>
              <w:t>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w:t>
            </w:r>
            <w:r>
              <w:rPr>
                <w:sz w:val="22"/>
                <w:szCs w:val="22"/>
              </w:rPr>
              <w:t>мылға, сыбайлас жемқорлық құқық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E346BE" w:rsidRDefault="000755EA">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w:t>
            </w:r>
            <w:r>
              <w:rPr>
                <w:sz w:val="22"/>
                <w:szCs w:val="22"/>
              </w:rPr>
              <w:t xml:space="preserve">қ параға сатып алу, пара беру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sidRPr="00CC028C">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CC028C">
              <w:rPr>
                <w:sz w:val="22"/>
                <w:szCs w:val="22"/>
              </w:rPr>
              <w:t>Сатып алушының</w:t>
            </w:r>
            <w:r>
              <w:rPr>
                <w:i/>
                <w:sz w:val="22"/>
                <w:szCs w:val="22"/>
              </w:rPr>
              <w:t xml:space="preserve"> </w:t>
            </w:r>
            <w:r>
              <w:rPr>
                <w:sz w:val="22"/>
                <w:szCs w:val="22"/>
              </w:rPr>
              <w:t>байланысты мәселелер бойынша</w:t>
            </w:r>
            <w:r>
              <w:rPr>
                <w:sz w:val="22"/>
                <w:szCs w:val="22"/>
              </w:rPr>
              <w:t xml:space="preserve"> </w:t>
            </w:r>
            <w:r w:rsidRPr="00CC028C">
              <w:rPr>
                <w:sz w:val="22"/>
                <w:szCs w:val="22"/>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w:t>
            </w:r>
            <w:r>
              <w:rPr>
                <w:sz w:val="22"/>
                <w:szCs w:val="22"/>
              </w:rPr>
              <w:t xml:space="preserve">се ықтимал бұзушылықтар </w:t>
            </w:r>
            <w:r w:rsidRPr="00CC028C">
              <w:rPr>
                <w:sz w:val="22"/>
                <w:szCs w:val="22"/>
              </w:rPr>
              <w:t>Сатып алушы</w:t>
            </w:r>
            <w:r>
              <w:rPr>
                <w:sz w:val="22"/>
                <w:szCs w:val="22"/>
              </w:rPr>
              <w:t xml:space="preserve"> хабарлауы мүмкін </w:t>
            </w:r>
            <w:r w:rsidRPr="00CC028C">
              <w:rPr>
                <w:sz w:val="22"/>
                <w:szCs w:val="22"/>
              </w:rPr>
              <w:t>Сатушыға</w:t>
            </w:r>
            <w:r>
              <w:rPr>
                <w:sz w:val="22"/>
                <w:szCs w:val="22"/>
              </w:rPr>
              <w:t>:</w:t>
            </w:r>
            <w:r>
              <w:rPr>
                <w:i/>
                <w:sz w:val="22"/>
                <w:szCs w:val="22"/>
              </w:rPr>
              <w:t xml:space="preserve"> </w:t>
            </w:r>
          </w:p>
          <w:p w:rsidR="00E346BE" w:rsidRPr="00CC028C" w:rsidRDefault="000755EA">
            <w:pPr>
              <w:ind w:left="881"/>
              <w:jc w:val="both"/>
              <w:rPr>
                <w:lang w:val="kk-KZ"/>
              </w:rPr>
            </w:pPr>
            <w:r w:rsidRPr="00CC028C">
              <w:rPr>
                <w:b/>
                <w:sz w:val="22"/>
                <w:szCs w:val="22"/>
                <w:u w:val="single"/>
                <w:lang w:val="kk-KZ"/>
              </w:rPr>
              <w:t>жедел телефон желісі бойынша</w:t>
            </w:r>
            <w:r w:rsidRPr="00CC028C">
              <w:rPr>
                <w:sz w:val="22"/>
                <w:szCs w:val="22"/>
                <w:lang w:val="kk-KZ"/>
              </w:rPr>
              <w:t>:</w:t>
            </w:r>
          </w:p>
          <w:p w:rsidR="00E346BE" w:rsidRPr="00CC028C" w:rsidRDefault="000755EA">
            <w:pPr>
              <w:ind w:left="881"/>
              <w:jc w:val="both"/>
              <w:rPr>
                <w:sz w:val="22"/>
                <w:szCs w:val="22"/>
                <w:lang w:val="kk-KZ"/>
              </w:rPr>
            </w:pPr>
            <w:r w:rsidRPr="00CC028C">
              <w:rPr>
                <w:sz w:val="22"/>
                <w:szCs w:val="22"/>
                <w:lang w:val="kk-KZ"/>
              </w:rPr>
              <w:t>қазақ тілінде +7 (727) 258-12-32,</w:t>
            </w:r>
          </w:p>
          <w:p w:rsidR="00E346BE" w:rsidRPr="00CC028C" w:rsidRDefault="000755EA">
            <w:pPr>
              <w:ind w:left="881"/>
              <w:jc w:val="both"/>
              <w:rPr>
                <w:sz w:val="22"/>
                <w:szCs w:val="22"/>
                <w:lang w:val="kk-KZ"/>
              </w:rPr>
            </w:pPr>
            <w:r w:rsidRPr="00CC028C">
              <w:rPr>
                <w:sz w:val="22"/>
                <w:szCs w:val="22"/>
                <w:lang w:val="kk-KZ"/>
              </w:rPr>
              <w:t>орыс тілінде +7 (727) 258-12-33,</w:t>
            </w:r>
          </w:p>
          <w:p w:rsidR="00E346BE" w:rsidRPr="00CC028C" w:rsidRDefault="000755EA">
            <w:pPr>
              <w:ind w:left="881"/>
              <w:jc w:val="both"/>
              <w:rPr>
                <w:sz w:val="22"/>
                <w:szCs w:val="22"/>
                <w:lang w:val="kk-KZ"/>
              </w:rPr>
            </w:pPr>
            <w:r w:rsidRPr="00CC028C">
              <w:rPr>
                <w:sz w:val="22"/>
                <w:szCs w:val="22"/>
                <w:lang w:val="kk-KZ"/>
              </w:rPr>
              <w:t>ағылшын тілінде +7 (727) 258-12-34,</w:t>
            </w:r>
          </w:p>
          <w:p w:rsidR="00E346BE" w:rsidRPr="00CC028C" w:rsidRDefault="000755EA">
            <w:pPr>
              <w:ind w:left="881"/>
              <w:jc w:val="both"/>
              <w:rPr>
                <w:sz w:val="22"/>
                <w:szCs w:val="22"/>
                <w:lang w:val="kk-KZ"/>
              </w:rPr>
            </w:pPr>
            <w:r w:rsidRPr="00CC028C">
              <w:rPr>
                <w:sz w:val="22"/>
                <w:szCs w:val="22"/>
                <w:lang w:val="kk-KZ"/>
              </w:rPr>
              <w:t>қытай тілінде +7 (727) 258-12-35,</w:t>
            </w:r>
          </w:p>
          <w:p w:rsidR="00E346BE" w:rsidRDefault="000755EA">
            <w:pPr>
              <w:ind w:left="881"/>
              <w:jc w:val="both"/>
              <w:rPr>
                <w:sz w:val="22"/>
                <w:szCs w:val="22"/>
              </w:rPr>
            </w:pPr>
            <w:r>
              <w:rPr>
                <w:sz w:val="22"/>
                <w:szCs w:val="22"/>
              </w:rPr>
              <w:t xml:space="preserve">немесе </w:t>
            </w:r>
          </w:p>
          <w:p w:rsidR="00E346BE" w:rsidRDefault="000755EA">
            <w:pPr>
              <w:ind w:left="881"/>
              <w:jc w:val="both"/>
            </w:pPr>
            <w:r>
              <w:rPr>
                <w:b/>
                <w:sz w:val="22"/>
                <w:szCs w:val="22"/>
                <w:u w:val="single"/>
              </w:rPr>
              <w:t>электрондық пошта</w:t>
            </w:r>
            <w:r>
              <w:rPr>
                <w:b/>
                <w:sz w:val="22"/>
                <w:szCs w:val="22"/>
                <w:u w:val="single"/>
              </w:rPr>
              <w:t xml:space="preserve"> арқылы</w:t>
            </w:r>
            <w:r>
              <w:rPr>
                <w:sz w:val="22"/>
                <w:szCs w:val="22"/>
              </w:rPr>
              <w:t>:</w:t>
            </w:r>
          </w:p>
          <w:p w:rsidR="00E346BE" w:rsidRDefault="000755EA">
            <w:pPr>
              <w:ind w:left="881"/>
              <w:jc w:val="both"/>
            </w:pPr>
            <w:hyperlink r:id="rId8">
              <w:r>
                <w:rPr>
                  <w:rStyle w:val="a5"/>
                  <w:sz w:val="22"/>
                  <w:szCs w:val="22"/>
                </w:rPr>
                <w:t>complaint.hotline@petrokazakhstan.com</w:t>
              </w:r>
            </w:hyperlink>
            <w:r>
              <w:rPr>
                <w:sz w:val="22"/>
                <w:szCs w:val="22"/>
              </w:rPr>
              <w:t>.</w:t>
            </w:r>
          </w:p>
          <w:p w:rsidR="00E346BE" w:rsidRDefault="00E346BE">
            <w:pPr>
              <w:ind w:right="108"/>
              <w:jc w:val="both"/>
              <w:rPr>
                <w:sz w:val="22"/>
                <w:szCs w:val="22"/>
              </w:rPr>
            </w:pPr>
          </w:p>
          <w:p w:rsidR="00E346BE" w:rsidRDefault="000755EA">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жасалған құқық бұзушылық турал</w:t>
            </w:r>
            <w:r>
              <w:rPr>
                <w:sz w:val="22"/>
                <w:szCs w:val="22"/>
              </w:rPr>
              <w:t>ы сенімді түрде растайтын немесе болжауға негіз болатын материалдарды ұсынуға міндетті. [</w:t>
            </w:r>
            <w:r>
              <w:rPr>
                <w:i/>
                <w:sz w:val="22"/>
                <w:szCs w:val="22"/>
              </w:rPr>
              <w:t xml:space="preserve">Компаниямен] және/немесе </w:t>
            </w:r>
            <w:r>
              <w:rPr>
                <w:i/>
                <w:sz w:val="22"/>
                <w:szCs w:val="22"/>
              </w:rPr>
              <w:lastRenderedPageBreak/>
              <w:t xml:space="preserve">[Контрагентпен], </w:t>
            </w:r>
            <w:r>
              <w:rPr>
                <w:sz w:val="22"/>
                <w:szCs w:val="22"/>
              </w:rPr>
              <w:t>не оның лауазымды тұлғалары осы Шарттың қандай да бір ережелерін бұзса, немесе қолданыстағы заңнамаға сәйкес сыбайлас жемқорл</w:t>
            </w:r>
            <w:r>
              <w:rPr>
                <w:sz w:val="22"/>
                <w:szCs w:val="22"/>
              </w:rPr>
              <w:t xml:space="preserve">ық құқық бұзушылық, пара беру немесе алу, коммерциялық парақорлық немесе 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w:t>
            </w:r>
            <w:r>
              <w:rPr>
                <w:sz w:val="22"/>
                <w:szCs w:val="22"/>
              </w:rPr>
              <w:t>кірістерді заңдастыруға және сыбайлас жемқорлыққа қарсы іс-қимыл туралы.</w:t>
            </w:r>
          </w:p>
          <w:p w:rsidR="00E346BE" w:rsidRDefault="000755EA">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w:t>
            </w:r>
            <w:r>
              <w:rPr>
                <w:sz w:val="22"/>
                <w:szCs w:val="22"/>
              </w:rPr>
              <w:t>у мақсатында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w:t>
            </w:r>
            <w:r>
              <w:rPr>
                <w:sz w:val="22"/>
                <w:szCs w:val="22"/>
              </w:rPr>
              <w:t>ың сыбайлас жемқорлық әрекеттерге тартылу тәуекелдерін болдырмау мақсатында тексерулер жүргізуге жәрдемдеседі.</w:t>
            </w:r>
          </w:p>
          <w:p w:rsidR="00E346BE" w:rsidRDefault="000755EA">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w:t>
            </w:r>
            <w:r>
              <w:rPr>
                <w:sz w:val="22"/>
                <w:szCs w:val="22"/>
              </w:rPr>
              <w:t xml:space="preserve">ал келтіруге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E346BE" w:rsidRPr="00CC028C" w:rsidRDefault="00E346BE">
            <w:pPr>
              <w:pStyle w:val="33"/>
              <w:spacing w:after="0"/>
              <w:ind w:left="567"/>
              <w:rPr>
                <w:sz w:val="22"/>
                <w:szCs w:val="22"/>
                <w:lang w:val="kk-KZ"/>
              </w:rPr>
            </w:pPr>
          </w:p>
        </w:tc>
        <w:tc>
          <w:tcPr>
            <w:tcW w:w="5529" w:type="dxa"/>
          </w:tcPr>
          <w:p w:rsidR="00E346BE" w:rsidRDefault="000755EA">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w:t>
            </w:r>
            <w:r>
              <w:rPr>
                <w:b/>
                <w:sz w:val="22"/>
                <w:szCs w:val="22"/>
              </w:rPr>
              <w:t>ТІК БАҒА БЕЛГІЛЕУ ТУРАЛЫ ЗАҢНАМАНЫ САҚТАУ БОЙЫНША ТАРАПТАРДЫҢ ЖАУАПКЕРШІЛІГІ</w:t>
            </w:r>
          </w:p>
          <w:p w:rsidR="00E346BE" w:rsidRDefault="000755EA">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w:t>
            </w:r>
            <w:r>
              <w:rPr>
                <w:sz w:val="22"/>
                <w:szCs w:val="22"/>
                <w:lang w:val="kk-KZ"/>
              </w:rPr>
              <w:t>алық операциялармен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w:t>
            </w:r>
            <w:r>
              <w:rPr>
                <w:sz w:val="22"/>
                <w:szCs w:val="22"/>
                <w:lang w:val="kk-KZ"/>
              </w:rPr>
              <w:t>дерді іске асыру нәтижесінде Сатушы ұшыраған барлық шығындардың орнын толтыруға міндеттенеді.</w:t>
            </w:r>
          </w:p>
          <w:p w:rsidR="00E346BE" w:rsidRDefault="00E346BE">
            <w:pPr>
              <w:pStyle w:val="26"/>
              <w:spacing w:after="0" w:line="240" w:lineRule="auto"/>
              <w:ind w:left="602" w:hanging="567"/>
              <w:rPr>
                <w:sz w:val="22"/>
                <w:szCs w:val="22"/>
                <w:lang w:val="kk-KZ"/>
              </w:rPr>
            </w:pPr>
          </w:p>
          <w:p w:rsidR="00E346BE" w:rsidRDefault="000755EA">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w:t>
            </w:r>
            <w:r>
              <w:rPr>
                <w:sz w:val="22"/>
                <w:szCs w:val="22"/>
                <w:lang w:val="kk-KZ"/>
              </w:rPr>
              <w:t>лемдерді, өсімпұл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w:t>
            </w:r>
            <w:r>
              <w:rPr>
                <w:sz w:val="22"/>
                <w:szCs w:val="22"/>
                <w:lang w:val="kk-KZ"/>
              </w:rPr>
              <w:t>са, олардың орнын толтыруға міндеттенеді.</w:t>
            </w:r>
          </w:p>
          <w:p w:rsidR="00E346BE" w:rsidRDefault="000755EA">
            <w:pPr>
              <w:pStyle w:val="26"/>
              <w:numPr>
                <w:ilvl w:val="1"/>
                <w:numId w:val="13"/>
              </w:numPr>
              <w:spacing w:after="0" w:line="240" w:lineRule="auto"/>
              <w:ind w:left="602" w:hanging="567"/>
              <w:jc w:val="both"/>
              <w:textAlignment w:val="baseline"/>
              <w:rPr>
                <w:sz w:val="22"/>
                <w:szCs w:val="22"/>
                <w:lang w:val="kk-KZ"/>
              </w:rPr>
            </w:pPr>
            <w:r>
              <w:rPr>
                <w:sz w:val="22"/>
                <w:szCs w:val="22"/>
                <w:lang w:val="kk-KZ"/>
              </w:rPr>
              <w:t xml:space="preserve">Осы Шарттың 9.1. мен 9.2.-тармақтарында көрсетілген жағдайлар орын алған кезде, Сатушының талабы бойынша Сатып алушы 10 </w:t>
            </w:r>
            <w:r>
              <w:rPr>
                <w:sz w:val="22"/>
                <w:szCs w:val="22"/>
                <w:lang w:val="kk-KZ"/>
              </w:rPr>
              <w:lastRenderedPageBreak/>
              <w:t>(он) күнтізбелік күн ішінде Тауарды экспортқа өткізуге байланысты барлық қажетті құжаттарды ұс</w:t>
            </w:r>
            <w:r>
              <w:rPr>
                <w:sz w:val="22"/>
                <w:szCs w:val="22"/>
                <w:lang w:val="kk-KZ"/>
              </w:rPr>
              <w:t>ынуға міндеттенеді.</w:t>
            </w:r>
          </w:p>
          <w:p w:rsidR="00E346BE" w:rsidRDefault="00E346BE">
            <w:pPr>
              <w:pStyle w:val="33"/>
              <w:spacing w:after="0"/>
              <w:ind w:left="567"/>
              <w:rPr>
                <w:sz w:val="22"/>
                <w:szCs w:val="22"/>
                <w:lang w:val="kk-KZ"/>
              </w:rPr>
            </w:pPr>
          </w:p>
          <w:p w:rsidR="00E346BE" w:rsidRDefault="000755EA">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E346BE" w:rsidRDefault="000755EA">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w:t>
            </w:r>
            <w:r>
              <w:rPr>
                <w:sz w:val="22"/>
                <w:szCs w:val="22"/>
              </w:rPr>
              <w:t>ушілік саясаты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w:t>
            </w:r>
            <w:r>
              <w:rPr>
                <w:sz w:val="22"/>
                <w:szCs w:val="22"/>
              </w:rPr>
              <w:t xml:space="preserve">кі саясатты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E346BE" w:rsidRDefault="000755EA">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w:t>
            </w:r>
            <w:r>
              <w:rPr>
                <w:sz w:val="22"/>
                <w:szCs w:val="22"/>
              </w:rPr>
              <w:t>дың қызметкерлерінің,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w:t>
            </w:r>
            <w:r>
              <w:rPr>
                <w:sz w:val="22"/>
                <w:szCs w:val="22"/>
              </w:rPr>
              <w:t>мүліктік емес)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w:t>
            </w:r>
            <w:r>
              <w:rPr>
                <w:sz w:val="22"/>
                <w:szCs w:val="22"/>
              </w:rPr>
              <w:t>шылық, жеңілдіктер, өзіне деген тиімділкке уәде беру немесе 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w:t>
            </w:r>
            <w:r>
              <w:rPr>
                <w:sz w:val="22"/>
                <w:szCs w:val="22"/>
              </w:rPr>
              <w:t xml:space="preserve">месе жалға 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білдіреді. </w:t>
            </w:r>
          </w:p>
          <w:p w:rsidR="00E346BE" w:rsidRPr="00CC028C" w:rsidRDefault="000755EA">
            <w:pPr>
              <w:pStyle w:val="TableParagraph"/>
              <w:numPr>
                <w:ilvl w:val="0"/>
                <w:numId w:val="16"/>
              </w:numPr>
              <w:ind w:right="98"/>
              <w:rPr>
                <w:lang w:val="kk-KZ"/>
              </w:rPr>
            </w:pPr>
            <w:r>
              <w:rPr>
                <w:lang w:val="kk-KZ"/>
              </w:rPr>
              <w:t xml:space="preserve">Осы Келісім бойынша өз </w:t>
            </w:r>
            <w:r>
              <w:rPr>
                <w:lang w:val="kk-KZ"/>
              </w:rPr>
              <w:t xml:space="preserve">міндеттемелерін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w:t>
            </w:r>
            <w:r>
              <w:rPr>
                <w:lang w:val="kk-KZ"/>
              </w:rPr>
              <w:lastRenderedPageBreak/>
              <w:t>тұлғаларына тікелей немесе жанама түрде сыб</w:t>
            </w:r>
            <w:r>
              <w:rPr>
                <w:lang w:val="kk-KZ"/>
              </w:rPr>
              <w:t xml:space="preserve">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w:t>
            </w:r>
            <w:r>
              <w:rPr>
                <w:lang w:val="kk-KZ"/>
              </w:rPr>
              <w:t>стық жолмен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w:t>
            </w:r>
            <w:r>
              <w:rPr>
                <w:lang w:val="kk-KZ"/>
              </w:rPr>
              <w:t>кеттерді Тараптардың әрқайсысы жасамауға кепілдік береді.</w:t>
            </w:r>
          </w:p>
          <w:p w:rsidR="00E346BE" w:rsidRDefault="000755EA">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w:t>
            </w:r>
            <w:r>
              <w:rPr>
                <w:sz w:val="22"/>
                <w:szCs w:val="22"/>
              </w:rPr>
              <w:t>айланысты мәселелер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w:t>
            </w:r>
            <w:r>
              <w:rPr>
                <w:sz w:val="22"/>
                <w:szCs w:val="22"/>
              </w:rPr>
              <w:t>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E346BE" w:rsidRDefault="00E346BE">
            <w:pPr>
              <w:pStyle w:val="TableParagraph"/>
              <w:ind w:left="286" w:right="98"/>
              <w:rPr>
                <w:lang w:val="kk-KZ"/>
              </w:rPr>
            </w:pPr>
          </w:p>
          <w:p w:rsidR="00E346BE" w:rsidRDefault="00E346BE">
            <w:pPr>
              <w:pStyle w:val="TableParagraph"/>
              <w:ind w:left="286" w:right="98"/>
              <w:rPr>
                <w:lang w:val="kk-KZ"/>
              </w:rPr>
            </w:pPr>
          </w:p>
          <w:p w:rsidR="00E346BE" w:rsidRDefault="000755EA">
            <w:pPr>
              <w:ind w:left="603"/>
              <w:jc w:val="both"/>
              <w:rPr>
                <w:b/>
                <w:sz w:val="22"/>
                <w:szCs w:val="22"/>
                <w:u w:val="single"/>
                <w:lang w:val="kk-KZ"/>
              </w:rPr>
            </w:pPr>
            <w:r>
              <w:rPr>
                <w:b/>
                <w:sz w:val="22"/>
                <w:szCs w:val="22"/>
                <w:u w:val="single"/>
                <w:lang w:val="kk-KZ"/>
              </w:rPr>
              <w:t>жедел телефон желісі арқылы:</w:t>
            </w:r>
          </w:p>
          <w:p w:rsidR="00E346BE" w:rsidRDefault="000755EA">
            <w:pPr>
              <w:ind w:left="603"/>
              <w:jc w:val="both"/>
              <w:rPr>
                <w:sz w:val="22"/>
                <w:szCs w:val="22"/>
                <w:lang w:val="kk-KZ"/>
              </w:rPr>
            </w:pPr>
            <w:r>
              <w:rPr>
                <w:sz w:val="22"/>
                <w:szCs w:val="22"/>
                <w:lang w:val="kk-KZ"/>
              </w:rPr>
              <w:t>қазақ тілінде +7 (727) 258-12-32,</w:t>
            </w:r>
          </w:p>
          <w:p w:rsidR="00E346BE" w:rsidRDefault="000755EA">
            <w:pPr>
              <w:ind w:left="603"/>
              <w:jc w:val="both"/>
              <w:rPr>
                <w:sz w:val="22"/>
                <w:szCs w:val="22"/>
                <w:lang w:val="kk-KZ"/>
              </w:rPr>
            </w:pPr>
            <w:r>
              <w:rPr>
                <w:sz w:val="22"/>
                <w:szCs w:val="22"/>
                <w:lang w:val="kk-KZ"/>
              </w:rPr>
              <w:t>орыс тілінде +7 (727) 258-12-33,</w:t>
            </w:r>
          </w:p>
          <w:p w:rsidR="00E346BE" w:rsidRDefault="000755EA">
            <w:pPr>
              <w:ind w:left="603"/>
              <w:jc w:val="both"/>
              <w:rPr>
                <w:sz w:val="22"/>
                <w:szCs w:val="22"/>
                <w:lang w:val="kk-KZ"/>
              </w:rPr>
            </w:pPr>
            <w:r>
              <w:rPr>
                <w:sz w:val="22"/>
                <w:szCs w:val="22"/>
                <w:lang w:val="kk-KZ"/>
              </w:rPr>
              <w:t>ағылшын тілінде +7 (727) 258-12-34,</w:t>
            </w:r>
          </w:p>
          <w:p w:rsidR="00E346BE" w:rsidRDefault="000755EA">
            <w:pPr>
              <w:ind w:left="603"/>
              <w:jc w:val="both"/>
              <w:rPr>
                <w:sz w:val="22"/>
                <w:szCs w:val="22"/>
                <w:lang w:val="kk-KZ"/>
              </w:rPr>
            </w:pPr>
            <w:r>
              <w:rPr>
                <w:sz w:val="22"/>
                <w:szCs w:val="22"/>
                <w:lang w:val="kk-KZ"/>
              </w:rPr>
              <w:t>қытай тілінде +7 (727) 258-12-35,</w:t>
            </w:r>
          </w:p>
          <w:p w:rsidR="00E346BE" w:rsidRDefault="000755EA">
            <w:pPr>
              <w:ind w:left="603"/>
              <w:jc w:val="both"/>
              <w:rPr>
                <w:sz w:val="22"/>
                <w:szCs w:val="22"/>
              </w:rPr>
            </w:pPr>
            <w:r>
              <w:rPr>
                <w:sz w:val="22"/>
                <w:szCs w:val="22"/>
              </w:rPr>
              <w:t xml:space="preserve">немесе </w:t>
            </w:r>
          </w:p>
          <w:p w:rsidR="00E346BE" w:rsidRDefault="000755EA">
            <w:pPr>
              <w:ind w:left="603"/>
              <w:jc w:val="both"/>
            </w:pPr>
            <w:r>
              <w:rPr>
                <w:b/>
                <w:sz w:val="22"/>
                <w:szCs w:val="22"/>
                <w:u w:val="single"/>
              </w:rPr>
              <w:t>эл</w:t>
            </w:r>
            <w:r>
              <w:rPr>
                <w:b/>
                <w:sz w:val="22"/>
                <w:szCs w:val="22"/>
                <w:u w:val="single"/>
              </w:rPr>
              <w:t>ектронды пошта бойынша</w:t>
            </w:r>
            <w:r>
              <w:rPr>
                <w:sz w:val="22"/>
                <w:szCs w:val="22"/>
              </w:rPr>
              <w:t>:</w:t>
            </w:r>
          </w:p>
          <w:p w:rsidR="00E346BE" w:rsidRDefault="000755EA">
            <w:pPr>
              <w:ind w:left="603"/>
              <w:jc w:val="both"/>
            </w:pPr>
            <w:hyperlink r:id="rId9">
              <w:r>
                <w:rPr>
                  <w:rStyle w:val="a5"/>
                  <w:sz w:val="22"/>
                  <w:szCs w:val="22"/>
                </w:rPr>
                <w:t>complaint.hotline@petrokazakhstan.com</w:t>
              </w:r>
            </w:hyperlink>
            <w:r>
              <w:rPr>
                <w:sz w:val="22"/>
                <w:szCs w:val="22"/>
              </w:rPr>
              <w:t>.</w:t>
            </w:r>
          </w:p>
          <w:p w:rsidR="00E346BE" w:rsidRDefault="00E346BE">
            <w:pPr>
              <w:pStyle w:val="TableParagraph"/>
              <w:ind w:left="286" w:right="98"/>
              <w:rPr>
                <w:lang w:val="kk-KZ"/>
              </w:rPr>
            </w:pPr>
          </w:p>
          <w:p w:rsidR="00E346BE" w:rsidRDefault="000755EA">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w:t>
            </w:r>
            <w:r>
              <w:rPr>
                <w:sz w:val="22"/>
                <w:szCs w:val="22"/>
                <w:lang w:val="kk-KZ"/>
              </w:rPr>
              <w:t>рының дайындап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w:t>
            </w:r>
            <w:r>
              <w:rPr>
                <w:sz w:val="22"/>
                <w:szCs w:val="22"/>
                <w:lang w:val="kk-KZ"/>
              </w:rPr>
              <w:t>ерциялық параға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w:t>
            </w:r>
            <w:r>
              <w:rPr>
                <w:sz w:val="22"/>
                <w:szCs w:val="22"/>
                <w:lang w:val="kk-KZ"/>
              </w:rPr>
              <w:t xml:space="preserve">асап </w:t>
            </w:r>
            <w:r>
              <w:rPr>
                <w:sz w:val="22"/>
                <w:szCs w:val="22"/>
                <w:lang w:val="kk-KZ"/>
              </w:rPr>
              <w:lastRenderedPageBreak/>
              <w:t>және мүмкіндігінше материалдарды беруге міндетті.</w:t>
            </w:r>
          </w:p>
          <w:p w:rsidR="00E346BE" w:rsidRDefault="00E346BE">
            <w:pPr>
              <w:ind w:left="175" w:right="93"/>
              <w:jc w:val="both"/>
              <w:rPr>
                <w:sz w:val="22"/>
                <w:szCs w:val="22"/>
                <w:lang w:val="kk-KZ"/>
              </w:rPr>
            </w:pPr>
          </w:p>
          <w:p w:rsidR="00E346BE" w:rsidRDefault="00E346BE">
            <w:pPr>
              <w:pStyle w:val="TableParagraph"/>
              <w:ind w:left="0" w:right="93"/>
              <w:rPr>
                <w:lang w:val="kk-KZ"/>
              </w:rPr>
            </w:pPr>
          </w:p>
          <w:p w:rsidR="00E346BE" w:rsidRDefault="00E346BE">
            <w:pPr>
              <w:pStyle w:val="TableParagraph"/>
              <w:ind w:left="0" w:right="93"/>
              <w:rPr>
                <w:lang w:val="kk-KZ"/>
              </w:rPr>
            </w:pPr>
          </w:p>
          <w:p w:rsidR="00E346BE" w:rsidRDefault="000755EA">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w:t>
            </w:r>
            <w:r>
              <w:rPr>
                <w:sz w:val="22"/>
                <w:szCs w:val="22"/>
              </w:rPr>
              <w:t>етеді және 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w:t>
            </w:r>
            <w:r>
              <w:rPr>
                <w:sz w:val="22"/>
                <w:szCs w:val="22"/>
              </w:rPr>
              <w:t>терге тартылу тәуекелдерінің алдын алу мақсатында тексерулер жүргізуге жәрдемдесуге міндеттенеді.</w:t>
            </w:r>
          </w:p>
          <w:p w:rsidR="00E346BE" w:rsidRDefault="000755EA">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w:t>
            </w:r>
            <w:r>
              <w:rPr>
                <w:sz w:val="22"/>
                <w:szCs w:val="22"/>
              </w:rPr>
              <w:t>, бұзған Тарап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E346BE" w:rsidRDefault="00E346BE">
            <w:pPr>
              <w:jc w:val="both"/>
              <w:rPr>
                <w:sz w:val="22"/>
                <w:szCs w:val="22"/>
                <w:lang w:val="kk-KZ"/>
              </w:rPr>
            </w:pPr>
          </w:p>
          <w:p w:rsidR="00E346BE" w:rsidRDefault="00E346BE">
            <w:pPr>
              <w:rPr>
                <w:sz w:val="22"/>
                <w:szCs w:val="22"/>
                <w:lang w:val="kk-KZ"/>
              </w:rPr>
            </w:pPr>
          </w:p>
          <w:p w:rsidR="00E346BE" w:rsidRDefault="00E346BE">
            <w:pPr>
              <w:pStyle w:val="33"/>
              <w:spacing w:after="0"/>
              <w:ind w:left="567"/>
              <w:rPr>
                <w:sz w:val="22"/>
                <w:szCs w:val="22"/>
                <w:lang w:val="kk-KZ"/>
              </w:rPr>
            </w:pPr>
          </w:p>
        </w:tc>
      </w:tr>
      <w:tr w:rsidR="00E346BE">
        <w:trPr>
          <w:trHeight w:val="991"/>
        </w:trPr>
        <w:tc>
          <w:tcPr>
            <w:tcW w:w="5528" w:type="dxa"/>
          </w:tcPr>
          <w:p w:rsidR="00E346BE" w:rsidRDefault="000755EA">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E346BE" w:rsidRDefault="000755EA">
            <w:pPr>
              <w:ind w:left="603" w:hanging="567"/>
              <w:jc w:val="both"/>
              <w:rPr>
                <w:sz w:val="22"/>
                <w:szCs w:val="22"/>
              </w:rPr>
            </w:pPr>
            <w:r>
              <w:rPr>
                <w:sz w:val="22"/>
                <w:szCs w:val="22"/>
              </w:rPr>
              <w:t>11.1. Осы Шарт бойын</w:t>
            </w:r>
            <w:r>
              <w:rPr>
                <w:sz w:val="22"/>
                <w:szCs w:val="22"/>
              </w:rPr>
              <w:t>ша барлық даулар дауларды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асыру жөніндегі регламентіне № 1 қосымша).</w:t>
            </w:r>
          </w:p>
          <w:p w:rsidR="00E346BE" w:rsidRDefault="000755EA">
            <w:pPr>
              <w:ind w:left="603"/>
              <w:jc w:val="both"/>
              <w:rPr>
                <w:sz w:val="22"/>
                <w:szCs w:val="22"/>
              </w:rPr>
            </w:pPr>
            <w:r>
              <w:rPr>
                <w:sz w:val="22"/>
                <w:szCs w:val="22"/>
              </w:rPr>
              <w:t>Сотқа дейінгі</w:t>
            </w:r>
            <w:r>
              <w:rPr>
                <w:sz w:val="22"/>
                <w:szCs w:val="22"/>
              </w:rPr>
              <w:t xml:space="preserve"> тәртіпте келісімге қол жеткізілмеген жағдайда дау Биржаның Биржалық арбитражының қарауына жатады.</w:t>
            </w:r>
          </w:p>
          <w:p w:rsidR="00E346BE" w:rsidRDefault="000755EA">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E346BE" w:rsidRDefault="00E346BE">
            <w:pPr>
              <w:pStyle w:val="33"/>
              <w:spacing w:after="0"/>
              <w:ind w:left="567"/>
              <w:rPr>
                <w:b/>
                <w:sz w:val="22"/>
                <w:szCs w:val="22"/>
              </w:rPr>
            </w:pPr>
          </w:p>
        </w:tc>
        <w:tc>
          <w:tcPr>
            <w:tcW w:w="5529" w:type="dxa"/>
          </w:tcPr>
          <w:p w:rsidR="00E346BE" w:rsidRDefault="000755EA">
            <w:pPr>
              <w:pStyle w:val="afe"/>
              <w:numPr>
                <w:ilvl w:val="0"/>
                <w:numId w:val="28"/>
              </w:numPr>
              <w:tabs>
                <w:tab w:val="left" w:pos="744"/>
              </w:tabs>
              <w:jc w:val="center"/>
              <w:textAlignment w:val="baseline"/>
              <w:rPr>
                <w:b/>
                <w:sz w:val="22"/>
                <w:szCs w:val="22"/>
              </w:rPr>
            </w:pPr>
            <w:r>
              <w:rPr>
                <w:b/>
                <w:sz w:val="22"/>
                <w:szCs w:val="22"/>
              </w:rPr>
              <w:t>ДАУЛАРДЫ ШЕШУ</w:t>
            </w:r>
          </w:p>
          <w:p w:rsidR="00E346BE" w:rsidRDefault="000755EA">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w:t>
            </w:r>
            <w:r>
              <w:rPr>
                <w:sz w:val="22"/>
                <w:szCs w:val="22"/>
                <w:lang w:val="kk-KZ"/>
              </w:rPr>
              <w:t xml:space="preserve">уразиялық Сауда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E346BE" w:rsidRDefault="000755EA">
            <w:pPr>
              <w:pStyle w:val="33"/>
              <w:spacing w:after="0"/>
              <w:ind w:left="603"/>
              <w:rPr>
                <w:sz w:val="22"/>
                <w:szCs w:val="22"/>
                <w:lang w:val="kk-KZ"/>
              </w:rPr>
            </w:pPr>
            <w:r>
              <w:rPr>
                <w:sz w:val="22"/>
                <w:szCs w:val="22"/>
                <w:lang w:val="kk-KZ"/>
              </w:rPr>
              <w:t>Сотқа дейінгі</w:t>
            </w:r>
            <w:r>
              <w:rPr>
                <w:sz w:val="22"/>
                <w:szCs w:val="22"/>
                <w:lang w:val="kk-KZ"/>
              </w:rPr>
              <w:t xml:space="preserve"> тәртіппен келісімге қол жеткізілмеген жағдайда, дау Биржаның Биржалық төрелігімен қаралады.</w:t>
            </w:r>
          </w:p>
          <w:p w:rsidR="00E346BE" w:rsidRDefault="000755EA">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E346BE" w:rsidRDefault="00E346BE">
            <w:pPr>
              <w:pStyle w:val="33"/>
              <w:spacing w:after="0"/>
              <w:ind w:left="567"/>
              <w:rPr>
                <w:b/>
                <w:sz w:val="22"/>
                <w:szCs w:val="22"/>
                <w:lang w:val="kk-KZ"/>
              </w:rPr>
            </w:pPr>
          </w:p>
        </w:tc>
      </w:tr>
      <w:tr w:rsidR="00E346BE">
        <w:tc>
          <w:tcPr>
            <w:tcW w:w="5528" w:type="dxa"/>
          </w:tcPr>
          <w:p w:rsidR="00E346BE" w:rsidRDefault="000755EA">
            <w:pPr>
              <w:numPr>
                <w:ilvl w:val="0"/>
                <w:numId w:val="34"/>
              </w:numPr>
              <w:tabs>
                <w:tab w:val="left" w:pos="743"/>
              </w:tabs>
              <w:ind w:left="567" w:hanging="353"/>
              <w:jc w:val="center"/>
              <w:textAlignment w:val="baseline"/>
              <w:rPr>
                <w:sz w:val="22"/>
                <w:szCs w:val="22"/>
              </w:rPr>
            </w:pPr>
            <w:r>
              <w:rPr>
                <w:b/>
                <w:sz w:val="22"/>
                <w:szCs w:val="22"/>
              </w:rPr>
              <w:t>ФОРС-МАЖОР</w:t>
            </w:r>
          </w:p>
          <w:p w:rsidR="00E346BE" w:rsidRDefault="000755EA">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w:t>
            </w:r>
            <w:r>
              <w:rPr>
                <w:sz w:val="22"/>
                <w:szCs w:val="22"/>
              </w:rPr>
              <w:t xml:space="preserve"> толық немесе ішінара орындай </w:t>
            </w:r>
            <w:r>
              <w:rPr>
                <w:sz w:val="22"/>
                <w:szCs w:val="22"/>
              </w:rPr>
              <w:lastRenderedPageBreak/>
              <w:t>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басқа да әрекеттері, тасымалдау мүмкін еме</w:t>
            </w:r>
            <w:r>
              <w:rPr>
                <w:sz w:val="22"/>
                <w:szCs w:val="22"/>
              </w:rPr>
              <w:t>стігі, осы Шарт бойынша міндеттемелерді орындау мерзімі кейінге қалдырылады. осындай мән-жайлар қолданылатын уақытқа сәйкес.</w:t>
            </w:r>
          </w:p>
          <w:p w:rsidR="00E346BE" w:rsidRDefault="000755EA">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міндеттемелерді одан әрі орында</w:t>
            </w:r>
            <w:r>
              <w:rPr>
                <w:sz w:val="22"/>
                <w:szCs w:val="22"/>
              </w:rPr>
              <w:t>удан бас тартуға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w:t>
            </w:r>
            <w:r>
              <w:rPr>
                <w:sz w:val="22"/>
                <w:szCs w:val="22"/>
              </w:rPr>
              <w:t>ен бастап 10 күн ішінде жүргізуі тиіс.</w:t>
            </w:r>
          </w:p>
          <w:p w:rsidR="00E346BE" w:rsidRDefault="000755EA">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w:t>
            </w:r>
            <w:r>
              <w:rPr>
                <w:sz w:val="22"/>
                <w:szCs w:val="22"/>
              </w:rPr>
              <w:t>і келтіретін себептер 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E346BE" w:rsidRDefault="000755EA">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E346BE" w:rsidRDefault="000755EA">
            <w:pPr>
              <w:pStyle w:val="33"/>
              <w:numPr>
                <w:ilvl w:val="0"/>
                <w:numId w:val="8"/>
              </w:numPr>
              <w:spacing w:after="0"/>
              <w:ind w:hanging="84"/>
              <w:jc w:val="both"/>
              <w:textAlignment w:val="baseline"/>
              <w:rPr>
                <w:sz w:val="22"/>
                <w:szCs w:val="22"/>
                <w:lang w:val="kk-KZ"/>
              </w:rPr>
            </w:pPr>
            <w:r>
              <w:rPr>
                <w:sz w:val="22"/>
                <w:szCs w:val="22"/>
                <w:lang w:val="kk-KZ"/>
              </w:rPr>
              <w:t>Тараптардың кез ке</w:t>
            </w:r>
            <w:r>
              <w:rPr>
                <w:sz w:val="22"/>
                <w:szCs w:val="22"/>
                <w:lang w:val="kk-KZ"/>
              </w:rPr>
              <w:t xml:space="preserve">лгенінің осы Шарт бойынша міндеттемелерді толығымен немесе ішінара </w:t>
            </w:r>
            <w:r>
              <w:rPr>
                <w:sz w:val="22"/>
                <w:szCs w:val="22"/>
                <w:lang w:val="kk-KZ"/>
              </w:rPr>
              <w:lastRenderedPageBreak/>
              <w:t>орындау мүмкінсіздігі жағдайлары, атап айтқанда: өрт, дүлей апаттар, соғыс, кез келген сипаттағы соғыс қимылдары, қоршау, мемлекеттік реттеу және мемлекеттік органдардың басқа қимылдары, та</w:t>
            </w:r>
            <w:r>
              <w:rPr>
                <w:sz w:val="22"/>
                <w:szCs w:val="22"/>
                <w:lang w:val="kk-KZ"/>
              </w:rPr>
              <w:t>сымалдау мүмкінсіздігі орын алған кезде, осы Шарт бойынша міндеттемелерді орындау мерзімі осындай жағдайлар әрекет ететін уақытқа мөлшерлес ығыстырылады.</w:t>
            </w:r>
          </w:p>
          <w:p w:rsidR="00E346BE" w:rsidRDefault="00E346BE">
            <w:pPr>
              <w:pStyle w:val="33"/>
              <w:spacing w:after="0"/>
              <w:ind w:left="567"/>
              <w:rPr>
                <w:sz w:val="22"/>
                <w:szCs w:val="22"/>
                <w:lang w:val="kk-KZ"/>
              </w:rPr>
            </w:pPr>
          </w:p>
          <w:p w:rsidR="00E346BE" w:rsidRDefault="000755EA">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w:t>
            </w:r>
            <w:r>
              <w:rPr>
                <w:sz w:val="22"/>
                <w:szCs w:val="22"/>
                <w:lang w:val="kk-KZ"/>
              </w:rPr>
              <w:t>еттемелерді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w:t>
            </w:r>
            <w:r>
              <w:rPr>
                <w:sz w:val="22"/>
                <w:szCs w:val="22"/>
                <w:lang w:val="kk-KZ"/>
              </w:rPr>
              <w:t>де орындалған міндеттемелер бойынша өзара есеп айырысуды жүргізулері тиіс.</w:t>
            </w:r>
          </w:p>
          <w:p w:rsidR="00E346BE" w:rsidRDefault="000755EA">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w:t>
            </w:r>
            <w:r>
              <w:rPr>
                <w:sz w:val="22"/>
                <w:szCs w:val="22"/>
                <w:lang w:val="kk-KZ"/>
              </w:rPr>
              <w:t>қа Тарапқа 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w:t>
            </w:r>
            <w:r>
              <w:rPr>
                <w:sz w:val="22"/>
                <w:szCs w:val="22"/>
                <w:lang w:val="kk-KZ"/>
              </w:rPr>
              <w:t>у құқығынан айырады.</w:t>
            </w:r>
          </w:p>
          <w:p w:rsidR="00E346BE" w:rsidRDefault="00E346BE">
            <w:pPr>
              <w:pStyle w:val="33"/>
              <w:spacing w:after="0"/>
              <w:ind w:left="567"/>
              <w:rPr>
                <w:sz w:val="22"/>
                <w:szCs w:val="22"/>
                <w:lang w:val="kk-KZ"/>
              </w:rPr>
            </w:pPr>
          </w:p>
        </w:tc>
      </w:tr>
      <w:tr w:rsidR="00E346BE">
        <w:tc>
          <w:tcPr>
            <w:tcW w:w="5528" w:type="dxa"/>
          </w:tcPr>
          <w:p w:rsidR="00E346BE" w:rsidRDefault="000755EA">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E346BE" w:rsidRDefault="000755EA">
            <w:pPr>
              <w:tabs>
                <w:tab w:val="left" w:pos="802"/>
              </w:tabs>
              <w:ind w:left="598" w:hanging="568"/>
              <w:jc w:val="both"/>
              <w:rPr>
                <w:sz w:val="22"/>
                <w:szCs w:val="22"/>
              </w:rPr>
            </w:pPr>
            <w:r>
              <w:rPr>
                <w:sz w:val="22"/>
                <w:szCs w:val="22"/>
              </w:rPr>
              <w:t>13.1. Осы Шарт осы Шарттың бірінші бетінде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E346BE" w:rsidRDefault="000755EA">
            <w:pPr>
              <w:pStyle w:val="afe"/>
              <w:numPr>
                <w:ilvl w:val="0"/>
                <w:numId w:val="28"/>
              </w:numPr>
              <w:tabs>
                <w:tab w:val="left" w:pos="744"/>
              </w:tabs>
              <w:jc w:val="center"/>
              <w:textAlignment w:val="baseline"/>
              <w:rPr>
                <w:sz w:val="22"/>
                <w:szCs w:val="22"/>
              </w:rPr>
            </w:pPr>
            <w:r>
              <w:rPr>
                <w:b/>
                <w:sz w:val="22"/>
                <w:szCs w:val="22"/>
              </w:rPr>
              <w:t>ШАРТ</w:t>
            </w:r>
            <w:r>
              <w:rPr>
                <w:b/>
                <w:sz w:val="22"/>
                <w:szCs w:val="22"/>
              </w:rPr>
              <w:t>ТЫҢ ҚОЛДАНЫЛУ МЕРЗІМІ</w:t>
            </w:r>
          </w:p>
          <w:p w:rsidR="00E346BE" w:rsidRDefault="000755EA">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күшіне енеді және 2026 жылғы 31 желтоқсанға дейін, ал өзара қаржылық міндеттемелер бөлігінде – олар толық орындалғанға дейін қолданылады.</w:t>
            </w:r>
          </w:p>
          <w:p w:rsidR="00E346BE" w:rsidRDefault="00E346BE">
            <w:pPr>
              <w:pStyle w:val="33"/>
              <w:spacing w:after="0"/>
              <w:ind w:left="567"/>
              <w:rPr>
                <w:sz w:val="22"/>
                <w:szCs w:val="22"/>
                <w:lang w:val="kk-KZ"/>
              </w:rPr>
            </w:pPr>
          </w:p>
        </w:tc>
      </w:tr>
      <w:tr w:rsidR="00E346BE">
        <w:tc>
          <w:tcPr>
            <w:tcW w:w="5528" w:type="dxa"/>
          </w:tcPr>
          <w:p w:rsidR="00E346BE" w:rsidRDefault="000755EA">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E346BE" w:rsidRDefault="000755EA">
            <w:pPr>
              <w:pStyle w:val="afe"/>
              <w:numPr>
                <w:ilvl w:val="0"/>
                <w:numId w:val="28"/>
              </w:numPr>
              <w:tabs>
                <w:tab w:val="left" w:pos="744"/>
              </w:tabs>
              <w:jc w:val="center"/>
              <w:textAlignment w:val="baseline"/>
              <w:rPr>
                <w:sz w:val="22"/>
                <w:szCs w:val="22"/>
              </w:rPr>
            </w:pPr>
            <w:r>
              <w:rPr>
                <w:b/>
                <w:sz w:val="22"/>
                <w:szCs w:val="22"/>
              </w:rPr>
              <w:t>ӨЗГЕ ТАЛАПТАР</w:t>
            </w:r>
          </w:p>
        </w:tc>
      </w:tr>
      <w:tr w:rsidR="00E346BE">
        <w:tc>
          <w:tcPr>
            <w:tcW w:w="5528" w:type="dxa"/>
          </w:tcPr>
          <w:p w:rsidR="00E346BE" w:rsidRDefault="000755EA">
            <w:pPr>
              <w:pStyle w:val="33"/>
              <w:numPr>
                <w:ilvl w:val="0"/>
                <w:numId w:val="25"/>
              </w:numPr>
              <w:spacing w:after="0"/>
              <w:jc w:val="both"/>
              <w:textAlignment w:val="baseline"/>
              <w:rPr>
                <w:sz w:val="22"/>
                <w:szCs w:val="22"/>
              </w:rPr>
            </w:pPr>
            <w:r>
              <w:rPr>
                <w:sz w:val="22"/>
                <w:szCs w:val="22"/>
              </w:rPr>
              <w:t>Кез</w:t>
            </w:r>
            <w:r>
              <w:rPr>
                <w:sz w:val="22"/>
                <w:szCs w:val="22"/>
              </w:rPr>
              <w:t xml:space="preserve"> келген жазбаша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көрінісі болып табылады және осы Шарт</w:t>
            </w:r>
            <w:r>
              <w:rPr>
                <w:sz w:val="22"/>
                <w:szCs w:val="22"/>
              </w:rPr>
              <w:t>тың талаптары басқа шарттың талаптарымен немесе Тараптардың бұрын қол жеткізілген ауызша келісімімен жоққа шығарыла алмайды.</w:t>
            </w:r>
          </w:p>
        </w:tc>
        <w:tc>
          <w:tcPr>
            <w:tcW w:w="5529" w:type="dxa"/>
          </w:tcPr>
          <w:p w:rsidR="00E346BE" w:rsidRDefault="000755EA">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мәніне қатысты Тараптар арасынд</w:t>
            </w:r>
            <w:r>
              <w:rPr>
                <w:sz w:val="22"/>
                <w:szCs w:val="22"/>
              </w:rPr>
              <w:t>ағы толық келісімді құрайды.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w:t>
            </w:r>
            <w:r>
              <w:rPr>
                <w:sz w:val="22"/>
                <w:szCs w:val="22"/>
              </w:rPr>
              <w:t>айды.</w:t>
            </w:r>
          </w:p>
        </w:tc>
      </w:tr>
      <w:tr w:rsidR="00E346BE">
        <w:trPr>
          <w:trHeight w:val="87"/>
        </w:trPr>
        <w:tc>
          <w:tcPr>
            <w:tcW w:w="5528" w:type="dxa"/>
          </w:tcPr>
          <w:p w:rsidR="00E346BE" w:rsidRDefault="000755EA">
            <w:pPr>
              <w:pStyle w:val="33"/>
              <w:numPr>
                <w:ilvl w:val="0"/>
                <w:numId w:val="25"/>
              </w:numPr>
              <w:spacing w:after="0"/>
              <w:jc w:val="both"/>
              <w:textAlignment w:val="baseline"/>
              <w:rPr>
                <w:sz w:val="22"/>
                <w:szCs w:val="22"/>
              </w:rPr>
            </w:pPr>
            <w:r>
              <w:rPr>
                <w:sz w:val="22"/>
                <w:szCs w:val="22"/>
              </w:rPr>
              <w:t xml:space="preserve">Осы Шартқа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w:t>
            </w:r>
            <w:r>
              <w:rPr>
                <w:sz w:val="22"/>
                <w:szCs w:val="22"/>
              </w:rPr>
              <w:lastRenderedPageBreak/>
              <w:t>тараптар осы Шартқа қатысты барлық хабарламалар немесе өзгертулер Шарттың 14-</w:t>
            </w:r>
            <w:r>
              <w:rPr>
                <w:sz w:val="22"/>
                <w:szCs w:val="22"/>
              </w:rPr>
              <w:t>тармағында көрсетілген Тараптардың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деп келісті. .</w:t>
            </w:r>
          </w:p>
          <w:p w:rsidR="00E346BE" w:rsidRDefault="000755EA">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w:t>
            </w:r>
            <w:r>
              <w:rPr>
                <w:sz w:val="22"/>
                <w:szCs w:val="22"/>
              </w:rPr>
              <w:t>дығы Шарттың басқа ережелерінің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деп танылса, Тараптар осы Шартқа</w:t>
            </w:r>
            <w:r>
              <w:rPr>
                <w:sz w:val="22"/>
                <w:szCs w:val="22"/>
              </w:rPr>
              <w:t xml:space="preserve"> өзара қолайлы қосымша келісімге қол қою үшін бар күш-жігерін салуы керек.</w:t>
            </w:r>
          </w:p>
          <w:p w:rsidR="00E346BE" w:rsidRDefault="00E346BE">
            <w:pPr>
              <w:pStyle w:val="33"/>
              <w:spacing w:after="0"/>
              <w:ind w:left="720"/>
              <w:jc w:val="both"/>
              <w:textAlignment w:val="baseline"/>
              <w:rPr>
                <w:sz w:val="22"/>
                <w:szCs w:val="22"/>
              </w:rPr>
            </w:pPr>
          </w:p>
        </w:tc>
        <w:tc>
          <w:tcPr>
            <w:tcW w:w="5529" w:type="dxa"/>
          </w:tcPr>
          <w:p w:rsidR="00E346BE" w:rsidRDefault="000755EA">
            <w:pPr>
              <w:pStyle w:val="33"/>
              <w:numPr>
                <w:ilvl w:val="0"/>
                <w:numId w:val="5"/>
              </w:numPr>
              <w:spacing w:after="0"/>
              <w:ind w:left="494" w:firstLine="142"/>
              <w:jc w:val="both"/>
              <w:textAlignment w:val="baseline"/>
              <w:rPr>
                <w:sz w:val="22"/>
                <w:szCs w:val="22"/>
              </w:rPr>
            </w:pPr>
            <w:r>
              <w:rPr>
                <w:sz w:val="22"/>
                <w:szCs w:val="22"/>
              </w:rPr>
              <w:lastRenderedPageBreak/>
              <w:t xml:space="preserve">Осы Шартқа енгізілген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w:t>
            </w:r>
            <w:r>
              <w:rPr>
                <w:sz w:val="22"/>
                <w:szCs w:val="22"/>
              </w:rPr>
              <w:lastRenderedPageBreak/>
              <w:t>саналады. Б</w:t>
            </w:r>
            <w:r>
              <w:rPr>
                <w:sz w:val="22"/>
                <w:szCs w:val="22"/>
              </w:rPr>
              <w:t>ұл ретте, тараптар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w:t>
            </w:r>
            <w:r>
              <w:rPr>
                <w:sz w:val="22"/>
                <w:szCs w:val="22"/>
              </w:rPr>
              <w:t>қ пошта арқылы жіберілуге тиіс екендігімен келісті.</w:t>
            </w:r>
          </w:p>
          <w:p w:rsidR="00E346BE" w:rsidRDefault="000755EA">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түсіндіріле алм</w:t>
            </w:r>
            <w:r>
              <w:rPr>
                <w:sz w:val="22"/>
                <w:szCs w:val="22"/>
              </w:rPr>
              <w:t>айды. Осы Шарттың кез 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E346BE">
        <w:tc>
          <w:tcPr>
            <w:tcW w:w="5528" w:type="dxa"/>
          </w:tcPr>
          <w:p w:rsidR="00E346BE" w:rsidRDefault="000755EA">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w:t>
            </w:r>
            <w:r>
              <w:rPr>
                <w:sz w:val="22"/>
                <w:szCs w:val="22"/>
              </w:rPr>
              <w:t>елісімінсіз беруге құқығы жоқ, тек Сатушының осы Шарт бойынша өз құқықтары мен міндеттерін кез келген үлестес тұлғаға беруге құқығы жоқ.</w:t>
            </w:r>
          </w:p>
          <w:p w:rsidR="00E346BE" w:rsidRDefault="00E346BE">
            <w:pPr>
              <w:pStyle w:val="33"/>
              <w:spacing w:after="0"/>
              <w:ind w:left="720"/>
              <w:jc w:val="both"/>
              <w:textAlignment w:val="baseline"/>
              <w:rPr>
                <w:sz w:val="22"/>
                <w:szCs w:val="22"/>
              </w:rPr>
            </w:pPr>
          </w:p>
        </w:tc>
        <w:tc>
          <w:tcPr>
            <w:tcW w:w="5529" w:type="dxa"/>
          </w:tcPr>
          <w:p w:rsidR="00E346BE" w:rsidRDefault="000755EA">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w:t>
            </w:r>
            <w:r>
              <w:rPr>
                <w:sz w:val="22"/>
                <w:szCs w:val="22"/>
              </w:rPr>
              <w:t>ағанда, Тараптардың ешқайсысы басқа Тараптың алдын ала келісімінсіз осы Шарт бойынша өзінің құқықтары мен міндеттерін беруге құқылы емес.</w:t>
            </w:r>
          </w:p>
        </w:tc>
      </w:tr>
      <w:tr w:rsidR="00E346BE">
        <w:tc>
          <w:tcPr>
            <w:tcW w:w="5528" w:type="dxa"/>
          </w:tcPr>
          <w:p w:rsidR="00E346BE" w:rsidRDefault="000755EA">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оның Бұзылуынан немесе тоқтатылуынан туындаған сал</w:t>
            </w:r>
            <w:r>
              <w:rPr>
                <w:sz w:val="22"/>
                <w:szCs w:val="22"/>
              </w:rPr>
              <w:t xml:space="preserve">дарлы залалдар үшін жауап бермейді. </w:t>
            </w:r>
          </w:p>
          <w:p w:rsidR="00E346BE" w:rsidRDefault="00E346BE">
            <w:pPr>
              <w:pStyle w:val="33"/>
              <w:spacing w:after="0"/>
              <w:ind w:left="720"/>
              <w:jc w:val="both"/>
              <w:textAlignment w:val="baseline"/>
              <w:rPr>
                <w:sz w:val="22"/>
                <w:szCs w:val="22"/>
              </w:rPr>
            </w:pPr>
          </w:p>
        </w:tc>
        <w:tc>
          <w:tcPr>
            <w:tcW w:w="5529" w:type="dxa"/>
          </w:tcPr>
          <w:p w:rsidR="00E346BE" w:rsidRDefault="000755EA">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E346BE">
        <w:tc>
          <w:tcPr>
            <w:tcW w:w="5528" w:type="dxa"/>
          </w:tcPr>
          <w:p w:rsidR="00E346BE" w:rsidRDefault="000755EA">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w:t>
            </w:r>
            <w:r>
              <w:rPr>
                <w:sz w:val="22"/>
                <w:szCs w:val="22"/>
              </w:rPr>
              <w:t>ілері немесе олардың үлестес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бір Тарап екінші Тарапқа берген ақпараттың құпиялылығын с</w:t>
            </w:r>
            <w:r>
              <w:rPr>
                <w:sz w:val="22"/>
                <w:szCs w:val="22"/>
              </w:rPr>
              <w:t>ақтауға міндеттенеді.</w:t>
            </w:r>
          </w:p>
          <w:p w:rsidR="00E346BE" w:rsidRDefault="00E346BE">
            <w:pPr>
              <w:pStyle w:val="33"/>
              <w:spacing w:after="0"/>
              <w:ind w:left="720"/>
              <w:jc w:val="both"/>
              <w:textAlignment w:val="baseline"/>
              <w:rPr>
                <w:sz w:val="22"/>
                <w:szCs w:val="22"/>
              </w:rPr>
            </w:pPr>
          </w:p>
        </w:tc>
        <w:tc>
          <w:tcPr>
            <w:tcW w:w="5529" w:type="dxa"/>
          </w:tcPr>
          <w:p w:rsidR="00E346BE" w:rsidRDefault="000755EA">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әрқа</w:t>
            </w:r>
            <w:r>
              <w:rPr>
                <w:sz w:val="22"/>
                <w:szCs w:val="22"/>
              </w:rPr>
              <w:t>йсысы осы Шарттың талаптарын орындау барысында бір Тараптан екінші Тарапқа берілген ақпараттың құпиялығын сақтауға міндеттенеді.</w:t>
            </w:r>
          </w:p>
        </w:tc>
      </w:tr>
      <w:tr w:rsidR="00E346BE">
        <w:tc>
          <w:tcPr>
            <w:tcW w:w="5528" w:type="dxa"/>
          </w:tcPr>
          <w:p w:rsidR="00E346BE" w:rsidRDefault="000755EA">
            <w:pPr>
              <w:pStyle w:val="af5"/>
              <w:ind w:left="748" w:hanging="748"/>
              <w:jc w:val="both"/>
            </w:pPr>
            <w:r>
              <w:rPr>
                <w:sz w:val="22"/>
                <w:szCs w:val="22"/>
              </w:rPr>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w:t>
            </w:r>
            <w:r>
              <w:rPr>
                <w:sz w:val="22"/>
                <w:szCs w:val="22"/>
              </w:rPr>
              <w:t>н бір данадан. Шарттың бір данасы Сатушыда қалады, бір данасы Сатып алушыға жіберіледі.</w:t>
            </w:r>
          </w:p>
          <w:p w:rsidR="00E346BE" w:rsidRDefault="000755EA">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болған немесе қайшылықтар болған</w:t>
            </w:r>
            <w:r>
              <w:rPr>
                <w:sz w:val="22"/>
                <w:szCs w:val="22"/>
              </w:rPr>
              <w:t xml:space="preserve"> жағдайда орыс тіліндегі мәтін басым күшке ие болады.</w:t>
            </w:r>
          </w:p>
          <w:p w:rsidR="00E346BE" w:rsidRDefault="00E346BE">
            <w:pPr>
              <w:pStyle w:val="33"/>
              <w:spacing w:after="0"/>
              <w:ind w:left="720"/>
              <w:rPr>
                <w:sz w:val="22"/>
                <w:szCs w:val="22"/>
              </w:rPr>
            </w:pPr>
          </w:p>
        </w:tc>
        <w:tc>
          <w:tcPr>
            <w:tcW w:w="5529" w:type="dxa"/>
          </w:tcPr>
          <w:p w:rsidR="00E346BE" w:rsidRDefault="000755EA">
            <w:pPr>
              <w:pStyle w:val="33"/>
              <w:numPr>
                <w:ilvl w:val="0"/>
                <w:numId w:val="5"/>
              </w:numPr>
              <w:spacing w:after="0"/>
              <w:ind w:left="494" w:firstLine="142"/>
              <w:jc w:val="both"/>
              <w:textAlignment w:val="baseline"/>
              <w:rPr>
                <w:sz w:val="22"/>
                <w:szCs w:val="22"/>
              </w:rPr>
            </w:pPr>
            <w:r>
              <w:rPr>
                <w:sz w:val="22"/>
                <w:szCs w:val="22"/>
              </w:rPr>
              <w:t xml:space="preserve">Шарт және / немесе Қосымша келісім бірдей заңды күші бар екі (2) данада жасалады және қол қойылады: Тараптардың әрқайсысы үшін бір данадан. Шарттың бір данасы Сатушыда қалады, бір данасы Сатып алушыға </w:t>
            </w:r>
            <w:r>
              <w:rPr>
                <w:sz w:val="22"/>
                <w:szCs w:val="22"/>
              </w:rPr>
              <w:t>жіберіледі.</w:t>
            </w:r>
          </w:p>
          <w:p w:rsidR="00E346BE" w:rsidRDefault="00E346BE">
            <w:pPr>
              <w:pStyle w:val="33"/>
              <w:ind w:left="636"/>
              <w:rPr>
                <w:sz w:val="22"/>
                <w:szCs w:val="22"/>
              </w:rPr>
            </w:pPr>
          </w:p>
          <w:p w:rsidR="00E346BE" w:rsidRDefault="00E346BE">
            <w:pPr>
              <w:pStyle w:val="33"/>
              <w:ind w:left="636"/>
              <w:rPr>
                <w:sz w:val="22"/>
                <w:szCs w:val="22"/>
              </w:rPr>
            </w:pPr>
          </w:p>
          <w:p w:rsidR="00E346BE" w:rsidRDefault="000755EA">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 ие болады.</w:t>
            </w:r>
          </w:p>
          <w:p w:rsidR="00E346BE" w:rsidRDefault="00E346BE">
            <w:pPr>
              <w:pStyle w:val="33"/>
              <w:spacing w:after="0"/>
              <w:ind w:left="460"/>
              <w:rPr>
                <w:sz w:val="22"/>
                <w:szCs w:val="22"/>
              </w:rPr>
            </w:pPr>
          </w:p>
        </w:tc>
      </w:tr>
      <w:tr w:rsidR="00E346BE">
        <w:tc>
          <w:tcPr>
            <w:tcW w:w="5528" w:type="dxa"/>
          </w:tcPr>
          <w:p w:rsidR="00E346BE" w:rsidRDefault="000755EA">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w:t>
            </w:r>
            <w:r>
              <w:rPr>
                <w:b/>
                <w:sz w:val="22"/>
                <w:szCs w:val="22"/>
              </w:rPr>
              <w:t>ІК ДЕРЕКТЕМЕЛЕРІ</w:t>
            </w:r>
          </w:p>
          <w:p w:rsidR="00E346BE" w:rsidRDefault="00E346BE">
            <w:pPr>
              <w:ind w:left="176"/>
              <w:jc w:val="both"/>
              <w:rPr>
                <w:b/>
                <w:sz w:val="22"/>
                <w:szCs w:val="22"/>
              </w:rPr>
            </w:pPr>
          </w:p>
          <w:p w:rsidR="00E346BE" w:rsidRDefault="000755EA">
            <w:r>
              <w:rPr>
                <w:b/>
                <w:sz w:val="22"/>
                <w:szCs w:val="22"/>
              </w:rPr>
              <w:t>САТУШЫ:</w:t>
            </w:r>
            <w:r>
              <w:rPr>
                <w:sz w:val="22"/>
                <w:szCs w:val="22"/>
              </w:rPr>
              <w:t xml:space="preserve"> </w:t>
            </w:r>
          </w:p>
          <w:p w:rsidR="00E346BE" w:rsidRDefault="000755EA">
            <w:pPr>
              <w:jc w:val="both"/>
              <w:rPr>
                <w:b/>
                <w:sz w:val="22"/>
                <w:szCs w:val="22"/>
              </w:rPr>
            </w:pPr>
            <w:r>
              <w:rPr>
                <w:b/>
                <w:sz w:val="22"/>
                <w:szCs w:val="22"/>
              </w:rPr>
              <w:t>"__" ЖШС</w:t>
            </w:r>
          </w:p>
          <w:p w:rsidR="00E346BE" w:rsidRDefault="000755EA">
            <w:pPr>
              <w:jc w:val="both"/>
              <w:rPr>
                <w:b/>
                <w:sz w:val="22"/>
                <w:szCs w:val="22"/>
              </w:rPr>
            </w:pPr>
            <w:r>
              <w:rPr>
                <w:b/>
                <w:sz w:val="22"/>
                <w:szCs w:val="22"/>
              </w:rPr>
              <w:t>Заңды және пошталық мекенжайы:</w:t>
            </w:r>
          </w:p>
          <w:p w:rsidR="00E346BE" w:rsidRDefault="000755EA">
            <w:pPr>
              <w:jc w:val="both"/>
              <w:rPr>
                <w:sz w:val="22"/>
                <w:szCs w:val="22"/>
              </w:rPr>
            </w:pPr>
            <w:r>
              <w:rPr>
                <w:sz w:val="22"/>
                <w:szCs w:val="22"/>
              </w:rPr>
              <w:t>__</w:t>
            </w:r>
          </w:p>
          <w:p w:rsidR="00E346BE" w:rsidRDefault="000755EA">
            <w:pPr>
              <w:jc w:val="both"/>
              <w:rPr>
                <w:sz w:val="22"/>
                <w:szCs w:val="22"/>
              </w:rPr>
            </w:pPr>
            <w:r>
              <w:rPr>
                <w:sz w:val="22"/>
                <w:szCs w:val="22"/>
              </w:rPr>
              <w:t>БСН __</w:t>
            </w:r>
          </w:p>
          <w:p w:rsidR="00E346BE" w:rsidRDefault="000755EA">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E346BE" w:rsidRDefault="000755EA">
            <w:pPr>
              <w:jc w:val="both"/>
              <w:rPr>
                <w:sz w:val="22"/>
                <w:szCs w:val="22"/>
              </w:rPr>
            </w:pPr>
            <w:r>
              <w:rPr>
                <w:sz w:val="22"/>
                <w:szCs w:val="22"/>
              </w:rPr>
              <w:t>Банктік деректемелер:</w:t>
            </w:r>
          </w:p>
          <w:p w:rsidR="00E346BE" w:rsidRDefault="000755EA">
            <w:pPr>
              <w:jc w:val="both"/>
              <w:rPr>
                <w:sz w:val="22"/>
                <w:szCs w:val="22"/>
              </w:rPr>
            </w:pPr>
            <w:r>
              <w:rPr>
                <w:sz w:val="22"/>
                <w:szCs w:val="22"/>
              </w:rPr>
              <w:t>IBAN KZ__</w:t>
            </w:r>
          </w:p>
          <w:p w:rsidR="00E346BE" w:rsidRDefault="000755EA">
            <w:pPr>
              <w:jc w:val="both"/>
              <w:rPr>
                <w:sz w:val="22"/>
                <w:szCs w:val="22"/>
              </w:rPr>
            </w:pPr>
            <w:r>
              <w:rPr>
                <w:sz w:val="22"/>
                <w:szCs w:val="22"/>
              </w:rPr>
              <w:t xml:space="preserve">"__" АҚ-да </w:t>
            </w:r>
          </w:p>
          <w:p w:rsidR="00E346BE" w:rsidRDefault="000755EA">
            <w:pPr>
              <w:jc w:val="both"/>
              <w:rPr>
                <w:sz w:val="22"/>
                <w:szCs w:val="22"/>
              </w:rPr>
            </w:pPr>
            <w:r>
              <w:rPr>
                <w:sz w:val="22"/>
                <w:szCs w:val="22"/>
              </w:rPr>
              <w:t>БИК __</w:t>
            </w:r>
          </w:p>
          <w:p w:rsidR="00E346BE" w:rsidRDefault="000755EA">
            <w:pPr>
              <w:jc w:val="both"/>
              <w:rPr>
                <w:sz w:val="22"/>
                <w:szCs w:val="22"/>
              </w:rPr>
            </w:pPr>
            <w:r>
              <w:rPr>
                <w:sz w:val="22"/>
                <w:szCs w:val="22"/>
              </w:rPr>
              <w:t>Байланыс мәліметтері:</w:t>
            </w:r>
          </w:p>
          <w:p w:rsidR="00E346BE" w:rsidRDefault="000755EA">
            <w:pPr>
              <w:jc w:val="both"/>
              <w:rPr>
                <w:sz w:val="22"/>
                <w:szCs w:val="22"/>
              </w:rPr>
            </w:pPr>
            <w:r>
              <w:rPr>
                <w:sz w:val="22"/>
                <w:szCs w:val="22"/>
              </w:rPr>
              <w:t>Тел.: __</w:t>
            </w:r>
          </w:p>
          <w:p w:rsidR="00E346BE" w:rsidRDefault="000755EA">
            <w:pPr>
              <w:pStyle w:val="afe"/>
              <w:tabs>
                <w:tab w:val="left" w:pos="459"/>
              </w:tabs>
              <w:ind w:left="0"/>
              <w:jc w:val="both"/>
              <w:rPr>
                <w:sz w:val="22"/>
                <w:szCs w:val="22"/>
                <w:lang w:val="ru-RU"/>
              </w:rPr>
            </w:pPr>
            <w:r>
              <w:rPr>
                <w:sz w:val="22"/>
                <w:szCs w:val="22"/>
                <w:lang w:val="ru-RU"/>
              </w:rPr>
              <w:t>Эл. мекенжай: __@__</w:t>
            </w:r>
          </w:p>
          <w:p w:rsidR="00E346BE" w:rsidRDefault="00E346BE">
            <w:pPr>
              <w:rPr>
                <w:bCs/>
                <w:sz w:val="22"/>
                <w:szCs w:val="22"/>
              </w:rPr>
            </w:pPr>
          </w:p>
          <w:p w:rsidR="00E346BE" w:rsidRDefault="00E346BE">
            <w:pPr>
              <w:ind w:left="176"/>
              <w:rPr>
                <w:bCs/>
                <w:sz w:val="22"/>
                <w:szCs w:val="22"/>
              </w:rPr>
            </w:pPr>
          </w:p>
          <w:p w:rsidR="00E346BE" w:rsidRDefault="00E346BE">
            <w:pPr>
              <w:ind w:left="176"/>
              <w:rPr>
                <w:bCs/>
                <w:sz w:val="22"/>
                <w:szCs w:val="22"/>
              </w:rPr>
            </w:pPr>
          </w:p>
          <w:p w:rsidR="00E346BE" w:rsidRDefault="000755EA">
            <w:pPr>
              <w:pStyle w:val="afe"/>
              <w:tabs>
                <w:tab w:val="left" w:pos="459"/>
              </w:tabs>
              <w:ind w:left="0"/>
              <w:jc w:val="both"/>
              <w:rPr>
                <w:b/>
                <w:sz w:val="22"/>
                <w:szCs w:val="22"/>
                <w:lang w:val="ru-RU"/>
              </w:rPr>
            </w:pPr>
            <w:r>
              <w:rPr>
                <w:b/>
                <w:sz w:val="22"/>
                <w:szCs w:val="22"/>
                <w:lang w:val="ru-RU"/>
              </w:rPr>
              <w:t xml:space="preserve">САТЫП АЛУШЫ: </w:t>
            </w:r>
          </w:p>
          <w:p w:rsidR="00E346BE" w:rsidRDefault="000755EA">
            <w:pPr>
              <w:jc w:val="both"/>
              <w:rPr>
                <w:b/>
                <w:sz w:val="22"/>
                <w:szCs w:val="22"/>
              </w:rPr>
            </w:pPr>
            <w:r>
              <w:rPr>
                <w:b/>
                <w:sz w:val="22"/>
                <w:szCs w:val="22"/>
              </w:rPr>
              <w:t>"__" ЖШС</w:t>
            </w:r>
          </w:p>
          <w:p w:rsidR="00E346BE" w:rsidRDefault="000755EA">
            <w:pPr>
              <w:jc w:val="both"/>
              <w:rPr>
                <w:b/>
                <w:sz w:val="22"/>
                <w:szCs w:val="22"/>
              </w:rPr>
            </w:pPr>
            <w:r>
              <w:rPr>
                <w:b/>
                <w:sz w:val="22"/>
                <w:szCs w:val="22"/>
              </w:rPr>
              <w:t xml:space="preserve">Заңды және </w:t>
            </w:r>
            <w:r>
              <w:rPr>
                <w:b/>
                <w:sz w:val="22"/>
                <w:szCs w:val="22"/>
              </w:rPr>
              <w:t>пошталық мекенжайы:</w:t>
            </w:r>
          </w:p>
          <w:p w:rsidR="00E346BE" w:rsidRDefault="000755EA">
            <w:pPr>
              <w:jc w:val="both"/>
              <w:rPr>
                <w:sz w:val="22"/>
                <w:szCs w:val="22"/>
              </w:rPr>
            </w:pPr>
            <w:r>
              <w:rPr>
                <w:sz w:val="22"/>
                <w:szCs w:val="22"/>
              </w:rPr>
              <w:t>__</w:t>
            </w:r>
          </w:p>
          <w:p w:rsidR="00E346BE" w:rsidRDefault="000755EA">
            <w:pPr>
              <w:jc w:val="both"/>
              <w:rPr>
                <w:sz w:val="22"/>
                <w:szCs w:val="22"/>
              </w:rPr>
            </w:pPr>
            <w:r>
              <w:rPr>
                <w:sz w:val="22"/>
                <w:szCs w:val="22"/>
              </w:rPr>
              <w:t>БСН __</w:t>
            </w:r>
          </w:p>
          <w:p w:rsidR="00E346BE" w:rsidRDefault="000755EA">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E346BE" w:rsidRDefault="000755EA">
            <w:pPr>
              <w:jc w:val="both"/>
              <w:rPr>
                <w:sz w:val="22"/>
                <w:szCs w:val="22"/>
              </w:rPr>
            </w:pPr>
            <w:r>
              <w:rPr>
                <w:sz w:val="22"/>
                <w:szCs w:val="22"/>
              </w:rPr>
              <w:t>Банктік деректемелер:</w:t>
            </w:r>
          </w:p>
          <w:p w:rsidR="00E346BE" w:rsidRDefault="000755EA">
            <w:pPr>
              <w:jc w:val="both"/>
              <w:rPr>
                <w:sz w:val="22"/>
                <w:szCs w:val="22"/>
              </w:rPr>
            </w:pPr>
            <w:r>
              <w:rPr>
                <w:sz w:val="22"/>
                <w:szCs w:val="22"/>
              </w:rPr>
              <w:t>IBAN KZ__</w:t>
            </w:r>
          </w:p>
          <w:p w:rsidR="00E346BE" w:rsidRDefault="000755EA">
            <w:pPr>
              <w:jc w:val="both"/>
              <w:rPr>
                <w:sz w:val="22"/>
                <w:szCs w:val="22"/>
              </w:rPr>
            </w:pPr>
            <w:r>
              <w:rPr>
                <w:sz w:val="22"/>
                <w:szCs w:val="22"/>
              </w:rPr>
              <w:t xml:space="preserve">"__" АҚ-да </w:t>
            </w:r>
          </w:p>
          <w:p w:rsidR="00E346BE" w:rsidRDefault="000755EA">
            <w:pPr>
              <w:jc w:val="both"/>
              <w:rPr>
                <w:sz w:val="22"/>
                <w:szCs w:val="22"/>
              </w:rPr>
            </w:pPr>
            <w:r>
              <w:rPr>
                <w:sz w:val="22"/>
                <w:szCs w:val="22"/>
              </w:rPr>
              <w:t>БИК __</w:t>
            </w:r>
          </w:p>
          <w:p w:rsidR="00E346BE" w:rsidRDefault="000755EA">
            <w:pPr>
              <w:jc w:val="both"/>
              <w:rPr>
                <w:sz w:val="22"/>
                <w:szCs w:val="22"/>
              </w:rPr>
            </w:pPr>
            <w:r>
              <w:rPr>
                <w:sz w:val="22"/>
                <w:szCs w:val="22"/>
              </w:rPr>
              <w:t>Байланыс мәліметтері:</w:t>
            </w:r>
          </w:p>
          <w:p w:rsidR="00E346BE" w:rsidRDefault="000755EA">
            <w:pPr>
              <w:jc w:val="both"/>
              <w:rPr>
                <w:sz w:val="22"/>
                <w:szCs w:val="22"/>
              </w:rPr>
            </w:pPr>
            <w:r>
              <w:rPr>
                <w:sz w:val="22"/>
                <w:szCs w:val="22"/>
              </w:rPr>
              <w:t>Тел.: __</w:t>
            </w:r>
          </w:p>
          <w:p w:rsidR="00E346BE" w:rsidRDefault="000755EA">
            <w:pPr>
              <w:pStyle w:val="afe"/>
              <w:tabs>
                <w:tab w:val="left" w:pos="459"/>
              </w:tabs>
              <w:ind w:left="0"/>
              <w:jc w:val="both"/>
              <w:rPr>
                <w:sz w:val="22"/>
                <w:szCs w:val="22"/>
                <w:lang w:val="ru-RU"/>
              </w:rPr>
            </w:pPr>
            <w:r>
              <w:rPr>
                <w:sz w:val="22"/>
                <w:szCs w:val="22"/>
                <w:lang w:val="ru-RU"/>
              </w:rPr>
              <w:t>Эл. мекенжай: __@__</w:t>
            </w:r>
          </w:p>
          <w:p w:rsidR="00E346BE" w:rsidRDefault="00E346BE">
            <w:pPr>
              <w:rPr>
                <w:bCs/>
                <w:sz w:val="22"/>
                <w:szCs w:val="22"/>
              </w:rPr>
            </w:pPr>
          </w:p>
          <w:p w:rsidR="00E346BE" w:rsidRDefault="00E346BE">
            <w:pPr>
              <w:rPr>
                <w:bCs/>
                <w:sz w:val="22"/>
                <w:szCs w:val="22"/>
              </w:rPr>
            </w:pPr>
          </w:p>
        </w:tc>
        <w:tc>
          <w:tcPr>
            <w:tcW w:w="5529" w:type="dxa"/>
          </w:tcPr>
          <w:p w:rsidR="00E346BE" w:rsidRDefault="000755EA">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E346BE" w:rsidRDefault="00E346BE">
            <w:pPr>
              <w:tabs>
                <w:tab w:val="left" w:pos="744"/>
              </w:tabs>
              <w:jc w:val="center"/>
              <w:rPr>
                <w:sz w:val="22"/>
                <w:szCs w:val="22"/>
              </w:rPr>
            </w:pPr>
          </w:p>
          <w:p w:rsidR="00E346BE" w:rsidRDefault="000755EA">
            <w:pPr>
              <w:autoSpaceDE w:val="0"/>
              <w:rPr>
                <w:b/>
                <w:sz w:val="22"/>
                <w:szCs w:val="22"/>
              </w:rPr>
            </w:pPr>
            <w:r>
              <w:rPr>
                <w:b/>
                <w:sz w:val="22"/>
                <w:szCs w:val="22"/>
              </w:rPr>
              <w:t xml:space="preserve">САТУШЫ: </w:t>
            </w:r>
          </w:p>
          <w:p w:rsidR="00E346BE" w:rsidRDefault="000755EA">
            <w:pPr>
              <w:pStyle w:val="afe"/>
              <w:tabs>
                <w:tab w:val="left" w:pos="459"/>
              </w:tabs>
              <w:ind w:left="0"/>
              <w:jc w:val="both"/>
            </w:pPr>
            <w:r>
              <w:rPr>
                <w:b/>
                <w:sz w:val="22"/>
                <w:szCs w:val="22"/>
              </w:rPr>
              <w:t>«</w:t>
            </w:r>
            <w:r>
              <w:rPr>
                <w:b/>
                <w:sz w:val="22"/>
                <w:szCs w:val="22"/>
                <w:lang w:val="ru-RU"/>
              </w:rPr>
              <w:t>__</w:t>
            </w:r>
            <w:r>
              <w:rPr>
                <w:b/>
                <w:sz w:val="22"/>
                <w:szCs w:val="22"/>
              </w:rPr>
              <w:t>" ҚТЖ</w:t>
            </w:r>
          </w:p>
          <w:p w:rsidR="00E346BE" w:rsidRDefault="000755EA">
            <w:pPr>
              <w:pStyle w:val="afe"/>
              <w:tabs>
                <w:tab w:val="left" w:pos="459"/>
              </w:tabs>
              <w:ind w:left="0"/>
              <w:jc w:val="both"/>
              <w:rPr>
                <w:b/>
                <w:sz w:val="22"/>
                <w:szCs w:val="22"/>
              </w:rPr>
            </w:pPr>
            <w:r>
              <w:rPr>
                <w:b/>
                <w:sz w:val="22"/>
                <w:szCs w:val="22"/>
              </w:rPr>
              <w:t>Заңды жән</w:t>
            </w:r>
            <w:r>
              <w:rPr>
                <w:b/>
                <w:sz w:val="22"/>
                <w:szCs w:val="22"/>
              </w:rPr>
              <w:t>е пошталық мекенжайы:</w:t>
            </w:r>
          </w:p>
          <w:p w:rsidR="00E346BE" w:rsidRDefault="000755EA">
            <w:pPr>
              <w:pStyle w:val="afe"/>
              <w:tabs>
                <w:tab w:val="left" w:pos="459"/>
              </w:tabs>
              <w:ind w:left="0"/>
              <w:jc w:val="both"/>
              <w:rPr>
                <w:sz w:val="22"/>
                <w:szCs w:val="22"/>
              </w:rPr>
            </w:pPr>
            <w:r>
              <w:rPr>
                <w:sz w:val="22"/>
                <w:szCs w:val="22"/>
              </w:rPr>
              <w:t>__</w:t>
            </w:r>
          </w:p>
          <w:p w:rsidR="00E346BE" w:rsidRDefault="000755EA">
            <w:pPr>
              <w:pStyle w:val="afe"/>
              <w:tabs>
                <w:tab w:val="left" w:pos="459"/>
              </w:tabs>
              <w:ind w:left="0"/>
              <w:jc w:val="both"/>
              <w:rPr>
                <w:sz w:val="22"/>
                <w:szCs w:val="22"/>
              </w:rPr>
            </w:pPr>
            <w:r>
              <w:rPr>
                <w:sz w:val="22"/>
                <w:szCs w:val="22"/>
              </w:rPr>
              <w:t>БСН __</w:t>
            </w:r>
          </w:p>
          <w:p w:rsidR="00E346BE" w:rsidRDefault="000755EA">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E346BE" w:rsidRDefault="000755EA">
            <w:pPr>
              <w:pStyle w:val="afe"/>
              <w:tabs>
                <w:tab w:val="left" w:pos="459"/>
              </w:tabs>
              <w:ind w:left="0"/>
              <w:jc w:val="both"/>
              <w:rPr>
                <w:b/>
                <w:sz w:val="22"/>
                <w:szCs w:val="22"/>
              </w:rPr>
            </w:pPr>
            <w:r>
              <w:rPr>
                <w:b/>
                <w:sz w:val="22"/>
                <w:szCs w:val="22"/>
              </w:rPr>
              <w:t>Банк деректемелері:</w:t>
            </w:r>
          </w:p>
          <w:p w:rsidR="00E346BE" w:rsidRDefault="000755EA">
            <w:pPr>
              <w:jc w:val="both"/>
              <w:rPr>
                <w:sz w:val="22"/>
                <w:szCs w:val="22"/>
                <w:lang w:val="kk-KZ"/>
              </w:rPr>
            </w:pPr>
            <w:r>
              <w:rPr>
                <w:sz w:val="22"/>
                <w:szCs w:val="22"/>
                <w:lang w:val="kk-KZ"/>
              </w:rPr>
              <w:t>IBAN KZ__</w:t>
            </w:r>
          </w:p>
          <w:p w:rsidR="00E346BE" w:rsidRDefault="000755EA">
            <w:pPr>
              <w:jc w:val="both"/>
              <w:rPr>
                <w:sz w:val="22"/>
                <w:szCs w:val="22"/>
                <w:lang w:val="kk-KZ"/>
              </w:rPr>
            </w:pPr>
            <w:r>
              <w:rPr>
                <w:sz w:val="22"/>
                <w:szCs w:val="22"/>
                <w:lang w:val="kk-KZ"/>
              </w:rPr>
              <w:t>«__» АҚ</w:t>
            </w:r>
          </w:p>
          <w:p w:rsidR="00E346BE" w:rsidRDefault="000755EA">
            <w:pPr>
              <w:jc w:val="both"/>
              <w:rPr>
                <w:sz w:val="22"/>
                <w:szCs w:val="22"/>
                <w:lang w:val="kk-KZ"/>
              </w:rPr>
            </w:pPr>
            <w:r>
              <w:rPr>
                <w:sz w:val="22"/>
                <w:szCs w:val="22"/>
                <w:lang w:val="kk-KZ"/>
              </w:rPr>
              <w:t>ҚЖА __</w:t>
            </w:r>
          </w:p>
          <w:p w:rsidR="00E346BE" w:rsidRDefault="000755EA">
            <w:pPr>
              <w:jc w:val="both"/>
              <w:rPr>
                <w:sz w:val="22"/>
                <w:szCs w:val="22"/>
                <w:lang w:val="kk-KZ"/>
              </w:rPr>
            </w:pPr>
            <w:r>
              <w:rPr>
                <w:sz w:val="22"/>
                <w:szCs w:val="22"/>
                <w:lang w:val="kk-KZ"/>
              </w:rPr>
              <w:t>__</w:t>
            </w:r>
          </w:p>
          <w:p w:rsidR="00E346BE" w:rsidRDefault="000755EA">
            <w:pPr>
              <w:rPr>
                <w:sz w:val="22"/>
                <w:szCs w:val="22"/>
                <w:lang w:val="kk-KZ"/>
              </w:rPr>
            </w:pPr>
            <w:r>
              <w:rPr>
                <w:sz w:val="22"/>
                <w:szCs w:val="22"/>
                <w:lang w:val="kk-KZ"/>
              </w:rPr>
              <w:t>e-mail: __@__</w:t>
            </w:r>
          </w:p>
          <w:p w:rsidR="00E346BE" w:rsidRDefault="00E346BE">
            <w:pPr>
              <w:ind w:left="176"/>
              <w:rPr>
                <w:bCs/>
                <w:sz w:val="22"/>
                <w:szCs w:val="22"/>
                <w:lang w:val="kk-KZ"/>
              </w:rPr>
            </w:pPr>
          </w:p>
          <w:p w:rsidR="00E346BE" w:rsidRDefault="00E346BE">
            <w:pPr>
              <w:ind w:left="176"/>
              <w:rPr>
                <w:bCs/>
                <w:sz w:val="22"/>
                <w:szCs w:val="22"/>
                <w:lang w:val="kk-KZ"/>
              </w:rPr>
            </w:pPr>
          </w:p>
          <w:p w:rsidR="00E346BE" w:rsidRDefault="000755EA">
            <w:pPr>
              <w:jc w:val="both"/>
              <w:rPr>
                <w:b/>
                <w:sz w:val="22"/>
                <w:szCs w:val="22"/>
                <w:lang w:val="kk-KZ"/>
              </w:rPr>
            </w:pPr>
            <w:r>
              <w:rPr>
                <w:b/>
                <w:sz w:val="22"/>
                <w:szCs w:val="22"/>
                <w:lang w:val="kk-KZ"/>
              </w:rPr>
              <w:t>САТЫП АЛУШЫ:</w:t>
            </w:r>
          </w:p>
          <w:p w:rsidR="00E346BE" w:rsidRDefault="000755EA">
            <w:pPr>
              <w:pStyle w:val="afe"/>
              <w:tabs>
                <w:tab w:val="left" w:pos="459"/>
              </w:tabs>
              <w:ind w:left="0"/>
              <w:jc w:val="both"/>
            </w:pPr>
            <w:r>
              <w:rPr>
                <w:b/>
                <w:sz w:val="22"/>
                <w:szCs w:val="22"/>
              </w:rPr>
              <w:t>"__" ҚШС</w:t>
            </w:r>
          </w:p>
          <w:p w:rsidR="00E346BE" w:rsidRDefault="000755EA">
            <w:pPr>
              <w:pStyle w:val="afe"/>
              <w:tabs>
                <w:tab w:val="left" w:pos="459"/>
              </w:tabs>
              <w:ind w:left="0"/>
              <w:jc w:val="both"/>
              <w:rPr>
                <w:b/>
                <w:sz w:val="22"/>
                <w:szCs w:val="22"/>
              </w:rPr>
            </w:pPr>
            <w:r>
              <w:rPr>
                <w:b/>
                <w:sz w:val="22"/>
                <w:szCs w:val="22"/>
              </w:rPr>
              <w:t>Заңды және пошталық мекенжайы:</w:t>
            </w:r>
          </w:p>
          <w:p w:rsidR="00E346BE" w:rsidRDefault="000755EA">
            <w:pPr>
              <w:pStyle w:val="afe"/>
              <w:tabs>
                <w:tab w:val="left" w:pos="459"/>
              </w:tabs>
              <w:ind w:left="0"/>
              <w:jc w:val="both"/>
              <w:rPr>
                <w:sz w:val="22"/>
                <w:szCs w:val="22"/>
              </w:rPr>
            </w:pPr>
            <w:r>
              <w:rPr>
                <w:sz w:val="22"/>
                <w:szCs w:val="22"/>
              </w:rPr>
              <w:t>__</w:t>
            </w:r>
          </w:p>
          <w:p w:rsidR="00E346BE" w:rsidRDefault="000755EA">
            <w:pPr>
              <w:pStyle w:val="afe"/>
              <w:tabs>
                <w:tab w:val="left" w:pos="459"/>
              </w:tabs>
              <w:ind w:left="0"/>
              <w:jc w:val="both"/>
              <w:rPr>
                <w:sz w:val="22"/>
                <w:szCs w:val="22"/>
              </w:rPr>
            </w:pPr>
            <w:r>
              <w:rPr>
                <w:sz w:val="22"/>
                <w:szCs w:val="22"/>
              </w:rPr>
              <w:t>БСН __</w:t>
            </w:r>
          </w:p>
          <w:p w:rsidR="00E346BE" w:rsidRDefault="000755EA">
            <w:pPr>
              <w:rPr>
                <w:sz w:val="22"/>
                <w:szCs w:val="22"/>
                <w:lang w:val="kk-KZ"/>
              </w:rPr>
            </w:pPr>
            <w:r>
              <w:rPr>
                <w:b/>
                <w:bCs/>
                <w:sz w:val="22"/>
                <w:szCs w:val="22"/>
                <w:lang w:val="kk-KZ"/>
              </w:rPr>
              <w:t>Қосылған құн салығы бойынша тіркеу есебін</w:t>
            </w:r>
            <w:r>
              <w:rPr>
                <w:b/>
                <w:bCs/>
                <w:sz w:val="22"/>
                <w:szCs w:val="22"/>
                <w:lang w:val="kk-KZ"/>
              </w:rPr>
              <w:t>е қойылған</w:t>
            </w:r>
            <w:r>
              <w:rPr>
                <w:sz w:val="22"/>
                <w:szCs w:val="22"/>
                <w:lang w:val="kk-KZ"/>
              </w:rPr>
              <w:t xml:space="preserve">: </w:t>
            </w:r>
            <w:r>
              <w:rPr>
                <w:color w:val="141414"/>
                <w:sz w:val="22"/>
                <w:szCs w:val="22"/>
                <w:shd w:val="clear" w:color="auto" w:fill="FFFFFF"/>
                <w:lang w:val="kk-KZ"/>
              </w:rPr>
              <w:t>__</w:t>
            </w:r>
          </w:p>
          <w:p w:rsidR="00E346BE" w:rsidRDefault="000755EA">
            <w:pPr>
              <w:pStyle w:val="afe"/>
              <w:tabs>
                <w:tab w:val="left" w:pos="459"/>
              </w:tabs>
              <w:ind w:left="0"/>
              <w:jc w:val="both"/>
              <w:rPr>
                <w:b/>
                <w:sz w:val="22"/>
                <w:szCs w:val="22"/>
              </w:rPr>
            </w:pPr>
            <w:r>
              <w:rPr>
                <w:b/>
                <w:sz w:val="22"/>
                <w:szCs w:val="22"/>
              </w:rPr>
              <w:t>Банк деректемелері:</w:t>
            </w:r>
          </w:p>
          <w:p w:rsidR="00E346BE" w:rsidRDefault="000755EA">
            <w:pPr>
              <w:jc w:val="both"/>
              <w:rPr>
                <w:sz w:val="22"/>
                <w:szCs w:val="22"/>
                <w:lang w:val="kk-KZ"/>
              </w:rPr>
            </w:pPr>
            <w:r>
              <w:rPr>
                <w:sz w:val="22"/>
                <w:szCs w:val="22"/>
                <w:lang w:val="kk-KZ"/>
              </w:rPr>
              <w:t>IBAN KZ__</w:t>
            </w:r>
          </w:p>
          <w:p w:rsidR="00E346BE" w:rsidRDefault="000755EA">
            <w:pPr>
              <w:jc w:val="both"/>
              <w:rPr>
                <w:sz w:val="22"/>
                <w:szCs w:val="22"/>
                <w:lang w:val="kk-KZ"/>
              </w:rPr>
            </w:pPr>
            <w:r>
              <w:rPr>
                <w:sz w:val="22"/>
                <w:szCs w:val="22"/>
                <w:lang w:val="kk-KZ"/>
              </w:rPr>
              <w:t>«__» АҚ</w:t>
            </w:r>
          </w:p>
          <w:p w:rsidR="00E346BE" w:rsidRDefault="000755EA">
            <w:pPr>
              <w:jc w:val="both"/>
              <w:rPr>
                <w:sz w:val="22"/>
                <w:szCs w:val="22"/>
                <w:lang w:val="kk-KZ"/>
              </w:rPr>
            </w:pPr>
            <w:r>
              <w:rPr>
                <w:sz w:val="22"/>
                <w:szCs w:val="22"/>
                <w:lang w:val="kk-KZ"/>
              </w:rPr>
              <w:t>ҚЖА __</w:t>
            </w:r>
          </w:p>
          <w:p w:rsidR="00E346BE" w:rsidRDefault="000755EA">
            <w:pPr>
              <w:jc w:val="both"/>
              <w:rPr>
                <w:sz w:val="22"/>
                <w:szCs w:val="22"/>
                <w:lang w:val="en-US"/>
              </w:rPr>
            </w:pPr>
            <w:r>
              <w:rPr>
                <w:sz w:val="22"/>
                <w:szCs w:val="22"/>
                <w:lang w:val="en-US"/>
              </w:rPr>
              <w:t>__</w:t>
            </w:r>
          </w:p>
          <w:p w:rsidR="00E346BE" w:rsidRDefault="000755EA">
            <w:r>
              <w:rPr>
                <w:sz w:val="22"/>
                <w:szCs w:val="22"/>
              </w:rPr>
              <w:t>e-mail: __@__</w:t>
            </w:r>
          </w:p>
          <w:p w:rsidR="00E346BE" w:rsidRDefault="00E346BE">
            <w:pPr>
              <w:rPr>
                <w:sz w:val="22"/>
                <w:szCs w:val="22"/>
              </w:rPr>
            </w:pPr>
          </w:p>
        </w:tc>
      </w:tr>
      <w:tr w:rsidR="00E346BE">
        <w:tc>
          <w:tcPr>
            <w:tcW w:w="5528" w:type="dxa"/>
          </w:tcPr>
          <w:p w:rsidR="00E346BE" w:rsidRDefault="000755EA">
            <w:pPr>
              <w:numPr>
                <w:ilvl w:val="0"/>
                <w:numId w:val="34"/>
              </w:numPr>
              <w:tabs>
                <w:tab w:val="left" w:pos="743"/>
              </w:tabs>
              <w:ind w:left="567" w:hanging="353"/>
              <w:jc w:val="center"/>
              <w:textAlignment w:val="baseline"/>
              <w:rPr>
                <w:b/>
                <w:sz w:val="22"/>
                <w:szCs w:val="22"/>
              </w:rPr>
            </w:pPr>
            <w:r>
              <w:rPr>
                <w:b/>
                <w:sz w:val="22"/>
                <w:szCs w:val="22"/>
              </w:rPr>
              <w:lastRenderedPageBreak/>
              <w:t>ТАРАПТАРДЫҢ ҚОЛДАРЫ</w:t>
            </w:r>
          </w:p>
          <w:p w:rsidR="00E346BE" w:rsidRDefault="000755EA">
            <w:pPr>
              <w:ind w:left="360" w:hanging="360"/>
              <w:jc w:val="center"/>
              <w:rPr>
                <w:b/>
                <w:sz w:val="22"/>
                <w:szCs w:val="22"/>
              </w:rPr>
            </w:pPr>
            <w:r>
              <w:rPr>
                <w:b/>
                <w:sz w:val="22"/>
                <w:szCs w:val="22"/>
              </w:rPr>
              <w:t>Сатушы / Сатушы:</w:t>
            </w:r>
          </w:p>
          <w:p w:rsidR="00E346BE" w:rsidRDefault="00E346BE">
            <w:pPr>
              <w:rPr>
                <w:b/>
                <w:sz w:val="22"/>
                <w:szCs w:val="22"/>
              </w:rPr>
            </w:pPr>
          </w:p>
          <w:p w:rsidR="00E346BE" w:rsidRDefault="00E346BE">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E346BE">
              <w:tc>
                <w:tcPr>
                  <w:tcW w:w="2552" w:type="dxa"/>
                </w:tcPr>
                <w:p w:rsidR="00E346BE" w:rsidRDefault="00E346BE">
                  <w:pPr>
                    <w:suppressAutoHyphens w:val="0"/>
                    <w:snapToGrid w:val="0"/>
                    <w:rPr>
                      <w:b/>
                      <w:sz w:val="22"/>
                      <w:szCs w:val="22"/>
                    </w:rPr>
                  </w:pPr>
                </w:p>
              </w:tc>
              <w:tc>
                <w:tcPr>
                  <w:tcW w:w="2113" w:type="dxa"/>
                </w:tcPr>
                <w:p w:rsidR="00E346BE" w:rsidRDefault="00E346BE">
                  <w:pPr>
                    <w:snapToGrid w:val="0"/>
                    <w:rPr>
                      <w:b/>
                      <w:sz w:val="22"/>
                      <w:szCs w:val="22"/>
                    </w:rPr>
                  </w:pPr>
                </w:p>
              </w:tc>
            </w:tr>
          </w:tbl>
          <w:p w:rsidR="00E346BE" w:rsidRDefault="00E346BE">
            <w:pPr>
              <w:rPr>
                <w:b/>
                <w:sz w:val="22"/>
                <w:szCs w:val="22"/>
              </w:rPr>
            </w:pPr>
          </w:p>
        </w:tc>
        <w:tc>
          <w:tcPr>
            <w:tcW w:w="5529" w:type="dxa"/>
          </w:tcPr>
          <w:p w:rsidR="00E346BE" w:rsidRDefault="000755EA">
            <w:pPr>
              <w:pStyle w:val="afe"/>
              <w:numPr>
                <w:ilvl w:val="0"/>
                <w:numId w:val="28"/>
              </w:numPr>
              <w:tabs>
                <w:tab w:val="left" w:pos="744"/>
              </w:tabs>
              <w:textAlignment w:val="baseline"/>
              <w:rPr>
                <w:b/>
                <w:sz w:val="22"/>
                <w:szCs w:val="22"/>
              </w:rPr>
            </w:pPr>
            <w:r>
              <w:rPr>
                <w:b/>
                <w:sz w:val="22"/>
                <w:szCs w:val="22"/>
              </w:rPr>
              <w:t>ТАРАПТАРДЫҢ ҚОЛДАРЫ</w:t>
            </w:r>
          </w:p>
          <w:p w:rsidR="00E346BE" w:rsidRDefault="000755EA">
            <w:pPr>
              <w:ind w:left="360" w:hanging="360"/>
              <w:rPr>
                <w:b/>
                <w:sz w:val="22"/>
                <w:szCs w:val="22"/>
              </w:rPr>
            </w:pPr>
            <w:r>
              <w:rPr>
                <w:b/>
                <w:sz w:val="22"/>
                <w:szCs w:val="22"/>
              </w:rPr>
              <w:t xml:space="preserve">          Покупатель / Сатып алушы:</w:t>
            </w:r>
          </w:p>
          <w:p w:rsidR="00E346BE" w:rsidRDefault="00E346BE">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E346BE">
              <w:tc>
                <w:tcPr>
                  <w:tcW w:w="2548" w:type="dxa"/>
                </w:tcPr>
                <w:p w:rsidR="00E346BE" w:rsidRDefault="000755EA">
                  <w:pPr>
                    <w:jc w:val="both"/>
                    <w:rPr>
                      <w:b/>
                      <w:sz w:val="22"/>
                      <w:szCs w:val="22"/>
                    </w:rPr>
                  </w:pPr>
                  <w:r>
                    <w:rPr>
                      <w:b/>
                      <w:sz w:val="22"/>
                      <w:szCs w:val="22"/>
                    </w:rPr>
                    <w:t xml:space="preserve">___________________   </w:t>
                  </w:r>
                </w:p>
              </w:tc>
              <w:tc>
                <w:tcPr>
                  <w:tcW w:w="2110" w:type="dxa"/>
                </w:tcPr>
                <w:p w:rsidR="00E346BE" w:rsidRDefault="00E346BE">
                  <w:pPr>
                    <w:snapToGrid w:val="0"/>
                    <w:rPr>
                      <w:b/>
                      <w:sz w:val="22"/>
                      <w:szCs w:val="22"/>
                    </w:rPr>
                  </w:pPr>
                </w:p>
              </w:tc>
              <w:tc>
                <w:tcPr>
                  <w:tcW w:w="2110" w:type="dxa"/>
                </w:tcPr>
                <w:p w:rsidR="00E346BE" w:rsidRDefault="00E346BE">
                  <w:pPr>
                    <w:snapToGrid w:val="0"/>
                    <w:rPr>
                      <w:b/>
                      <w:sz w:val="22"/>
                      <w:szCs w:val="22"/>
                    </w:rPr>
                  </w:pPr>
                </w:p>
              </w:tc>
            </w:tr>
            <w:tr w:rsidR="00E346BE">
              <w:tc>
                <w:tcPr>
                  <w:tcW w:w="2548" w:type="dxa"/>
                </w:tcPr>
                <w:p w:rsidR="00E346BE" w:rsidRDefault="00E346BE">
                  <w:pPr>
                    <w:snapToGrid w:val="0"/>
                    <w:jc w:val="both"/>
                    <w:rPr>
                      <w:b/>
                      <w:sz w:val="22"/>
                      <w:szCs w:val="22"/>
                    </w:rPr>
                  </w:pPr>
                </w:p>
              </w:tc>
              <w:tc>
                <w:tcPr>
                  <w:tcW w:w="2110" w:type="dxa"/>
                </w:tcPr>
                <w:p w:rsidR="00E346BE" w:rsidRDefault="00E346BE">
                  <w:pPr>
                    <w:snapToGrid w:val="0"/>
                    <w:rPr>
                      <w:b/>
                      <w:sz w:val="22"/>
                      <w:szCs w:val="22"/>
                    </w:rPr>
                  </w:pPr>
                </w:p>
              </w:tc>
              <w:tc>
                <w:tcPr>
                  <w:tcW w:w="2110" w:type="dxa"/>
                </w:tcPr>
                <w:p w:rsidR="00E346BE" w:rsidRDefault="00E346BE">
                  <w:pPr>
                    <w:snapToGrid w:val="0"/>
                    <w:rPr>
                      <w:b/>
                      <w:sz w:val="22"/>
                      <w:szCs w:val="22"/>
                    </w:rPr>
                  </w:pPr>
                </w:p>
              </w:tc>
            </w:tr>
          </w:tbl>
          <w:p w:rsidR="00E346BE" w:rsidRDefault="00E346BE">
            <w:pPr>
              <w:rPr>
                <w:b/>
                <w:sz w:val="22"/>
                <w:szCs w:val="22"/>
              </w:rPr>
            </w:pPr>
          </w:p>
        </w:tc>
      </w:tr>
    </w:tbl>
    <w:p w:rsidR="00E346BE" w:rsidRDefault="00E346BE"/>
    <w:p w:rsidR="00E346BE" w:rsidRDefault="00E346BE"/>
    <w:p w:rsidR="00E346BE" w:rsidRDefault="00E346BE"/>
    <w:p w:rsidR="00E346BE" w:rsidRDefault="00E346BE"/>
    <w:p w:rsidR="00E346BE" w:rsidRDefault="00E346BE"/>
    <w:p w:rsidR="00E346BE" w:rsidRDefault="00E346BE"/>
    <w:p w:rsidR="00E346BE" w:rsidRDefault="00E346BE"/>
    <w:p w:rsidR="00E346BE" w:rsidRDefault="00E346BE"/>
    <w:p w:rsidR="00E346BE" w:rsidRDefault="00E346BE"/>
    <w:p w:rsidR="00E346BE" w:rsidRDefault="00E346BE"/>
    <w:p w:rsidR="00E346BE" w:rsidRDefault="00E346BE"/>
    <w:p w:rsidR="00E346BE" w:rsidRDefault="00E346BE"/>
    <w:p w:rsidR="00E346BE" w:rsidRDefault="00E346BE"/>
    <w:p w:rsidR="00E346BE" w:rsidRDefault="00E346BE"/>
    <w:p w:rsidR="00E346BE" w:rsidRDefault="00E346BE"/>
    <w:tbl>
      <w:tblPr>
        <w:tblW w:w="10748" w:type="dxa"/>
        <w:tblInd w:w="-1085" w:type="dxa"/>
        <w:tblLayout w:type="fixed"/>
        <w:tblLook w:val="0000" w:firstRow="0" w:lastRow="0" w:firstColumn="0" w:lastColumn="0" w:noHBand="0" w:noVBand="0"/>
      </w:tblPr>
      <w:tblGrid>
        <w:gridCol w:w="5616"/>
        <w:gridCol w:w="5132"/>
      </w:tblGrid>
      <w:tr w:rsidR="00E346BE">
        <w:trPr>
          <w:trHeight w:val="2117"/>
        </w:trPr>
        <w:tc>
          <w:tcPr>
            <w:tcW w:w="5616" w:type="dxa"/>
            <w:tcBorders>
              <w:top w:val="single" w:sz="4" w:space="0" w:color="000000"/>
              <w:left w:val="single" w:sz="4" w:space="0" w:color="000000"/>
              <w:bottom w:val="single" w:sz="4" w:space="0" w:color="000000"/>
              <w:right w:val="single" w:sz="4" w:space="0" w:color="000000"/>
            </w:tcBorders>
          </w:tcPr>
          <w:p w:rsidR="00E346BE" w:rsidRDefault="000755EA">
            <w:pPr>
              <w:pStyle w:val="af2"/>
              <w:jc w:val="center"/>
            </w:pPr>
            <w:r>
              <w:rPr>
                <w:b/>
                <w:sz w:val="22"/>
                <w:szCs w:val="22"/>
              </w:rPr>
              <w:lastRenderedPageBreak/>
              <w:t>№__-____ Мұнай өнімдерін сатып</w:t>
            </w:r>
            <w:r>
              <w:rPr>
                <w:b/>
                <w:sz w:val="22"/>
                <w:szCs w:val="22"/>
              </w:rPr>
              <w:t xml:space="preserve"> алу-сату шартына №__ ҚОСЫМША КЕЛІСІМ __ _________ 2026 ж.</w:t>
            </w:r>
          </w:p>
          <w:p w:rsidR="00E346BE" w:rsidRDefault="00E346BE">
            <w:pPr>
              <w:pStyle w:val="af2"/>
              <w:rPr>
                <w:b/>
                <w:sz w:val="22"/>
                <w:szCs w:val="22"/>
              </w:rPr>
            </w:pPr>
          </w:p>
          <w:p w:rsidR="00E346BE" w:rsidRDefault="000755EA">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E346BE" w:rsidRDefault="00E346BE">
            <w:pPr>
              <w:jc w:val="both"/>
              <w:rPr>
                <w:b/>
                <w:bCs/>
                <w:sz w:val="22"/>
                <w:szCs w:val="22"/>
                <w:lang w:bidi="kk-KZ"/>
              </w:rPr>
            </w:pPr>
          </w:p>
          <w:p w:rsidR="00E346BE" w:rsidRDefault="000755EA">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E346BE" w:rsidRDefault="00E346BE">
            <w:pPr>
              <w:jc w:val="both"/>
              <w:rPr>
                <w:sz w:val="22"/>
                <w:szCs w:val="22"/>
              </w:rPr>
            </w:pPr>
          </w:p>
          <w:p w:rsidR="00E346BE" w:rsidRDefault="000755EA">
            <w:pPr>
              <w:jc w:val="both"/>
              <w:rPr>
                <w:sz w:val="22"/>
                <w:szCs w:val="22"/>
              </w:rPr>
            </w:pPr>
            <w:r>
              <w:rPr>
                <w:sz w:val="22"/>
                <w:szCs w:val="22"/>
              </w:rPr>
              <w:t xml:space="preserve">                 </w:t>
            </w:r>
            <w:r>
              <w:rPr>
                <w:sz w:val="22"/>
                <w:szCs w:val="22"/>
              </w:rPr>
              <w:t xml:space="preserve">                            және</w:t>
            </w:r>
          </w:p>
          <w:p w:rsidR="00E346BE" w:rsidRDefault="000755EA">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w:t>
            </w:r>
            <w:r>
              <w:rPr>
                <w:b/>
                <w:sz w:val="22"/>
                <w:szCs w:val="22"/>
              </w:rPr>
              <w:t>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w:t>
            </w:r>
            <w:r>
              <w:rPr>
                <w:sz w:val="22"/>
                <w:szCs w:val="22"/>
              </w:rPr>
              <w:t>уралы:</w:t>
            </w:r>
          </w:p>
          <w:p w:rsidR="00E346BE" w:rsidRDefault="00E346BE">
            <w:pPr>
              <w:jc w:val="both"/>
              <w:rPr>
                <w:sz w:val="22"/>
                <w:szCs w:val="22"/>
              </w:rPr>
            </w:pPr>
          </w:p>
          <w:p w:rsidR="00E346BE" w:rsidRDefault="000755EA">
            <w:pPr>
              <w:pStyle w:val="afe"/>
              <w:numPr>
                <w:ilvl w:val="0"/>
                <w:numId w:val="41"/>
              </w:numPr>
              <w:suppressAutoHyphens w:val="0"/>
              <w:ind w:left="303" w:hanging="324"/>
              <w:contextualSpacing/>
              <w:jc w:val="both"/>
              <w:rPr>
                <w:sz w:val="22"/>
                <w:szCs w:val="22"/>
              </w:rPr>
            </w:pPr>
            <w:r>
              <w:rPr>
                <w:sz w:val="22"/>
                <w:szCs w:val="22"/>
              </w:rPr>
              <w:t xml:space="preserve">Сатып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w:t>
            </w:r>
            <w:r>
              <w:rPr>
                <w:sz w:val="22"/>
                <w:szCs w:val="22"/>
              </w:rPr>
              <w:t>а келісім сомасының %-ы</w:t>
            </w:r>
            <w:r>
              <w:rPr>
                <w:b/>
                <w:sz w:val="22"/>
                <w:szCs w:val="22"/>
                <w:lang w:val="ru-RU"/>
              </w:rPr>
              <w:t>.</w:t>
            </w:r>
          </w:p>
          <w:p w:rsidR="00E346BE" w:rsidRDefault="000755EA">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E346BE" w:rsidRDefault="00E346BE">
            <w:pPr>
              <w:pStyle w:val="afe"/>
              <w:ind w:left="303" w:hanging="324"/>
              <w:jc w:val="both"/>
              <w:rPr>
                <w:sz w:val="22"/>
                <w:szCs w:val="22"/>
              </w:rPr>
            </w:pPr>
          </w:p>
          <w:p w:rsidR="00E346BE" w:rsidRDefault="00E346BE">
            <w:pPr>
              <w:pStyle w:val="afe"/>
              <w:ind w:left="303" w:hanging="324"/>
              <w:jc w:val="both"/>
              <w:rPr>
                <w:sz w:val="22"/>
                <w:szCs w:val="22"/>
              </w:rPr>
            </w:pPr>
          </w:p>
          <w:p w:rsidR="00E346BE" w:rsidRDefault="000755EA">
            <w:pPr>
              <w:pStyle w:val="afe"/>
              <w:numPr>
                <w:ilvl w:val="0"/>
                <w:numId w:val="41"/>
              </w:numPr>
              <w:ind w:left="303" w:hanging="324"/>
              <w:contextualSpacing/>
              <w:jc w:val="both"/>
              <w:textAlignment w:val="baseline"/>
              <w:rPr>
                <w:iCs/>
                <w:sz w:val="22"/>
                <w:szCs w:val="22"/>
                <w:lang w:val="ru-RU"/>
              </w:rPr>
            </w:pPr>
            <w:r>
              <w:rPr>
                <w:sz w:val="22"/>
                <w:szCs w:val="22"/>
              </w:rPr>
              <w:t xml:space="preserve">Шарт бойынша осы Қосымша </w:t>
            </w:r>
            <w:r>
              <w:rPr>
                <w:sz w:val="22"/>
                <w:szCs w:val="22"/>
              </w:rPr>
              <w:t xml:space="preserve">келісім шеңберінде Сатушы Сатып алушыға жеткізетін Тауардың саны, түрі және бағасы FCA станциясы </w:t>
            </w:r>
            <w:r>
              <w:rPr>
                <w:sz w:val="22"/>
                <w:szCs w:val="22"/>
                <w:lang w:val="ru-RU"/>
              </w:rPr>
              <w:t>Теңдік</w:t>
            </w:r>
            <w:r>
              <w:rPr>
                <w:sz w:val="22"/>
                <w:szCs w:val="22"/>
              </w:rPr>
              <w:t>, "Қазақстан Темір Жолы" ҰК" АҚ (ИНКОТЕРМС-20</w:t>
            </w:r>
            <w:r>
              <w:rPr>
                <w:sz w:val="22"/>
                <w:szCs w:val="22"/>
                <w:lang w:val="ru-RU"/>
              </w:rPr>
              <w:t>2</w:t>
            </w:r>
            <w:r>
              <w:rPr>
                <w:sz w:val="22"/>
                <w:szCs w:val="22"/>
              </w:rPr>
              <w:t xml:space="preserve">0) </w:t>
            </w:r>
            <w:r>
              <w:rPr>
                <w:b/>
                <w:sz w:val="22"/>
                <w:szCs w:val="22"/>
                <w:u w:val="single"/>
                <w:lang w:val="ru-RU"/>
              </w:rPr>
              <w:t>одан әрі іске асыру үшін</w:t>
            </w:r>
            <w:r>
              <w:rPr>
                <w:sz w:val="22"/>
                <w:szCs w:val="22"/>
              </w:rPr>
              <w:t xml:space="preserve">, құрайды: </w:t>
            </w:r>
          </w:p>
          <w:p w:rsidR="00E346BE" w:rsidRDefault="00E346BE">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E346BE">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E346BE" w:rsidRDefault="000755EA">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E346BE" w:rsidRDefault="000755EA">
                  <w:pPr>
                    <w:ind w:hanging="324"/>
                    <w:jc w:val="center"/>
                    <w:rPr>
                      <w:b/>
                      <w:sz w:val="22"/>
                      <w:szCs w:val="22"/>
                    </w:rPr>
                  </w:pPr>
                  <w:r>
                    <w:rPr>
                      <w:b/>
                      <w:sz w:val="22"/>
                      <w:szCs w:val="22"/>
                    </w:rPr>
                    <w:t>Саны,</w:t>
                  </w:r>
                </w:p>
                <w:p w:rsidR="00E346BE" w:rsidRDefault="000755EA">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E346BE" w:rsidRDefault="000755EA">
                  <w:pPr>
                    <w:ind w:hanging="324"/>
                    <w:jc w:val="center"/>
                    <w:rPr>
                      <w:b/>
                      <w:sz w:val="22"/>
                      <w:szCs w:val="22"/>
                    </w:rPr>
                  </w:pPr>
                  <w:r>
                    <w:rPr>
                      <w:b/>
                      <w:sz w:val="22"/>
                      <w:szCs w:val="22"/>
                    </w:rPr>
                    <w:t>Бағасы,</w:t>
                  </w:r>
                </w:p>
                <w:p w:rsidR="00E346BE" w:rsidRDefault="000755EA">
                  <w:pPr>
                    <w:ind w:hanging="324"/>
                    <w:jc w:val="center"/>
                    <w:rPr>
                      <w:b/>
                      <w:sz w:val="22"/>
                      <w:szCs w:val="22"/>
                    </w:rPr>
                  </w:pPr>
                  <w:r>
                    <w:rPr>
                      <w:b/>
                      <w:sz w:val="22"/>
                      <w:szCs w:val="22"/>
                    </w:rPr>
                    <w:t>Теңге / МТ</w:t>
                  </w:r>
                </w:p>
              </w:tc>
            </w:tr>
            <w:tr w:rsidR="00E346BE">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E346BE" w:rsidRDefault="00E346BE">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E346BE" w:rsidRDefault="000755EA">
                  <w:pPr>
                    <w:ind w:hanging="324"/>
                    <w:jc w:val="center"/>
                    <w:rPr>
                      <w:sz w:val="22"/>
                      <w:szCs w:val="22"/>
                    </w:rPr>
                  </w:pPr>
                  <w:r>
                    <w:rPr>
                      <w:sz w:val="22"/>
                      <w:szCs w:val="22"/>
                    </w:rPr>
                    <w:t xml:space="preserve">дейін </w:t>
                  </w:r>
                </w:p>
                <w:p w:rsidR="00E346BE" w:rsidRDefault="00E346BE">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E346BE" w:rsidRDefault="00E346BE">
                  <w:pPr>
                    <w:pStyle w:val="afe"/>
                    <w:tabs>
                      <w:tab w:val="left" w:pos="34"/>
                    </w:tabs>
                    <w:snapToGrid w:val="0"/>
                    <w:ind w:left="0" w:hanging="324"/>
                    <w:jc w:val="center"/>
                    <w:rPr>
                      <w:color w:val="000000"/>
                      <w:sz w:val="22"/>
                      <w:szCs w:val="22"/>
                    </w:rPr>
                  </w:pPr>
                </w:p>
              </w:tc>
            </w:tr>
          </w:tbl>
          <w:p w:rsidR="00E346BE" w:rsidRDefault="00E346BE">
            <w:pPr>
              <w:ind w:hanging="324"/>
              <w:jc w:val="both"/>
              <w:rPr>
                <w:sz w:val="22"/>
                <w:szCs w:val="22"/>
              </w:rPr>
            </w:pPr>
          </w:p>
          <w:p w:rsidR="00E346BE" w:rsidRDefault="000755EA">
            <w:pPr>
              <w:pStyle w:val="afe"/>
              <w:numPr>
                <w:ilvl w:val="0"/>
                <w:numId w:val="41"/>
              </w:numPr>
              <w:suppressAutoHyphens w:val="0"/>
              <w:ind w:left="303" w:hanging="324"/>
              <w:contextualSpacing/>
              <w:jc w:val="both"/>
              <w:rPr>
                <w:sz w:val="22"/>
                <w:szCs w:val="22"/>
                <w:lang w:val="ru-RU"/>
              </w:rPr>
            </w:pPr>
            <w:r>
              <w:rPr>
                <w:sz w:val="22"/>
                <w:szCs w:val="22"/>
              </w:rPr>
              <w:t>Бағаға Тауа</w:t>
            </w:r>
            <w:r>
              <w:rPr>
                <w:sz w:val="22"/>
                <w:szCs w:val="22"/>
              </w:rPr>
              <w:t xml:space="preserve">рдың өзіндік құны мен ҚҚС кіреді. </w:t>
            </w:r>
          </w:p>
          <w:p w:rsidR="00E346BE" w:rsidRDefault="000755EA">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E346BE" w:rsidRDefault="000755EA">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w:t>
            </w:r>
            <w:r>
              <w:rPr>
                <w:sz w:val="22"/>
                <w:szCs w:val="22"/>
              </w:rPr>
              <w:t xml:space="preserve"> ережелері өзінің күші мен қолданылуын сақтайды. </w:t>
            </w:r>
          </w:p>
          <w:p w:rsidR="00E346BE" w:rsidRDefault="000755EA">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w:t>
            </w:r>
            <w:r>
              <w:rPr>
                <w:sz w:val="22"/>
                <w:szCs w:val="22"/>
              </w:rPr>
              <w:lastRenderedPageBreak/>
              <w:t xml:space="preserve">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E346BE" w:rsidRDefault="000755EA">
            <w:pPr>
              <w:pStyle w:val="afe"/>
              <w:ind w:left="303" w:hanging="15"/>
              <w:jc w:val="both"/>
            </w:pPr>
            <w:r>
              <w:rPr>
                <w:sz w:val="22"/>
                <w:szCs w:val="22"/>
                <w:lang w:val="ru-RU"/>
              </w:rPr>
              <w:t xml:space="preserve">Осы шақ </w:t>
            </w:r>
            <w:r>
              <w:rPr>
                <w:sz w:val="22"/>
                <w:szCs w:val="22"/>
              </w:rPr>
              <w:t>Қосымша келісім оры</w:t>
            </w:r>
            <w:r>
              <w:rPr>
                <w:sz w:val="22"/>
                <w:szCs w:val="22"/>
              </w:rPr>
              <w:t xml:space="preserve">с тілінде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болады. </w:t>
            </w:r>
          </w:p>
          <w:p w:rsidR="00E346BE" w:rsidRDefault="00E346BE">
            <w:pPr>
              <w:pStyle w:val="afe"/>
              <w:ind w:left="303" w:hanging="15"/>
              <w:jc w:val="both"/>
              <w:rPr>
                <w:sz w:val="22"/>
                <w:szCs w:val="22"/>
                <w:lang w:val="ru-RU"/>
              </w:rPr>
            </w:pPr>
          </w:p>
          <w:p w:rsidR="00E346BE" w:rsidRDefault="000755EA">
            <w:pPr>
              <w:ind w:left="290" w:hanging="324"/>
              <w:jc w:val="both"/>
            </w:pPr>
            <w:r>
              <w:rPr>
                <w:sz w:val="22"/>
                <w:szCs w:val="22"/>
              </w:rPr>
              <w:t>7. Қосымша келісім жоғарыда кө</w:t>
            </w:r>
            <w:r>
              <w:rPr>
                <w:sz w:val="22"/>
                <w:szCs w:val="22"/>
              </w:rPr>
              <w:t>рсетілген күннен бастап күшіне енеді және Шарттың талаптарына сәйкес қолданылады</w:t>
            </w:r>
            <w:r>
              <w:rPr>
                <w:b/>
                <w:sz w:val="22"/>
                <w:szCs w:val="22"/>
              </w:rPr>
              <w:t>.</w:t>
            </w:r>
          </w:p>
          <w:p w:rsidR="00E346BE" w:rsidRDefault="00E346BE">
            <w:pPr>
              <w:rPr>
                <w:b/>
                <w:sz w:val="22"/>
                <w:szCs w:val="22"/>
              </w:rPr>
            </w:pPr>
          </w:p>
          <w:p w:rsidR="00E346BE" w:rsidRDefault="00E346BE">
            <w:pPr>
              <w:jc w:val="center"/>
              <w:rPr>
                <w:b/>
                <w:sz w:val="22"/>
                <w:szCs w:val="22"/>
              </w:rPr>
            </w:pPr>
          </w:p>
          <w:p w:rsidR="00E346BE" w:rsidRDefault="00E346BE">
            <w:pPr>
              <w:jc w:val="center"/>
              <w:rPr>
                <w:b/>
                <w:sz w:val="22"/>
                <w:szCs w:val="22"/>
              </w:rPr>
            </w:pPr>
          </w:p>
          <w:p w:rsidR="00E346BE" w:rsidRDefault="000755EA">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E346BE" w:rsidRDefault="00E346BE">
            <w:pPr>
              <w:jc w:val="center"/>
              <w:rPr>
                <w:b/>
                <w:sz w:val="22"/>
                <w:szCs w:val="22"/>
              </w:rPr>
            </w:pPr>
          </w:p>
          <w:p w:rsidR="00E346BE" w:rsidRDefault="00E346BE">
            <w:pPr>
              <w:jc w:val="center"/>
              <w:rPr>
                <w:b/>
                <w:sz w:val="22"/>
                <w:szCs w:val="22"/>
              </w:rPr>
            </w:pPr>
          </w:p>
          <w:p w:rsidR="00E346BE" w:rsidRDefault="000755EA">
            <w:r>
              <w:rPr>
                <w:b/>
                <w:sz w:val="22"/>
                <w:szCs w:val="22"/>
              </w:rPr>
              <w:t>САТУШЫ:</w:t>
            </w:r>
            <w:r>
              <w:rPr>
                <w:sz w:val="22"/>
                <w:szCs w:val="22"/>
              </w:rPr>
              <w:t xml:space="preserve"> </w:t>
            </w:r>
          </w:p>
          <w:p w:rsidR="00E346BE" w:rsidRDefault="000755EA">
            <w:pPr>
              <w:rPr>
                <w:b/>
                <w:bCs/>
                <w:sz w:val="22"/>
                <w:szCs w:val="22"/>
              </w:rPr>
            </w:pPr>
            <w:r>
              <w:rPr>
                <w:b/>
                <w:bCs/>
                <w:sz w:val="22"/>
                <w:szCs w:val="22"/>
              </w:rPr>
              <w:t>ЖШС "_____________"</w:t>
            </w:r>
          </w:p>
          <w:p w:rsidR="00E346BE" w:rsidRDefault="000755EA">
            <w:pPr>
              <w:rPr>
                <w:b/>
                <w:bCs/>
                <w:sz w:val="22"/>
                <w:szCs w:val="22"/>
              </w:rPr>
            </w:pPr>
            <w:r>
              <w:rPr>
                <w:b/>
                <w:bCs/>
                <w:sz w:val="22"/>
                <w:szCs w:val="22"/>
              </w:rPr>
              <w:t xml:space="preserve">Заңды және пошталық мекенжайы: </w:t>
            </w:r>
          </w:p>
          <w:p w:rsidR="00E346BE" w:rsidRDefault="000755EA">
            <w:r>
              <w:rPr>
                <w:b/>
                <w:bCs/>
                <w:sz w:val="22"/>
                <w:szCs w:val="22"/>
              </w:rPr>
              <w:t>_______________________________________</w:t>
            </w:r>
            <w:r>
              <w:rPr>
                <w:bCs/>
                <w:sz w:val="22"/>
                <w:szCs w:val="22"/>
              </w:rPr>
              <w:t xml:space="preserve"> </w:t>
            </w:r>
          </w:p>
          <w:p w:rsidR="00E346BE" w:rsidRDefault="000755EA">
            <w:pPr>
              <w:rPr>
                <w:bCs/>
                <w:sz w:val="22"/>
                <w:szCs w:val="22"/>
              </w:rPr>
            </w:pPr>
            <w:r>
              <w:rPr>
                <w:b/>
                <w:bCs/>
                <w:sz w:val="22"/>
                <w:szCs w:val="22"/>
              </w:rPr>
              <w:t>__________________________</w:t>
            </w:r>
          </w:p>
          <w:p w:rsidR="00E346BE" w:rsidRDefault="000755EA">
            <w:pPr>
              <w:rPr>
                <w:bCs/>
                <w:sz w:val="22"/>
                <w:szCs w:val="22"/>
              </w:rPr>
            </w:pPr>
            <w:r>
              <w:rPr>
                <w:bCs/>
                <w:sz w:val="22"/>
                <w:szCs w:val="22"/>
              </w:rPr>
              <w:t xml:space="preserve">БСН </w:t>
            </w:r>
            <w:r>
              <w:rPr>
                <w:b/>
                <w:bCs/>
                <w:sz w:val="22"/>
                <w:szCs w:val="22"/>
              </w:rPr>
              <w:t>_____________</w:t>
            </w:r>
          </w:p>
          <w:p w:rsidR="00E346BE" w:rsidRDefault="000755EA">
            <w:pPr>
              <w:rPr>
                <w:b/>
                <w:bCs/>
                <w:sz w:val="22"/>
                <w:szCs w:val="22"/>
              </w:rPr>
            </w:pPr>
            <w:r>
              <w:rPr>
                <w:b/>
                <w:bCs/>
                <w:sz w:val="22"/>
                <w:szCs w:val="22"/>
              </w:rPr>
              <w:t>ҚҚС бойынша есепке қою туралы куәлік:</w:t>
            </w:r>
          </w:p>
          <w:p w:rsidR="00E346BE" w:rsidRDefault="000755EA">
            <w:pPr>
              <w:rPr>
                <w:bCs/>
                <w:sz w:val="22"/>
                <w:szCs w:val="22"/>
              </w:rPr>
            </w:pPr>
            <w:r>
              <w:rPr>
                <w:bCs/>
                <w:sz w:val="22"/>
                <w:szCs w:val="22"/>
              </w:rPr>
              <w:t>Серия ____, №________ 20 _ _ ж.__.__. бастап</w:t>
            </w:r>
          </w:p>
          <w:p w:rsidR="00E346BE" w:rsidRDefault="00E346BE">
            <w:pPr>
              <w:rPr>
                <w:bCs/>
                <w:sz w:val="22"/>
                <w:szCs w:val="22"/>
              </w:rPr>
            </w:pPr>
          </w:p>
          <w:p w:rsidR="00E346BE" w:rsidRDefault="000755EA">
            <w:r>
              <w:rPr>
                <w:b/>
                <w:bCs/>
                <w:sz w:val="22"/>
                <w:szCs w:val="22"/>
              </w:rPr>
              <w:t xml:space="preserve">Банктік деректемелер:                                                     </w:t>
            </w:r>
            <w:r>
              <w:rPr>
                <w:bCs/>
                <w:sz w:val="22"/>
                <w:szCs w:val="22"/>
              </w:rPr>
              <w:t>ЖСК KZ</w:t>
            </w:r>
            <w:r>
              <w:rPr>
                <w:b/>
                <w:bCs/>
                <w:sz w:val="22"/>
                <w:szCs w:val="22"/>
              </w:rPr>
              <w:t>__________________________</w:t>
            </w:r>
          </w:p>
          <w:p w:rsidR="00E346BE" w:rsidRDefault="000755EA">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E346BE" w:rsidRDefault="000755EA">
            <w:r>
              <w:rPr>
                <w:bCs/>
                <w:sz w:val="22"/>
                <w:szCs w:val="22"/>
              </w:rPr>
              <w:t xml:space="preserve">БИК </w:t>
            </w:r>
            <w:r>
              <w:rPr>
                <w:b/>
                <w:bCs/>
                <w:sz w:val="22"/>
                <w:szCs w:val="22"/>
              </w:rPr>
              <w:t>_____________</w:t>
            </w:r>
            <w:r>
              <w:rPr>
                <w:bCs/>
                <w:sz w:val="22"/>
                <w:szCs w:val="22"/>
              </w:rPr>
              <w:t xml:space="preserve"> </w:t>
            </w:r>
          </w:p>
          <w:p w:rsidR="00E346BE" w:rsidRDefault="000755EA">
            <w:pPr>
              <w:rPr>
                <w:bCs/>
                <w:sz w:val="22"/>
                <w:szCs w:val="22"/>
              </w:rPr>
            </w:pPr>
            <w:r>
              <w:rPr>
                <w:bCs/>
                <w:sz w:val="22"/>
                <w:szCs w:val="22"/>
              </w:rPr>
              <w:t xml:space="preserve">КБЕ 17                                                                        </w:t>
            </w:r>
          </w:p>
          <w:p w:rsidR="00E346BE" w:rsidRDefault="000755EA">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E346BE" w:rsidRDefault="000755EA">
            <w:pPr>
              <w:rPr>
                <w:bCs/>
                <w:sz w:val="22"/>
                <w:szCs w:val="22"/>
              </w:rPr>
            </w:pPr>
            <w:r>
              <w:rPr>
                <w:bCs/>
                <w:sz w:val="22"/>
                <w:szCs w:val="22"/>
                <w:lang w:val="en-US"/>
              </w:rPr>
              <w:t>E-mail:</w:t>
            </w:r>
            <w:hyperlink r:id="rId10">
              <w:r>
                <w:rPr>
                  <w:rStyle w:val="a5"/>
                  <w:b/>
                  <w:bCs/>
                  <w:sz w:val="22"/>
                  <w:szCs w:val="22"/>
                </w:rPr>
                <w:t>________________</w:t>
              </w:r>
            </w:hyperlink>
          </w:p>
          <w:p w:rsidR="00E346BE" w:rsidRDefault="00E346BE">
            <w:pPr>
              <w:pStyle w:val="afe"/>
              <w:tabs>
                <w:tab w:val="left" w:pos="459"/>
                <w:tab w:val="left" w:pos="2850"/>
              </w:tabs>
              <w:ind w:left="0"/>
              <w:jc w:val="both"/>
              <w:rPr>
                <w:bCs/>
                <w:sz w:val="22"/>
                <w:szCs w:val="22"/>
                <w:lang w:val="ru-RU"/>
              </w:rPr>
            </w:pPr>
          </w:p>
          <w:p w:rsidR="00E346BE" w:rsidRDefault="00E346BE">
            <w:pPr>
              <w:pStyle w:val="afe"/>
              <w:tabs>
                <w:tab w:val="left" w:pos="459"/>
                <w:tab w:val="left" w:pos="2850"/>
              </w:tabs>
              <w:ind w:left="0"/>
              <w:jc w:val="both"/>
              <w:rPr>
                <w:sz w:val="22"/>
                <w:szCs w:val="22"/>
                <w:lang w:val="ru-RU"/>
              </w:rPr>
            </w:pPr>
          </w:p>
          <w:p w:rsidR="00E346BE" w:rsidRDefault="00E346BE">
            <w:pPr>
              <w:pStyle w:val="afe"/>
              <w:tabs>
                <w:tab w:val="left" w:pos="459"/>
                <w:tab w:val="left" w:pos="2850"/>
              </w:tabs>
              <w:ind w:left="0"/>
              <w:jc w:val="both"/>
              <w:rPr>
                <w:sz w:val="22"/>
                <w:szCs w:val="22"/>
                <w:lang w:val="ru-RU"/>
              </w:rPr>
            </w:pPr>
          </w:p>
          <w:p w:rsidR="00E346BE" w:rsidRDefault="00E346BE">
            <w:pPr>
              <w:pStyle w:val="afe"/>
              <w:tabs>
                <w:tab w:val="left" w:pos="459"/>
                <w:tab w:val="left" w:pos="2850"/>
              </w:tabs>
              <w:ind w:left="0"/>
              <w:jc w:val="both"/>
              <w:rPr>
                <w:sz w:val="22"/>
                <w:szCs w:val="22"/>
                <w:lang w:val="ru-RU"/>
              </w:rPr>
            </w:pPr>
          </w:p>
          <w:p w:rsidR="00E346BE" w:rsidRDefault="000755EA">
            <w:pPr>
              <w:pStyle w:val="TableParagraph"/>
              <w:rPr>
                <w:b/>
              </w:rPr>
            </w:pPr>
            <w:r>
              <w:rPr>
                <w:b/>
              </w:rPr>
              <w:t>САТЫП АЛУШЫ:</w:t>
            </w:r>
          </w:p>
          <w:p w:rsidR="00E346BE" w:rsidRDefault="000755EA">
            <w:pPr>
              <w:rPr>
                <w:b/>
                <w:bCs/>
                <w:sz w:val="22"/>
                <w:szCs w:val="22"/>
              </w:rPr>
            </w:pPr>
            <w:r>
              <w:rPr>
                <w:b/>
                <w:bCs/>
                <w:sz w:val="22"/>
                <w:szCs w:val="22"/>
              </w:rPr>
              <w:t>ЖШС "_____________"</w:t>
            </w:r>
          </w:p>
          <w:p w:rsidR="00E346BE" w:rsidRDefault="000755EA">
            <w:pPr>
              <w:rPr>
                <w:b/>
                <w:bCs/>
                <w:sz w:val="22"/>
                <w:szCs w:val="22"/>
              </w:rPr>
            </w:pPr>
            <w:r>
              <w:rPr>
                <w:b/>
                <w:bCs/>
                <w:sz w:val="22"/>
                <w:szCs w:val="22"/>
              </w:rPr>
              <w:t xml:space="preserve">Заңды және пошталық мекенжайы: </w:t>
            </w:r>
          </w:p>
          <w:p w:rsidR="00E346BE" w:rsidRDefault="000755EA">
            <w:r>
              <w:rPr>
                <w:b/>
                <w:bCs/>
                <w:sz w:val="22"/>
                <w:szCs w:val="22"/>
              </w:rPr>
              <w:t>_______________________________________</w:t>
            </w:r>
            <w:r>
              <w:rPr>
                <w:bCs/>
                <w:sz w:val="22"/>
                <w:szCs w:val="22"/>
              </w:rPr>
              <w:t xml:space="preserve"> </w:t>
            </w:r>
          </w:p>
          <w:p w:rsidR="00E346BE" w:rsidRDefault="000755EA">
            <w:pPr>
              <w:rPr>
                <w:bCs/>
                <w:sz w:val="22"/>
                <w:szCs w:val="22"/>
              </w:rPr>
            </w:pPr>
            <w:r>
              <w:rPr>
                <w:b/>
                <w:bCs/>
                <w:sz w:val="22"/>
                <w:szCs w:val="22"/>
              </w:rPr>
              <w:t>__________________________</w:t>
            </w:r>
          </w:p>
          <w:p w:rsidR="00E346BE" w:rsidRDefault="000755EA">
            <w:pPr>
              <w:rPr>
                <w:bCs/>
                <w:sz w:val="22"/>
                <w:szCs w:val="22"/>
              </w:rPr>
            </w:pPr>
            <w:r>
              <w:rPr>
                <w:bCs/>
                <w:sz w:val="22"/>
                <w:szCs w:val="22"/>
              </w:rPr>
              <w:t xml:space="preserve">БСН </w:t>
            </w:r>
            <w:r>
              <w:rPr>
                <w:b/>
                <w:bCs/>
                <w:sz w:val="22"/>
                <w:szCs w:val="22"/>
              </w:rPr>
              <w:t>_____________</w:t>
            </w:r>
          </w:p>
          <w:p w:rsidR="00E346BE" w:rsidRDefault="000755EA">
            <w:pPr>
              <w:rPr>
                <w:bCs/>
                <w:sz w:val="22"/>
                <w:szCs w:val="22"/>
              </w:rPr>
            </w:pPr>
            <w:r>
              <w:rPr>
                <w:b/>
                <w:bCs/>
                <w:sz w:val="20"/>
                <w:szCs w:val="20"/>
              </w:rPr>
              <w:t xml:space="preserve">ҚҚС бойынша тіркеу есебіне қою күні: </w:t>
            </w:r>
          </w:p>
          <w:p w:rsidR="00E346BE" w:rsidRDefault="000755EA">
            <w:r>
              <w:rPr>
                <w:b/>
                <w:bCs/>
                <w:sz w:val="22"/>
                <w:szCs w:val="22"/>
              </w:rPr>
              <w:t xml:space="preserve">Банктік деректемелер:                                                     </w:t>
            </w:r>
            <w:r>
              <w:rPr>
                <w:bCs/>
                <w:sz w:val="22"/>
                <w:szCs w:val="22"/>
              </w:rPr>
              <w:t>ЖСК KZ</w:t>
            </w:r>
            <w:r>
              <w:rPr>
                <w:b/>
                <w:bCs/>
                <w:sz w:val="22"/>
                <w:szCs w:val="22"/>
              </w:rPr>
              <w:t>__________________________</w:t>
            </w:r>
          </w:p>
          <w:p w:rsidR="00E346BE" w:rsidRDefault="000755EA">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E346BE" w:rsidRDefault="000755EA">
            <w:r>
              <w:rPr>
                <w:bCs/>
                <w:sz w:val="22"/>
                <w:szCs w:val="22"/>
              </w:rPr>
              <w:t xml:space="preserve">БИК </w:t>
            </w:r>
            <w:r>
              <w:rPr>
                <w:b/>
                <w:bCs/>
                <w:sz w:val="22"/>
                <w:szCs w:val="22"/>
              </w:rPr>
              <w:t>_____________</w:t>
            </w:r>
            <w:r>
              <w:rPr>
                <w:bCs/>
                <w:sz w:val="22"/>
                <w:szCs w:val="22"/>
              </w:rPr>
              <w:t xml:space="preserve"> </w:t>
            </w:r>
          </w:p>
          <w:p w:rsidR="00E346BE" w:rsidRDefault="000755EA">
            <w:pPr>
              <w:rPr>
                <w:bCs/>
                <w:sz w:val="22"/>
                <w:szCs w:val="22"/>
              </w:rPr>
            </w:pPr>
            <w:r>
              <w:rPr>
                <w:bCs/>
                <w:sz w:val="22"/>
                <w:szCs w:val="22"/>
              </w:rPr>
              <w:t xml:space="preserve">КБЕ 17                                                                        </w:t>
            </w:r>
          </w:p>
          <w:p w:rsidR="00E346BE" w:rsidRDefault="000755EA">
            <w:r>
              <w:rPr>
                <w:b/>
                <w:bCs/>
                <w:sz w:val="22"/>
                <w:szCs w:val="22"/>
              </w:rPr>
              <w:lastRenderedPageBreak/>
              <w:t xml:space="preserve">Байланыс мәліметтері:                                                       </w:t>
            </w:r>
            <w:r>
              <w:rPr>
                <w:bCs/>
                <w:sz w:val="22"/>
                <w:szCs w:val="22"/>
              </w:rPr>
              <w:t>Тел.: 8(___) __</w:t>
            </w:r>
            <w:r>
              <w:rPr>
                <w:bCs/>
                <w:sz w:val="22"/>
                <w:szCs w:val="22"/>
              </w:rPr>
              <w:t xml:space="preserve">____, 8 __________ </w:t>
            </w:r>
          </w:p>
          <w:p w:rsidR="00E346BE" w:rsidRDefault="000755EA">
            <w:pPr>
              <w:rPr>
                <w:bCs/>
                <w:sz w:val="22"/>
                <w:szCs w:val="22"/>
              </w:rPr>
            </w:pPr>
            <w:r>
              <w:rPr>
                <w:bCs/>
                <w:sz w:val="22"/>
                <w:szCs w:val="22"/>
                <w:lang w:val="en-US"/>
              </w:rPr>
              <w:t>E-mail:</w:t>
            </w:r>
            <w:hyperlink r:id="rId11">
              <w:r>
                <w:rPr>
                  <w:rStyle w:val="a5"/>
                  <w:b/>
                  <w:bCs/>
                  <w:sz w:val="22"/>
                  <w:szCs w:val="22"/>
                </w:rPr>
                <w:t>________________</w:t>
              </w:r>
            </w:hyperlink>
          </w:p>
          <w:p w:rsidR="00E346BE" w:rsidRDefault="00E346BE">
            <w:pPr>
              <w:rPr>
                <w:bCs/>
                <w:sz w:val="22"/>
                <w:szCs w:val="22"/>
              </w:rPr>
            </w:pPr>
          </w:p>
          <w:p w:rsidR="00E346BE" w:rsidRDefault="00E346BE">
            <w:pPr>
              <w:jc w:val="both"/>
              <w:rPr>
                <w:sz w:val="22"/>
                <w:szCs w:val="22"/>
              </w:rPr>
            </w:pPr>
          </w:p>
          <w:p w:rsidR="00E346BE" w:rsidRDefault="00E346BE">
            <w:pPr>
              <w:jc w:val="both"/>
              <w:rPr>
                <w:sz w:val="22"/>
                <w:szCs w:val="22"/>
              </w:rPr>
            </w:pPr>
          </w:p>
          <w:p w:rsidR="00E346BE" w:rsidRDefault="00E346BE">
            <w:pPr>
              <w:jc w:val="both"/>
              <w:rPr>
                <w:sz w:val="22"/>
                <w:szCs w:val="22"/>
              </w:rPr>
            </w:pPr>
          </w:p>
          <w:p w:rsidR="00E346BE" w:rsidRDefault="000755EA">
            <w:pPr>
              <w:pStyle w:val="afe"/>
              <w:numPr>
                <w:ilvl w:val="0"/>
                <w:numId w:val="26"/>
              </w:numPr>
              <w:suppressAutoHyphens w:val="0"/>
              <w:contextualSpacing/>
              <w:jc w:val="center"/>
              <w:rPr>
                <w:b/>
                <w:sz w:val="22"/>
                <w:szCs w:val="22"/>
              </w:rPr>
            </w:pPr>
            <w:r>
              <w:rPr>
                <w:b/>
                <w:sz w:val="22"/>
                <w:szCs w:val="22"/>
              </w:rPr>
              <w:t>ТАРАПТАРДЫҢ ҚОЛДАРЫ</w:t>
            </w:r>
          </w:p>
          <w:p w:rsidR="00E346BE" w:rsidRDefault="000755EA">
            <w:pPr>
              <w:jc w:val="center"/>
            </w:pPr>
            <w:r>
              <w:rPr>
                <w:b/>
                <w:sz w:val="22"/>
                <w:szCs w:val="22"/>
              </w:rPr>
              <w:t>Сатушы / Сатушы:</w:t>
            </w:r>
          </w:p>
          <w:p w:rsidR="00E346BE" w:rsidRDefault="00E346BE">
            <w:pPr>
              <w:jc w:val="center"/>
              <w:rPr>
                <w:b/>
                <w:sz w:val="22"/>
                <w:szCs w:val="22"/>
              </w:rPr>
            </w:pPr>
          </w:p>
          <w:p w:rsidR="00E346BE" w:rsidRDefault="00E346BE">
            <w:pPr>
              <w:jc w:val="center"/>
              <w:rPr>
                <w:b/>
                <w:sz w:val="22"/>
                <w:szCs w:val="22"/>
              </w:rPr>
            </w:pPr>
          </w:p>
          <w:tbl>
            <w:tblPr>
              <w:tblW w:w="4658" w:type="dxa"/>
              <w:tblLayout w:type="fixed"/>
              <w:tblLook w:val="0000" w:firstRow="0" w:lastRow="0" w:firstColumn="0" w:lastColumn="0" w:noHBand="0" w:noVBand="0"/>
            </w:tblPr>
            <w:tblGrid>
              <w:gridCol w:w="2548"/>
              <w:gridCol w:w="2110"/>
            </w:tblGrid>
            <w:tr w:rsidR="00E346BE">
              <w:tc>
                <w:tcPr>
                  <w:tcW w:w="2548" w:type="dxa"/>
                </w:tcPr>
                <w:p w:rsidR="00E346BE" w:rsidRDefault="00E346BE">
                  <w:pPr>
                    <w:snapToGrid w:val="0"/>
                    <w:rPr>
                      <w:b/>
                      <w:sz w:val="22"/>
                      <w:szCs w:val="22"/>
                    </w:rPr>
                  </w:pPr>
                </w:p>
                <w:p w:rsidR="00E346BE" w:rsidRDefault="00E346BE">
                  <w:pPr>
                    <w:rPr>
                      <w:b/>
                      <w:sz w:val="22"/>
                      <w:szCs w:val="22"/>
                    </w:rPr>
                  </w:pPr>
                </w:p>
                <w:p w:rsidR="00E346BE" w:rsidRDefault="00E346BE">
                  <w:pPr>
                    <w:rPr>
                      <w:b/>
                      <w:sz w:val="22"/>
                      <w:szCs w:val="22"/>
                    </w:rPr>
                  </w:pPr>
                </w:p>
                <w:p w:rsidR="00E346BE" w:rsidRDefault="00E346BE">
                  <w:pPr>
                    <w:rPr>
                      <w:b/>
                      <w:sz w:val="22"/>
                      <w:szCs w:val="22"/>
                    </w:rPr>
                  </w:pPr>
                </w:p>
              </w:tc>
              <w:tc>
                <w:tcPr>
                  <w:tcW w:w="2110" w:type="dxa"/>
                </w:tcPr>
                <w:p w:rsidR="00E346BE" w:rsidRDefault="00E346BE">
                  <w:pPr>
                    <w:snapToGrid w:val="0"/>
                    <w:rPr>
                      <w:b/>
                      <w:sz w:val="22"/>
                      <w:szCs w:val="22"/>
                    </w:rPr>
                  </w:pPr>
                </w:p>
              </w:tc>
            </w:tr>
          </w:tbl>
          <w:p w:rsidR="00E346BE" w:rsidRDefault="00E346BE">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E346BE" w:rsidRDefault="000755EA">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E346BE" w:rsidRDefault="00E346BE">
            <w:pPr>
              <w:pStyle w:val="af2"/>
              <w:rPr>
                <w:b/>
                <w:sz w:val="22"/>
                <w:szCs w:val="22"/>
              </w:rPr>
            </w:pPr>
          </w:p>
          <w:p w:rsidR="00E346BE" w:rsidRDefault="000755EA">
            <w:pPr>
              <w:pStyle w:val="af2"/>
              <w:tabs>
                <w:tab w:val="left" w:pos="3011"/>
              </w:tabs>
              <w:rPr>
                <w:b/>
                <w:bCs/>
                <w:sz w:val="22"/>
                <w:szCs w:val="22"/>
              </w:rPr>
            </w:pPr>
            <w:r>
              <w:rPr>
                <w:b/>
                <w:sz w:val="22"/>
                <w:szCs w:val="22"/>
              </w:rPr>
              <w:t xml:space="preserve">Алматы қ.                   </w:t>
            </w:r>
            <w:r>
              <w:rPr>
                <w:b/>
                <w:sz w:val="22"/>
                <w:szCs w:val="22"/>
              </w:rPr>
              <w:t xml:space="preserve">          __ _________</w:t>
            </w:r>
            <w:r>
              <w:rPr>
                <w:b/>
                <w:color w:val="202124"/>
                <w:sz w:val="22"/>
                <w:szCs w:val="22"/>
              </w:rPr>
              <w:t xml:space="preserve"> </w:t>
            </w:r>
            <w:r>
              <w:rPr>
                <w:b/>
                <w:sz w:val="22"/>
                <w:szCs w:val="22"/>
              </w:rPr>
              <w:t>2026 ж.</w:t>
            </w:r>
          </w:p>
          <w:p w:rsidR="00E346BE" w:rsidRDefault="00E346BE">
            <w:pPr>
              <w:jc w:val="both"/>
              <w:rPr>
                <w:b/>
                <w:bCs/>
                <w:sz w:val="22"/>
                <w:szCs w:val="22"/>
                <w:lang w:bidi="kk-KZ"/>
              </w:rPr>
            </w:pPr>
          </w:p>
          <w:p w:rsidR="00E346BE" w:rsidRDefault="000755EA">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E346BE" w:rsidRDefault="000755EA">
            <w:pPr>
              <w:jc w:val="both"/>
            </w:pPr>
            <w:r>
              <w:rPr>
                <w:sz w:val="22"/>
                <w:szCs w:val="22"/>
              </w:rPr>
              <w:t xml:space="preserve">                                       Және</w:t>
            </w:r>
            <w:r>
              <w:rPr>
                <w:sz w:val="22"/>
                <w:szCs w:val="22"/>
              </w:rPr>
              <w:br/>
              <w:t>Екінші жағынан, бұдан әрі «Сатып алушы» деп аталатын, Директ</w:t>
            </w:r>
            <w:r>
              <w:rPr>
                <w:sz w:val="22"/>
                <w:szCs w:val="22"/>
              </w:rPr>
              <w:t xml:space="preserve">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w:t>
            </w:r>
            <w:r>
              <w:rPr>
                <w:rFonts w:eastAsia="Batang;바탕"/>
                <w:b/>
                <w:bCs/>
                <w:sz w:val="22"/>
                <w:szCs w:val="22"/>
                <w:lang w:eastAsia="en-US"/>
              </w:rPr>
              <w:t>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E346BE" w:rsidRDefault="00E346BE">
            <w:pPr>
              <w:jc w:val="both"/>
              <w:rPr>
                <w:sz w:val="22"/>
                <w:szCs w:val="22"/>
              </w:rPr>
            </w:pPr>
          </w:p>
          <w:p w:rsidR="00E346BE" w:rsidRDefault="000755EA">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r>
              <w:t xml:space="preserve"> </w:t>
            </w:r>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E346BE" w:rsidRDefault="000755EA">
            <w:pPr>
              <w:jc w:val="both"/>
              <w:rPr>
                <w:sz w:val="22"/>
                <w:szCs w:val="22"/>
              </w:rPr>
            </w:pPr>
            <w:r>
              <w:rPr>
                <w:sz w:val="22"/>
                <w:szCs w:val="22"/>
              </w:rPr>
              <w:t>Сатып алушы сондай-ақ мұнай өнімдерін жеткізу туралы Шарт және Жүкті жіберу өт</w:t>
            </w:r>
            <w:r>
              <w:rPr>
                <w:sz w:val="22"/>
                <w:szCs w:val="22"/>
              </w:rPr>
              <w:t>інімімен көзделген тәртіп пен мерзімдерде тасымалдау қызметтері мен басқа да қосымша шығындарды төлеуді қамтамасыз етеді.</w:t>
            </w:r>
          </w:p>
          <w:p w:rsidR="00E346BE" w:rsidRDefault="00E346BE">
            <w:pPr>
              <w:jc w:val="both"/>
              <w:rPr>
                <w:sz w:val="22"/>
                <w:szCs w:val="22"/>
              </w:rPr>
            </w:pPr>
          </w:p>
          <w:p w:rsidR="00E346BE" w:rsidRDefault="000755EA">
            <w:pPr>
              <w:jc w:val="both"/>
            </w:pPr>
            <w:r>
              <w:rPr>
                <w:sz w:val="22"/>
                <w:szCs w:val="22"/>
              </w:rPr>
              <w:t xml:space="preserve">2.  </w:t>
            </w:r>
            <w:r>
              <w:rPr>
                <w:sz w:val="22"/>
                <w:szCs w:val="22"/>
                <w:lang w:bidi="kk-KZ"/>
              </w:rPr>
              <w:t xml:space="preserve">Сатушы Сатып алушыға FCA </w:t>
            </w:r>
            <w:r>
              <w:rPr>
                <w:sz w:val="22"/>
                <w:szCs w:val="22"/>
              </w:rPr>
              <w:t>Теңдік</w:t>
            </w:r>
            <w:r>
              <w:rPr>
                <w:sz w:val="22"/>
                <w:szCs w:val="22"/>
                <w:lang w:bidi="kk-KZ"/>
              </w:rPr>
              <w:t xml:space="preserve"> станциясы шартында осы Келісімшарттың аясында «Қазақстан Темір Жолы» ҰК» АҚ бекетіне (ИНКОТЕРМС-2</w:t>
            </w:r>
            <w:r>
              <w:rPr>
                <w:sz w:val="22"/>
                <w:szCs w:val="22"/>
                <w:lang w:bidi="kk-KZ"/>
              </w:rPr>
              <w:t xml:space="preserve">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E346BE" w:rsidRDefault="00E346BE">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E346BE">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E346BE" w:rsidRDefault="000755EA">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E346BE" w:rsidRDefault="000755EA">
                  <w:pPr>
                    <w:jc w:val="center"/>
                    <w:rPr>
                      <w:sz w:val="22"/>
                      <w:szCs w:val="22"/>
                    </w:rPr>
                  </w:pPr>
                  <w:r>
                    <w:rPr>
                      <w:sz w:val="22"/>
                      <w:szCs w:val="22"/>
                    </w:rPr>
                    <w:t>Мөлшері,</w:t>
                  </w:r>
                </w:p>
                <w:p w:rsidR="00E346BE" w:rsidRDefault="000755EA">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E346BE" w:rsidRDefault="000755EA">
                  <w:pPr>
                    <w:jc w:val="center"/>
                    <w:rPr>
                      <w:sz w:val="22"/>
                      <w:szCs w:val="22"/>
                    </w:rPr>
                  </w:pPr>
                  <w:r>
                    <w:rPr>
                      <w:sz w:val="22"/>
                      <w:szCs w:val="22"/>
                    </w:rPr>
                    <w:t xml:space="preserve">Бағасы, </w:t>
                  </w:r>
                </w:p>
                <w:p w:rsidR="00E346BE" w:rsidRDefault="000755EA">
                  <w:pPr>
                    <w:jc w:val="center"/>
                    <w:rPr>
                      <w:sz w:val="22"/>
                      <w:szCs w:val="22"/>
                    </w:rPr>
                  </w:pPr>
                  <w:r>
                    <w:rPr>
                      <w:sz w:val="22"/>
                      <w:szCs w:val="22"/>
                    </w:rPr>
                    <w:t>Теңге / МТ</w:t>
                  </w:r>
                </w:p>
              </w:tc>
            </w:tr>
            <w:tr w:rsidR="00E346BE">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E346BE" w:rsidRDefault="00E346BE">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E346BE" w:rsidRDefault="000755EA">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E346BE" w:rsidRDefault="00E346BE">
                  <w:pPr>
                    <w:pStyle w:val="afe"/>
                    <w:tabs>
                      <w:tab w:val="left" w:pos="34"/>
                    </w:tabs>
                    <w:snapToGrid w:val="0"/>
                    <w:ind w:left="0"/>
                    <w:jc w:val="center"/>
                    <w:rPr>
                      <w:color w:val="000000"/>
                      <w:sz w:val="22"/>
                      <w:szCs w:val="22"/>
                    </w:rPr>
                  </w:pPr>
                </w:p>
              </w:tc>
            </w:tr>
          </w:tbl>
          <w:p w:rsidR="00E346BE" w:rsidRDefault="00E346BE">
            <w:pPr>
              <w:rPr>
                <w:sz w:val="22"/>
                <w:szCs w:val="22"/>
              </w:rPr>
            </w:pPr>
          </w:p>
          <w:p w:rsidR="00E346BE" w:rsidRDefault="000755EA">
            <w:pPr>
              <w:jc w:val="both"/>
              <w:rPr>
                <w:sz w:val="22"/>
                <w:szCs w:val="22"/>
              </w:rPr>
            </w:pPr>
            <w:r>
              <w:rPr>
                <w:sz w:val="22"/>
                <w:szCs w:val="22"/>
              </w:rPr>
              <w:t xml:space="preserve">3. Баға Тауардың құнын және ҚҚС-ты қосады. </w:t>
            </w:r>
          </w:p>
          <w:p w:rsidR="00E346BE" w:rsidRDefault="000755EA">
            <w:pPr>
              <w:jc w:val="both"/>
              <w:rPr>
                <w:sz w:val="22"/>
                <w:szCs w:val="22"/>
              </w:rPr>
            </w:pPr>
            <w:r>
              <w:rPr>
                <w:sz w:val="22"/>
                <w:szCs w:val="22"/>
              </w:rPr>
              <w:t>4. Қосымша келісім Шарттың ажырамас бөлігі болып таб</w:t>
            </w:r>
            <w:r>
              <w:rPr>
                <w:sz w:val="22"/>
                <w:szCs w:val="22"/>
              </w:rPr>
              <w:t xml:space="preserve">ылады. </w:t>
            </w:r>
          </w:p>
          <w:p w:rsidR="00E346BE" w:rsidRDefault="000755EA">
            <w:pPr>
              <w:jc w:val="both"/>
              <w:rPr>
                <w:sz w:val="22"/>
                <w:szCs w:val="22"/>
              </w:rPr>
            </w:pPr>
            <w:r>
              <w:rPr>
                <w:sz w:val="22"/>
                <w:szCs w:val="22"/>
              </w:rPr>
              <w:t xml:space="preserve">5. Қосымша келісіммен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w:t>
            </w:r>
            <w:r>
              <w:rPr>
                <w:sz w:val="22"/>
                <w:szCs w:val="22"/>
              </w:rPr>
              <w:lastRenderedPageBreak/>
              <w:t xml:space="preserve">ережелері өзі күші мен іс-әрекеттерін сақтайды.  </w:t>
            </w:r>
          </w:p>
          <w:p w:rsidR="00E346BE" w:rsidRDefault="00E346BE">
            <w:pPr>
              <w:jc w:val="both"/>
              <w:rPr>
                <w:sz w:val="22"/>
                <w:szCs w:val="22"/>
              </w:rPr>
            </w:pPr>
          </w:p>
          <w:p w:rsidR="00E346BE" w:rsidRDefault="000755EA">
            <w:pPr>
              <w:jc w:val="both"/>
              <w:rPr>
                <w:sz w:val="22"/>
                <w:szCs w:val="22"/>
              </w:rPr>
            </w:pPr>
            <w:r>
              <w:rPr>
                <w:sz w:val="22"/>
                <w:szCs w:val="22"/>
              </w:rPr>
              <w:t>6. Тараптар осы Қо</w:t>
            </w:r>
            <w:r>
              <w:rPr>
                <w:sz w:val="22"/>
                <w:szCs w:val="22"/>
              </w:rPr>
              <w:t xml:space="preserve">сымша келісімге үш бетте екі данада қол қойды, олардың әрқайсысы түпнұсқа болып табылады және тең заңды күші бар: Тараптардың әрқайсысы үшін бір данадан. </w:t>
            </w:r>
          </w:p>
          <w:p w:rsidR="00E346BE" w:rsidRDefault="000755EA">
            <w:pPr>
              <w:jc w:val="both"/>
              <w:rPr>
                <w:sz w:val="22"/>
                <w:szCs w:val="22"/>
              </w:rPr>
            </w:pPr>
            <w:r>
              <w:rPr>
                <w:sz w:val="22"/>
                <w:szCs w:val="22"/>
              </w:rPr>
              <w:t>Қосымша келiсiм мәтіндері бірдей заңды күші бар орыс және қазақ тілдерінде жасалды. Орыс және қазақ т</w:t>
            </w:r>
            <w:r>
              <w:rPr>
                <w:sz w:val="22"/>
                <w:szCs w:val="22"/>
              </w:rPr>
              <w:t xml:space="preserve">ілдеріндегі мәтіндердің арасында сәйкессіздіктер немесе қайшылықтар болған жағдайда, орыс тіліндегі мәтін басым күшке ие болып келеді. </w:t>
            </w:r>
          </w:p>
          <w:p w:rsidR="00E346BE" w:rsidRDefault="00E346BE">
            <w:pPr>
              <w:jc w:val="both"/>
              <w:rPr>
                <w:sz w:val="22"/>
                <w:szCs w:val="22"/>
              </w:rPr>
            </w:pPr>
          </w:p>
          <w:p w:rsidR="00E346BE" w:rsidRDefault="000755EA">
            <w:pPr>
              <w:jc w:val="both"/>
              <w:rPr>
                <w:sz w:val="22"/>
                <w:szCs w:val="22"/>
              </w:rPr>
            </w:pPr>
            <w:r>
              <w:rPr>
                <w:sz w:val="22"/>
                <w:szCs w:val="22"/>
              </w:rPr>
              <w:t xml:space="preserve">7. Қосымша келісім жоғарыда белгіленген күннен бастап күшіне енеді және Келісімшарттың шарттарына сәйкес қолданылады. </w:t>
            </w:r>
          </w:p>
          <w:p w:rsidR="00E346BE" w:rsidRDefault="00E346BE">
            <w:pPr>
              <w:jc w:val="both"/>
              <w:rPr>
                <w:sz w:val="22"/>
                <w:szCs w:val="22"/>
              </w:rPr>
            </w:pPr>
          </w:p>
          <w:p w:rsidR="00E346BE" w:rsidRDefault="00E346BE">
            <w:pPr>
              <w:jc w:val="both"/>
              <w:rPr>
                <w:sz w:val="22"/>
                <w:szCs w:val="22"/>
              </w:rPr>
            </w:pPr>
          </w:p>
          <w:p w:rsidR="00E346BE" w:rsidRDefault="00E346BE">
            <w:pPr>
              <w:jc w:val="both"/>
              <w:rPr>
                <w:sz w:val="22"/>
                <w:szCs w:val="22"/>
              </w:rPr>
            </w:pPr>
          </w:p>
          <w:p w:rsidR="00E346BE" w:rsidRDefault="00E346BE">
            <w:pPr>
              <w:jc w:val="both"/>
              <w:rPr>
                <w:sz w:val="22"/>
                <w:szCs w:val="22"/>
              </w:rPr>
            </w:pPr>
          </w:p>
          <w:p w:rsidR="00E346BE" w:rsidRDefault="000755EA">
            <w:pPr>
              <w:jc w:val="center"/>
              <w:rPr>
                <w:b/>
                <w:sz w:val="22"/>
                <w:szCs w:val="22"/>
              </w:rPr>
            </w:pPr>
            <w:r>
              <w:rPr>
                <w:b/>
                <w:sz w:val="22"/>
                <w:szCs w:val="22"/>
              </w:rPr>
              <w:t>8. ТАРАПТАРДЫҢ ЗАҢДЫ МЕКЕНЖАЙЛАРЫ ЖӘНЕ БАНК ДЕРЕКТЕМЕЛЕРІ</w:t>
            </w:r>
          </w:p>
          <w:p w:rsidR="00E346BE" w:rsidRDefault="00E346BE">
            <w:pPr>
              <w:autoSpaceDE w:val="0"/>
              <w:rPr>
                <w:b/>
                <w:sz w:val="22"/>
                <w:szCs w:val="22"/>
              </w:rPr>
            </w:pPr>
          </w:p>
          <w:p w:rsidR="00E346BE" w:rsidRDefault="000755EA">
            <w:pPr>
              <w:autoSpaceDE w:val="0"/>
              <w:rPr>
                <w:b/>
                <w:sz w:val="22"/>
                <w:szCs w:val="22"/>
              </w:rPr>
            </w:pPr>
            <w:r>
              <w:rPr>
                <w:b/>
                <w:sz w:val="22"/>
                <w:szCs w:val="22"/>
              </w:rPr>
              <w:t xml:space="preserve">САТУШЫ: </w:t>
            </w:r>
          </w:p>
          <w:p w:rsidR="00E346BE" w:rsidRDefault="000755EA">
            <w:r>
              <w:rPr>
                <w:b/>
                <w:sz w:val="22"/>
                <w:szCs w:val="22"/>
              </w:rPr>
              <w:t>"_____________" ҚШС</w:t>
            </w:r>
          </w:p>
          <w:p w:rsidR="00E346BE" w:rsidRDefault="000755EA">
            <w:pPr>
              <w:rPr>
                <w:b/>
                <w:sz w:val="22"/>
                <w:szCs w:val="22"/>
              </w:rPr>
            </w:pPr>
            <w:r>
              <w:rPr>
                <w:b/>
                <w:sz w:val="22"/>
                <w:szCs w:val="22"/>
              </w:rPr>
              <w:t>Заңды және пошталық мекенжайы:</w:t>
            </w:r>
          </w:p>
          <w:p w:rsidR="00E346BE" w:rsidRDefault="000755EA">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E346BE" w:rsidRDefault="000755EA">
            <w:pPr>
              <w:rPr>
                <w:sz w:val="22"/>
                <w:szCs w:val="22"/>
              </w:rPr>
            </w:pPr>
            <w:r>
              <w:rPr>
                <w:sz w:val="22"/>
                <w:szCs w:val="22"/>
              </w:rPr>
              <w:t xml:space="preserve">БСН </w:t>
            </w:r>
            <w:r>
              <w:rPr>
                <w:b/>
                <w:bCs/>
                <w:sz w:val="22"/>
                <w:szCs w:val="22"/>
              </w:rPr>
              <w:t>_____________</w:t>
            </w:r>
          </w:p>
          <w:p w:rsidR="00E346BE" w:rsidRDefault="000755EA">
            <w:pPr>
              <w:rPr>
                <w:b/>
                <w:sz w:val="22"/>
                <w:szCs w:val="22"/>
              </w:rPr>
            </w:pPr>
            <w:r>
              <w:rPr>
                <w:b/>
                <w:sz w:val="22"/>
                <w:szCs w:val="22"/>
              </w:rPr>
              <w:t xml:space="preserve">ҚҚС бойынша есепке қою туралы куәлігі: </w:t>
            </w:r>
          </w:p>
          <w:p w:rsidR="00E346BE" w:rsidRDefault="000755EA">
            <w:pPr>
              <w:rPr>
                <w:sz w:val="22"/>
                <w:szCs w:val="22"/>
              </w:rPr>
            </w:pPr>
            <w:r>
              <w:rPr>
                <w:sz w:val="22"/>
                <w:szCs w:val="22"/>
              </w:rPr>
              <w:t>_____ се</w:t>
            </w:r>
            <w:r>
              <w:rPr>
                <w:sz w:val="22"/>
                <w:szCs w:val="22"/>
              </w:rPr>
              <w:t>риясы, __.__. 20__ г.жылдың №_________</w:t>
            </w:r>
          </w:p>
          <w:p w:rsidR="00E346BE" w:rsidRDefault="00E346BE">
            <w:pPr>
              <w:rPr>
                <w:sz w:val="22"/>
                <w:szCs w:val="22"/>
              </w:rPr>
            </w:pPr>
          </w:p>
          <w:p w:rsidR="00E346BE" w:rsidRDefault="000755EA">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E346BE" w:rsidRDefault="000755EA">
            <w:r>
              <w:rPr>
                <w:b/>
                <w:sz w:val="22"/>
                <w:szCs w:val="22"/>
              </w:rPr>
              <w:t xml:space="preserve">Банктің атауы:                                                                  </w:t>
            </w:r>
            <w:r>
              <w:rPr>
                <w:sz w:val="22"/>
                <w:szCs w:val="22"/>
              </w:rPr>
              <w:t>«</w:t>
            </w:r>
            <w:r>
              <w:rPr>
                <w:b/>
                <w:bCs/>
                <w:sz w:val="22"/>
                <w:szCs w:val="22"/>
              </w:rPr>
              <w:t>_____________</w:t>
            </w:r>
            <w:r>
              <w:rPr>
                <w:sz w:val="22"/>
                <w:szCs w:val="22"/>
              </w:rPr>
              <w:t>» АҚ</w:t>
            </w:r>
          </w:p>
          <w:p w:rsidR="00E346BE" w:rsidRDefault="000755EA">
            <w:pPr>
              <w:rPr>
                <w:sz w:val="22"/>
                <w:szCs w:val="22"/>
              </w:rPr>
            </w:pPr>
            <w:r>
              <w:rPr>
                <w:sz w:val="22"/>
                <w:szCs w:val="22"/>
              </w:rPr>
              <w:t xml:space="preserve">ҚЖА </w:t>
            </w:r>
            <w:r>
              <w:rPr>
                <w:b/>
                <w:bCs/>
                <w:sz w:val="22"/>
                <w:szCs w:val="22"/>
              </w:rPr>
              <w:t>__</w:t>
            </w:r>
            <w:r>
              <w:rPr>
                <w:b/>
                <w:bCs/>
                <w:sz w:val="22"/>
                <w:szCs w:val="22"/>
              </w:rPr>
              <w:t>___________</w:t>
            </w:r>
          </w:p>
          <w:p w:rsidR="00E346BE" w:rsidRDefault="000755EA">
            <w:pPr>
              <w:rPr>
                <w:sz w:val="22"/>
                <w:szCs w:val="22"/>
              </w:rPr>
            </w:pPr>
            <w:r>
              <w:rPr>
                <w:sz w:val="22"/>
                <w:szCs w:val="22"/>
              </w:rPr>
              <w:t xml:space="preserve">КБЕ 17                                                                            </w:t>
            </w:r>
          </w:p>
          <w:p w:rsidR="00E346BE" w:rsidRDefault="000755EA">
            <w:r>
              <w:rPr>
                <w:b/>
                <w:sz w:val="22"/>
                <w:szCs w:val="22"/>
              </w:rPr>
              <w:t xml:space="preserve">Байланыс деректері:                                                        </w:t>
            </w:r>
            <w:r>
              <w:rPr>
                <w:bCs/>
                <w:sz w:val="22"/>
                <w:szCs w:val="22"/>
              </w:rPr>
              <w:t xml:space="preserve">8(___) ______, 8 __________ </w:t>
            </w:r>
          </w:p>
          <w:p w:rsidR="00E346BE" w:rsidRDefault="000755EA">
            <w:pPr>
              <w:rPr>
                <w:bCs/>
                <w:sz w:val="22"/>
                <w:szCs w:val="22"/>
              </w:rPr>
            </w:pPr>
            <w:r>
              <w:rPr>
                <w:bCs/>
                <w:sz w:val="22"/>
                <w:szCs w:val="22"/>
                <w:lang w:val="en-US"/>
              </w:rPr>
              <w:t>E-mail:</w:t>
            </w:r>
            <w:hyperlink r:id="rId12">
              <w:r>
                <w:rPr>
                  <w:rStyle w:val="a5"/>
                  <w:b/>
                  <w:bCs/>
                  <w:sz w:val="22"/>
                  <w:szCs w:val="22"/>
                </w:rPr>
                <w:t>________________</w:t>
              </w:r>
            </w:hyperlink>
          </w:p>
          <w:p w:rsidR="00E346BE" w:rsidRDefault="00E346BE">
            <w:pPr>
              <w:jc w:val="both"/>
              <w:rPr>
                <w:bCs/>
                <w:sz w:val="22"/>
                <w:szCs w:val="22"/>
              </w:rPr>
            </w:pPr>
          </w:p>
          <w:p w:rsidR="00E346BE" w:rsidRDefault="00E346BE">
            <w:pPr>
              <w:jc w:val="both"/>
              <w:rPr>
                <w:sz w:val="22"/>
                <w:szCs w:val="22"/>
              </w:rPr>
            </w:pPr>
          </w:p>
          <w:p w:rsidR="00E346BE" w:rsidRDefault="00E346BE">
            <w:pPr>
              <w:jc w:val="both"/>
              <w:rPr>
                <w:sz w:val="22"/>
                <w:szCs w:val="22"/>
              </w:rPr>
            </w:pPr>
          </w:p>
          <w:p w:rsidR="00E346BE" w:rsidRDefault="00E346BE">
            <w:pPr>
              <w:jc w:val="both"/>
              <w:rPr>
                <w:sz w:val="22"/>
                <w:szCs w:val="22"/>
              </w:rPr>
            </w:pPr>
          </w:p>
          <w:p w:rsidR="00E346BE" w:rsidRDefault="000755EA">
            <w:pPr>
              <w:pStyle w:val="TableParagraph"/>
              <w:rPr>
                <w:b/>
                <w:lang w:val="kk-KZ"/>
              </w:rPr>
            </w:pPr>
            <w:r>
              <w:rPr>
                <w:b/>
                <w:lang w:val="kk-KZ"/>
              </w:rPr>
              <w:t>САТЫП АЛУШЫ:</w:t>
            </w:r>
          </w:p>
          <w:p w:rsidR="00E346BE" w:rsidRDefault="000755EA">
            <w:r>
              <w:rPr>
                <w:b/>
                <w:sz w:val="22"/>
                <w:szCs w:val="22"/>
                <w:lang w:val="kk-KZ"/>
              </w:rPr>
              <w:t>"_____________" ҚШС</w:t>
            </w:r>
          </w:p>
          <w:p w:rsidR="00E346BE" w:rsidRDefault="000755EA">
            <w:pPr>
              <w:rPr>
                <w:b/>
                <w:sz w:val="22"/>
                <w:szCs w:val="22"/>
                <w:lang w:val="kk-KZ"/>
              </w:rPr>
            </w:pPr>
            <w:r>
              <w:rPr>
                <w:b/>
                <w:sz w:val="22"/>
                <w:szCs w:val="22"/>
                <w:lang w:val="kk-KZ"/>
              </w:rPr>
              <w:t>Заңды және пошталық мекенжайы:</w:t>
            </w:r>
          </w:p>
          <w:p w:rsidR="00E346BE" w:rsidRDefault="000755EA">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E346BE" w:rsidRDefault="000755EA">
            <w:pPr>
              <w:rPr>
                <w:sz w:val="22"/>
                <w:szCs w:val="22"/>
                <w:lang w:val="kk-KZ"/>
              </w:rPr>
            </w:pPr>
            <w:r>
              <w:rPr>
                <w:sz w:val="22"/>
                <w:szCs w:val="22"/>
                <w:lang w:val="kk-KZ"/>
              </w:rPr>
              <w:t xml:space="preserve">БСН </w:t>
            </w:r>
            <w:r>
              <w:rPr>
                <w:b/>
                <w:bCs/>
                <w:sz w:val="22"/>
                <w:szCs w:val="22"/>
                <w:lang w:val="kk-KZ"/>
              </w:rPr>
              <w:t>_____________</w:t>
            </w:r>
          </w:p>
          <w:p w:rsidR="00E346BE" w:rsidRDefault="000755EA">
            <w:pPr>
              <w:rPr>
                <w:sz w:val="22"/>
                <w:szCs w:val="22"/>
                <w:lang w:val="kk-KZ"/>
              </w:rPr>
            </w:pPr>
            <w:r>
              <w:rPr>
                <w:b/>
                <w:bCs/>
                <w:sz w:val="20"/>
                <w:szCs w:val="20"/>
                <w:lang w:val="kk-KZ"/>
              </w:rPr>
              <w:t xml:space="preserve">Қосылған құн салығы бойынша тіркеу есебіне қойылған: </w:t>
            </w:r>
          </w:p>
          <w:p w:rsidR="00E346BE" w:rsidRDefault="000755EA">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E346BE" w:rsidRDefault="000755EA">
            <w:r>
              <w:rPr>
                <w:b/>
                <w:sz w:val="22"/>
                <w:szCs w:val="22"/>
              </w:rPr>
              <w:lastRenderedPageBreak/>
              <w:t xml:space="preserve">Банктің атауы:                                                                  </w:t>
            </w:r>
            <w:r>
              <w:rPr>
                <w:sz w:val="22"/>
                <w:szCs w:val="22"/>
              </w:rPr>
              <w:t>«</w:t>
            </w:r>
            <w:r>
              <w:rPr>
                <w:b/>
                <w:bCs/>
                <w:sz w:val="22"/>
                <w:szCs w:val="22"/>
              </w:rPr>
              <w:t>_____________</w:t>
            </w:r>
            <w:r>
              <w:rPr>
                <w:sz w:val="22"/>
                <w:szCs w:val="22"/>
              </w:rPr>
              <w:t>» АҚ</w:t>
            </w:r>
          </w:p>
          <w:p w:rsidR="00E346BE" w:rsidRDefault="000755EA">
            <w:pPr>
              <w:rPr>
                <w:sz w:val="22"/>
                <w:szCs w:val="22"/>
              </w:rPr>
            </w:pPr>
            <w:r>
              <w:rPr>
                <w:sz w:val="22"/>
                <w:szCs w:val="22"/>
              </w:rPr>
              <w:t xml:space="preserve">ҚЖА </w:t>
            </w:r>
            <w:r>
              <w:rPr>
                <w:b/>
                <w:bCs/>
                <w:sz w:val="22"/>
                <w:szCs w:val="22"/>
              </w:rPr>
              <w:t>_____________</w:t>
            </w:r>
          </w:p>
          <w:p w:rsidR="00E346BE" w:rsidRDefault="000755EA">
            <w:pPr>
              <w:rPr>
                <w:sz w:val="22"/>
                <w:szCs w:val="22"/>
              </w:rPr>
            </w:pPr>
            <w:r>
              <w:rPr>
                <w:sz w:val="22"/>
                <w:szCs w:val="22"/>
              </w:rPr>
              <w:t>КБЕ</w:t>
            </w:r>
            <w:r>
              <w:rPr>
                <w:sz w:val="22"/>
                <w:szCs w:val="22"/>
              </w:rPr>
              <w:t xml:space="preserve"> 17                                                                            </w:t>
            </w:r>
          </w:p>
          <w:p w:rsidR="00E346BE" w:rsidRDefault="000755EA">
            <w:r>
              <w:rPr>
                <w:b/>
                <w:sz w:val="22"/>
                <w:szCs w:val="22"/>
              </w:rPr>
              <w:t xml:space="preserve">Байланыс деректері:                                                        </w:t>
            </w:r>
            <w:r>
              <w:rPr>
                <w:bCs/>
                <w:sz w:val="22"/>
                <w:szCs w:val="22"/>
              </w:rPr>
              <w:t xml:space="preserve">8(___) ______, 8 __________ </w:t>
            </w:r>
          </w:p>
          <w:p w:rsidR="00E346BE" w:rsidRDefault="000755EA">
            <w:pPr>
              <w:rPr>
                <w:bCs/>
                <w:sz w:val="22"/>
                <w:szCs w:val="22"/>
              </w:rPr>
            </w:pPr>
            <w:r>
              <w:rPr>
                <w:bCs/>
                <w:sz w:val="22"/>
                <w:szCs w:val="22"/>
                <w:lang w:val="en-US"/>
              </w:rPr>
              <w:t>E-mail:</w:t>
            </w:r>
            <w:hyperlink r:id="rId13">
              <w:r>
                <w:rPr>
                  <w:rStyle w:val="a5"/>
                  <w:b/>
                  <w:bCs/>
                  <w:sz w:val="22"/>
                  <w:szCs w:val="22"/>
                </w:rPr>
                <w:t>________________</w:t>
              </w:r>
            </w:hyperlink>
          </w:p>
          <w:p w:rsidR="00E346BE" w:rsidRDefault="00E346BE">
            <w:pPr>
              <w:jc w:val="both"/>
              <w:rPr>
                <w:bCs/>
                <w:sz w:val="22"/>
                <w:szCs w:val="22"/>
              </w:rPr>
            </w:pPr>
          </w:p>
          <w:p w:rsidR="00E346BE" w:rsidRDefault="00E346BE">
            <w:pPr>
              <w:jc w:val="both"/>
              <w:rPr>
                <w:sz w:val="22"/>
                <w:szCs w:val="22"/>
              </w:rPr>
            </w:pPr>
          </w:p>
          <w:p w:rsidR="00E346BE" w:rsidRDefault="00E346BE">
            <w:pPr>
              <w:jc w:val="both"/>
              <w:rPr>
                <w:sz w:val="22"/>
                <w:szCs w:val="22"/>
              </w:rPr>
            </w:pPr>
          </w:p>
          <w:p w:rsidR="00E346BE" w:rsidRDefault="00E346BE">
            <w:pPr>
              <w:jc w:val="both"/>
              <w:rPr>
                <w:sz w:val="22"/>
                <w:szCs w:val="22"/>
              </w:rPr>
            </w:pPr>
          </w:p>
          <w:p w:rsidR="00E346BE" w:rsidRDefault="000755EA">
            <w:pPr>
              <w:pStyle w:val="afe"/>
              <w:numPr>
                <w:ilvl w:val="0"/>
                <w:numId w:val="36"/>
              </w:numPr>
              <w:suppressAutoHyphens w:val="0"/>
              <w:contextualSpacing/>
              <w:jc w:val="center"/>
              <w:rPr>
                <w:b/>
                <w:sz w:val="22"/>
                <w:szCs w:val="22"/>
              </w:rPr>
            </w:pPr>
            <w:r>
              <w:rPr>
                <w:b/>
                <w:sz w:val="22"/>
                <w:szCs w:val="22"/>
              </w:rPr>
              <w:t>ТАРАПТАРДЫҢ ҚОЛДАРЫ</w:t>
            </w:r>
          </w:p>
          <w:p w:rsidR="00E346BE" w:rsidRDefault="000755EA">
            <w:pPr>
              <w:jc w:val="center"/>
              <w:rPr>
                <w:b/>
                <w:sz w:val="22"/>
                <w:szCs w:val="22"/>
              </w:rPr>
            </w:pPr>
            <w:r>
              <w:rPr>
                <w:b/>
                <w:sz w:val="22"/>
                <w:szCs w:val="22"/>
              </w:rPr>
              <w:t>Покупатель / Сатып алушы:</w:t>
            </w:r>
          </w:p>
          <w:p w:rsidR="00E346BE" w:rsidRDefault="00E346BE">
            <w:pPr>
              <w:jc w:val="center"/>
              <w:rPr>
                <w:b/>
                <w:sz w:val="22"/>
                <w:szCs w:val="22"/>
              </w:rPr>
            </w:pPr>
          </w:p>
          <w:p w:rsidR="00E346BE" w:rsidRDefault="00E346BE">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E346BE">
              <w:tc>
                <w:tcPr>
                  <w:tcW w:w="2548" w:type="dxa"/>
                </w:tcPr>
                <w:p w:rsidR="00E346BE" w:rsidRDefault="000755EA">
                  <w:pPr>
                    <w:rPr>
                      <w:b/>
                      <w:sz w:val="22"/>
                      <w:szCs w:val="22"/>
                    </w:rPr>
                  </w:pPr>
                  <w:r>
                    <w:rPr>
                      <w:b/>
                      <w:sz w:val="22"/>
                      <w:szCs w:val="22"/>
                    </w:rPr>
                    <w:t>___________________</w:t>
                  </w:r>
                </w:p>
              </w:tc>
              <w:tc>
                <w:tcPr>
                  <w:tcW w:w="2110" w:type="dxa"/>
                </w:tcPr>
                <w:p w:rsidR="00E346BE" w:rsidRDefault="000755EA">
                  <w:pPr>
                    <w:rPr>
                      <w:sz w:val="22"/>
                      <w:szCs w:val="22"/>
                    </w:rPr>
                  </w:pPr>
                  <w:r>
                    <w:rPr>
                      <w:b/>
                      <w:sz w:val="22"/>
                      <w:szCs w:val="22"/>
                    </w:rPr>
                    <w:t>____________              ____________</w:t>
                  </w:r>
                </w:p>
              </w:tc>
              <w:tc>
                <w:tcPr>
                  <w:tcW w:w="2110" w:type="dxa"/>
                </w:tcPr>
                <w:p w:rsidR="00E346BE" w:rsidRDefault="00E346BE">
                  <w:pPr>
                    <w:snapToGrid w:val="0"/>
                    <w:rPr>
                      <w:b/>
                      <w:sz w:val="22"/>
                      <w:szCs w:val="22"/>
                    </w:rPr>
                  </w:pPr>
                </w:p>
              </w:tc>
            </w:tr>
            <w:tr w:rsidR="00E346BE">
              <w:tc>
                <w:tcPr>
                  <w:tcW w:w="2548" w:type="dxa"/>
                </w:tcPr>
                <w:p w:rsidR="00E346BE" w:rsidRDefault="00E346BE">
                  <w:pPr>
                    <w:snapToGrid w:val="0"/>
                    <w:rPr>
                      <w:b/>
                      <w:sz w:val="22"/>
                      <w:szCs w:val="22"/>
                    </w:rPr>
                  </w:pPr>
                </w:p>
              </w:tc>
              <w:tc>
                <w:tcPr>
                  <w:tcW w:w="2110" w:type="dxa"/>
                </w:tcPr>
                <w:p w:rsidR="00E346BE" w:rsidRDefault="00E346BE">
                  <w:pPr>
                    <w:snapToGrid w:val="0"/>
                    <w:rPr>
                      <w:b/>
                      <w:sz w:val="22"/>
                      <w:szCs w:val="22"/>
                    </w:rPr>
                  </w:pPr>
                </w:p>
              </w:tc>
              <w:tc>
                <w:tcPr>
                  <w:tcW w:w="2110" w:type="dxa"/>
                </w:tcPr>
                <w:p w:rsidR="00E346BE" w:rsidRDefault="00E346BE">
                  <w:pPr>
                    <w:snapToGrid w:val="0"/>
                    <w:rPr>
                      <w:b/>
                      <w:sz w:val="22"/>
                      <w:szCs w:val="22"/>
                    </w:rPr>
                  </w:pPr>
                </w:p>
              </w:tc>
            </w:tr>
            <w:tr w:rsidR="00E346BE">
              <w:tc>
                <w:tcPr>
                  <w:tcW w:w="2548" w:type="dxa"/>
                </w:tcPr>
                <w:p w:rsidR="00E346BE" w:rsidRDefault="00E346BE">
                  <w:pPr>
                    <w:snapToGrid w:val="0"/>
                    <w:rPr>
                      <w:b/>
                      <w:sz w:val="22"/>
                      <w:szCs w:val="22"/>
                    </w:rPr>
                  </w:pPr>
                </w:p>
              </w:tc>
              <w:tc>
                <w:tcPr>
                  <w:tcW w:w="2110" w:type="dxa"/>
                </w:tcPr>
                <w:p w:rsidR="00E346BE" w:rsidRDefault="00E346BE">
                  <w:pPr>
                    <w:snapToGrid w:val="0"/>
                    <w:jc w:val="both"/>
                    <w:rPr>
                      <w:b/>
                      <w:sz w:val="22"/>
                      <w:szCs w:val="22"/>
                    </w:rPr>
                  </w:pPr>
                </w:p>
              </w:tc>
              <w:tc>
                <w:tcPr>
                  <w:tcW w:w="2110" w:type="dxa"/>
                </w:tcPr>
                <w:p w:rsidR="00E346BE" w:rsidRDefault="00E346BE">
                  <w:pPr>
                    <w:snapToGrid w:val="0"/>
                    <w:jc w:val="both"/>
                    <w:rPr>
                      <w:b/>
                      <w:sz w:val="22"/>
                      <w:szCs w:val="22"/>
                    </w:rPr>
                  </w:pPr>
                </w:p>
              </w:tc>
            </w:tr>
          </w:tbl>
          <w:p w:rsidR="00E346BE" w:rsidRDefault="00E346BE">
            <w:pPr>
              <w:rPr>
                <w:b/>
                <w:sz w:val="22"/>
                <w:szCs w:val="22"/>
              </w:rPr>
            </w:pPr>
          </w:p>
        </w:tc>
      </w:tr>
    </w:tbl>
    <w:p w:rsidR="00E346BE" w:rsidRDefault="00E346BE"/>
    <w:p w:rsidR="00E346BE" w:rsidRDefault="00E346BE">
      <w:pPr>
        <w:jc w:val="right"/>
      </w:pPr>
    </w:p>
    <w:sectPr w:rsidR="00E346BE">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5EA" w:rsidRDefault="000755EA">
      <w:r>
        <w:separator/>
      </w:r>
    </w:p>
  </w:endnote>
  <w:endnote w:type="continuationSeparator" w:id="0">
    <w:p w:rsidR="000755EA" w:rsidRDefault="00075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6BE" w:rsidRDefault="000755EA">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E346BE" w:rsidRDefault="000755EA">
    <w:pPr>
      <w:pStyle w:val="af6"/>
      <w:jc w:val="right"/>
    </w:pPr>
    <w:r>
      <w:fldChar w:fldCharType="begin"/>
    </w:r>
    <w:r>
      <w:instrText xml:space="preserve"> PAGE </w:instrText>
    </w:r>
    <w:r>
      <w:fldChar w:fldCharType="separate"/>
    </w:r>
    <w:r w:rsidR="00CC028C">
      <w:rPr>
        <w:noProof/>
      </w:rPr>
      <w:t>1</w:t>
    </w:r>
    <w:r>
      <w:fldChar w:fldCharType="end"/>
    </w:r>
  </w:p>
  <w:p w:rsidR="00E346BE" w:rsidRDefault="00E346BE">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5EA" w:rsidRDefault="000755EA">
      <w:r>
        <w:separator/>
      </w:r>
    </w:p>
  </w:footnote>
  <w:footnote w:type="continuationSeparator" w:id="0">
    <w:p w:rsidR="000755EA" w:rsidRDefault="000755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67BC5"/>
    <w:multiLevelType w:val="multilevel"/>
    <w:tmpl w:val="F61416A6"/>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3A574BB"/>
    <w:multiLevelType w:val="multilevel"/>
    <w:tmpl w:val="D84EB880"/>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AE7D59"/>
    <w:multiLevelType w:val="multilevel"/>
    <w:tmpl w:val="0D920E44"/>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
    <w:nsid w:val="07073C67"/>
    <w:multiLevelType w:val="multilevel"/>
    <w:tmpl w:val="F8B8754C"/>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1022045"/>
    <w:multiLevelType w:val="multilevel"/>
    <w:tmpl w:val="7ED409BE"/>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6E327C2"/>
    <w:multiLevelType w:val="multilevel"/>
    <w:tmpl w:val="DB805B08"/>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72B105C"/>
    <w:multiLevelType w:val="multilevel"/>
    <w:tmpl w:val="861208FA"/>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7">
    <w:nsid w:val="183D05E7"/>
    <w:multiLevelType w:val="multilevel"/>
    <w:tmpl w:val="26620870"/>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1905143F"/>
    <w:multiLevelType w:val="multilevel"/>
    <w:tmpl w:val="C6B0CAA2"/>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9">
    <w:nsid w:val="1B38786D"/>
    <w:multiLevelType w:val="multilevel"/>
    <w:tmpl w:val="910CEB40"/>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1C856341"/>
    <w:multiLevelType w:val="multilevel"/>
    <w:tmpl w:val="FAD0BCD0"/>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1F8F56C4"/>
    <w:multiLevelType w:val="multilevel"/>
    <w:tmpl w:val="D26AB47C"/>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12">
    <w:nsid w:val="285B75B6"/>
    <w:multiLevelType w:val="multilevel"/>
    <w:tmpl w:val="14963DC0"/>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nsid w:val="29F85648"/>
    <w:multiLevelType w:val="multilevel"/>
    <w:tmpl w:val="902A0F52"/>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2B1AC0"/>
    <w:multiLevelType w:val="multilevel"/>
    <w:tmpl w:val="CE16C516"/>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2C5D16C2"/>
    <w:multiLevelType w:val="multilevel"/>
    <w:tmpl w:val="9A9610D0"/>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2F0E7A24"/>
    <w:multiLevelType w:val="multilevel"/>
    <w:tmpl w:val="2CAE6004"/>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30DD46FF"/>
    <w:multiLevelType w:val="multilevel"/>
    <w:tmpl w:val="B4E8CBC8"/>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33145114"/>
    <w:multiLevelType w:val="multilevel"/>
    <w:tmpl w:val="876808D8"/>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19">
    <w:nsid w:val="331747EE"/>
    <w:multiLevelType w:val="multilevel"/>
    <w:tmpl w:val="65DABD5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0">
    <w:nsid w:val="334B0CBE"/>
    <w:multiLevelType w:val="multilevel"/>
    <w:tmpl w:val="1C044B12"/>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33C1241D"/>
    <w:multiLevelType w:val="multilevel"/>
    <w:tmpl w:val="6B7860C6"/>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nsid w:val="34165AF2"/>
    <w:multiLevelType w:val="multilevel"/>
    <w:tmpl w:val="7BAC10A0"/>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5C929CC"/>
    <w:multiLevelType w:val="multilevel"/>
    <w:tmpl w:val="88AEFDF6"/>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nsid w:val="3A451FAD"/>
    <w:multiLevelType w:val="multilevel"/>
    <w:tmpl w:val="B2B2DE86"/>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25">
    <w:nsid w:val="3C275188"/>
    <w:multiLevelType w:val="multilevel"/>
    <w:tmpl w:val="26805A38"/>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6">
    <w:nsid w:val="3FD057C4"/>
    <w:multiLevelType w:val="multilevel"/>
    <w:tmpl w:val="6434AF88"/>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nsid w:val="42F44E33"/>
    <w:multiLevelType w:val="multilevel"/>
    <w:tmpl w:val="6AF47740"/>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nsid w:val="44442D52"/>
    <w:multiLevelType w:val="multilevel"/>
    <w:tmpl w:val="CED8B7CA"/>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4A974A2B"/>
    <w:multiLevelType w:val="multilevel"/>
    <w:tmpl w:val="41D03FDA"/>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AF01811"/>
    <w:multiLevelType w:val="multilevel"/>
    <w:tmpl w:val="0406DA98"/>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FA24863"/>
    <w:multiLevelType w:val="multilevel"/>
    <w:tmpl w:val="80C22672"/>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33435DD"/>
    <w:multiLevelType w:val="multilevel"/>
    <w:tmpl w:val="1FAECEE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7633C08"/>
    <w:multiLevelType w:val="multilevel"/>
    <w:tmpl w:val="8ABA9F46"/>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91016E4"/>
    <w:multiLevelType w:val="multilevel"/>
    <w:tmpl w:val="D782300A"/>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5">
    <w:nsid w:val="591242A1"/>
    <w:multiLevelType w:val="multilevel"/>
    <w:tmpl w:val="A2648978"/>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5BC9651E"/>
    <w:multiLevelType w:val="multilevel"/>
    <w:tmpl w:val="EE5A7D4E"/>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nsid w:val="63987798"/>
    <w:multiLevelType w:val="multilevel"/>
    <w:tmpl w:val="8C981BB4"/>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78727CD5"/>
    <w:multiLevelType w:val="multilevel"/>
    <w:tmpl w:val="AE8C9C72"/>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B885D67"/>
    <w:multiLevelType w:val="multilevel"/>
    <w:tmpl w:val="29C8414C"/>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7D3A5C61"/>
    <w:multiLevelType w:val="multilevel"/>
    <w:tmpl w:val="72D6EC20"/>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25"/>
  </w:num>
  <w:num w:numId="2">
    <w:abstractNumId w:val="32"/>
  </w:num>
  <w:num w:numId="3">
    <w:abstractNumId w:val="40"/>
  </w:num>
  <w:num w:numId="4">
    <w:abstractNumId w:val="3"/>
  </w:num>
  <w:num w:numId="5">
    <w:abstractNumId w:val="13"/>
  </w:num>
  <w:num w:numId="6">
    <w:abstractNumId w:val="8"/>
  </w:num>
  <w:num w:numId="7">
    <w:abstractNumId w:val="21"/>
  </w:num>
  <w:num w:numId="8">
    <w:abstractNumId w:val="1"/>
  </w:num>
  <w:num w:numId="9">
    <w:abstractNumId w:val="34"/>
  </w:num>
  <w:num w:numId="10">
    <w:abstractNumId w:val="14"/>
  </w:num>
  <w:num w:numId="11">
    <w:abstractNumId w:val="12"/>
  </w:num>
  <w:num w:numId="12">
    <w:abstractNumId w:val="17"/>
  </w:num>
  <w:num w:numId="13">
    <w:abstractNumId w:val="24"/>
  </w:num>
  <w:num w:numId="14">
    <w:abstractNumId w:val="10"/>
  </w:num>
  <w:num w:numId="15">
    <w:abstractNumId w:val="2"/>
  </w:num>
  <w:num w:numId="16">
    <w:abstractNumId w:val="30"/>
  </w:num>
  <w:num w:numId="17">
    <w:abstractNumId w:val="29"/>
  </w:num>
  <w:num w:numId="18">
    <w:abstractNumId w:val="4"/>
  </w:num>
  <w:num w:numId="19">
    <w:abstractNumId w:val="0"/>
  </w:num>
  <w:num w:numId="20">
    <w:abstractNumId w:val="16"/>
  </w:num>
  <w:num w:numId="21">
    <w:abstractNumId w:val="39"/>
  </w:num>
  <w:num w:numId="22">
    <w:abstractNumId w:val="19"/>
  </w:num>
  <w:num w:numId="23">
    <w:abstractNumId w:val="35"/>
  </w:num>
  <w:num w:numId="24">
    <w:abstractNumId w:val="7"/>
  </w:num>
  <w:num w:numId="25">
    <w:abstractNumId w:val="38"/>
  </w:num>
  <w:num w:numId="26">
    <w:abstractNumId w:val="22"/>
  </w:num>
  <w:num w:numId="27">
    <w:abstractNumId w:val="9"/>
  </w:num>
  <w:num w:numId="28">
    <w:abstractNumId w:val="27"/>
  </w:num>
  <w:num w:numId="29">
    <w:abstractNumId w:val="11"/>
  </w:num>
  <w:num w:numId="30">
    <w:abstractNumId w:val="20"/>
  </w:num>
  <w:num w:numId="31">
    <w:abstractNumId w:val="26"/>
  </w:num>
  <w:num w:numId="32">
    <w:abstractNumId w:val="28"/>
  </w:num>
  <w:num w:numId="33">
    <w:abstractNumId w:val="15"/>
  </w:num>
  <w:num w:numId="34">
    <w:abstractNumId w:val="23"/>
  </w:num>
  <w:num w:numId="35">
    <w:abstractNumId w:val="18"/>
  </w:num>
  <w:num w:numId="36">
    <w:abstractNumId w:val="31"/>
  </w:num>
  <w:num w:numId="37">
    <w:abstractNumId w:val="6"/>
  </w:num>
  <w:num w:numId="38">
    <w:abstractNumId w:val="37"/>
  </w:num>
  <w:num w:numId="39">
    <w:abstractNumId w:val="5"/>
  </w:num>
  <w:num w:numId="40">
    <w:abstractNumId w:val="36"/>
  </w:num>
  <w:num w:numId="41">
    <w:abstractNumId w:val="33"/>
  </w:num>
  <w:num w:numId="42">
    <w:abstractNumId w:val="15"/>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346BE"/>
    <w:rsid w:val="000755EA"/>
    <w:rsid w:val="00CC028C"/>
    <w:rsid w:val="00E346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13070</Words>
  <Characters>74504</Characters>
  <Application>Microsoft Office Word</Application>
  <DocSecurity>0</DocSecurity>
  <Lines>620</Lines>
  <Paragraphs>174</Paragraphs>
  <ScaleCrop>false</ScaleCrop>
  <Company/>
  <LinksUpToDate>false</LinksUpToDate>
  <CharactersWithSpaces>87400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8</cp:revision>
  <cp:lastPrinted>2026-04-27T10:56:00Z</cp:lastPrinted>
  <dcterms:created xsi:type="dcterms:W3CDTF">2026-06-03T10:03:00Z</dcterms:created>
  <dcterms:modified xsi:type="dcterms:W3CDTF">2026-06-04T11:36:00Z</dcterms:modified>
  <dc:language>en-US</dc:language>
</cp:coreProperties>
</file>